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5F3" w:rsidRPr="00BB75F8" w:rsidRDefault="00B34682" w:rsidP="003444A4">
      <w:pPr>
        <w:tabs>
          <w:tab w:val="left" w:pos="709"/>
        </w:tabs>
        <w:spacing w:after="2400"/>
        <w:jc w:val="center"/>
        <w:rPr>
          <w:b/>
          <w:sz w:val="32"/>
          <w:szCs w:val="32"/>
        </w:rPr>
      </w:pPr>
      <w:r w:rsidRPr="00BB75F8">
        <w:rPr>
          <w:b/>
          <w:sz w:val="32"/>
          <w:szCs w:val="32"/>
        </w:rPr>
        <w:t>VYSOKÁ ŠKOL</w:t>
      </w:r>
      <w:r w:rsidR="0014663F">
        <w:rPr>
          <w:b/>
          <w:sz w:val="32"/>
          <w:szCs w:val="32"/>
        </w:rPr>
        <w:t xml:space="preserve">A </w:t>
      </w:r>
      <w:r w:rsidRPr="00BB75F8">
        <w:rPr>
          <w:b/>
          <w:sz w:val="32"/>
          <w:szCs w:val="32"/>
        </w:rPr>
        <w:t>EVROPSKÝCH</w:t>
      </w:r>
      <w:r w:rsidR="0014663F">
        <w:rPr>
          <w:b/>
          <w:sz w:val="32"/>
          <w:szCs w:val="32"/>
        </w:rPr>
        <w:t xml:space="preserve"> a </w:t>
      </w:r>
      <w:r w:rsidRPr="00BB75F8">
        <w:rPr>
          <w:b/>
          <w:sz w:val="32"/>
          <w:szCs w:val="32"/>
        </w:rPr>
        <w:t>REGIONÁLNÍCH STUDIÍ, O. P. S., ČESKÉ BUDĚJOVICE</w:t>
      </w:r>
    </w:p>
    <w:p w:rsidR="00B34682" w:rsidRDefault="00B34682" w:rsidP="003444A4">
      <w:pPr>
        <w:tabs>
          <w:tab w:val="left" w:pos="709"/>
        </w:tabs>
        <w:spacing w:after="2400"/>
        <w:jc w:val="center"/>
        <w:rPr>
          <w:b/>
          <w:sz w:val="32"/>
          <w:szCs w:val="32"/>
        </w:rPr>
      </w:pPr>
      <w:r w:rsidRPr="00BB75F8">
        <w:rPr>
          <w:b/>
          <w:sz w:val="32"/>
          <w:szCs w:val="32"/>
        </w:rPr>
        <w:t>BAKALÁŘSKÁ PRÁCE</w:t>
      </w:r>
      <w:r w:rsidR="00654646" w:rsidRPr="00BB75F8">
        <w:rPr>
          <w:b/>
          <w:sz w:val="32"/>
          <w:szCs w:val="32"/>
        </w:rPr>
        <w:t xml:space="preserve"> </w:t>
      </w:r>
    </w:p>
    <w:p w:rsidR="00654646" w:rsidRPr="00BB75F8" w:rsidRDefault="00EF35AE" w:rsidP="003444A4">
      <w:pPr>
        <w:tabs>
          <w:tab w:val="left" w:pos="709"/>
        </w:tabs>
        <w:spacing w:after="3120"/>
        <w:jc w:val="center"/>
        <w:rPr>
          <w:b/>
          <w:sz w:val="32"/>
          <w:szCs w:val="32"/>
        </w:rPr>
      </w:pPr>
      <w:r w:rsidRPr="00BB75F8">
        <w:rPr>
          <w:b/>
          <w:sz w:val="32"/>
          <w:szCs w:val="32"/>
        </w:rPr>
        <w:t>PYTLÁCTVÍ</w:t>
      </w:r>
      <w:r w:rsidR="0014663F">
        <w:rPr>
          <w:b/>
          <w:sz w:val="32"/>
          <w:szCs w:val="32"/>
        </w:rPr>
        <w:t xml:space="preserve"> a </w:t>
      </w:r>
      <w:r w:rsidRPr="00BB75F8">
        <w:rPr>
          <w:b/>
          <w:sz w:val="32"/>
          <w:szCs w:val="32"/>
        </w:rPr>
        <w:t>JEH</w:t>
      </w:r>
      <w:r w:rsidR="0014663F">
        <w:rPr>
          <w:b/>
          <w:sz w:val="32"/>
          <w:szCs w:val="32"/>
        </w:rPr>
        <w:t xml:space="preserve">O </w:t>
      </w:r>
      <w:r w:rsidRPr="00BB75F8">
        <w:rPr>
          <w:b/>
          <w:sz w:val="32"/>
          <w:szCs w:val="32"/>
        </w:rPr>
        <w:t>ROZŠÍŘENÍ</w:t>
      </w:r>
      <w:r w:rsidR="0014663F">
        <w:rPr>
          <w:b/>
          <w:sz w:val="32"/>
          <w:szCs w:val="32"/>
        </w:rPr>
        <w:t xml:space="preserve"> v </w:t>
      </w:r>
      <w:r w:rsidRPr="00BB75F8">
        <w:rPr>
          <w:b/>
          <w:sz w:val="32"/>
          <w:szCs w:val="32"/>
        </w:rPr>
        <w:t>MORAVSKOSLEZSKÉM KRAJI</w:t>
      </w:r>
    </w:p>
    <w:p w:rsidR="002C4EDB" w:rsidRPr="00BB75F8" w:rsidRDefault="002C4EDB" w:rsidP="0066104D">
      <w:pPr>
        <w:tabs>
          <w:tab w:val="left" w:pos="709"/>
        </w:tabs>
        <w:spacing w:after="0"/>
        <w:rPr>
          <w:b/>
          <w:sz w:val="28"/>
          <w:szCs w:val="28"/>
        </w:rPr>
      </w:pPr>
      <w:r w:rsidRPr="00BB75F8">
        <w:rPr>
          <w:b/>
          <w:sz w:val="28"/>
          <w:szCs w:val="28"/>
        </w:rPr>
        <w:t>Autor práce</w:t>
      </w:r>
      <w:r w:rsidR="00F83C2A" w:rsidRPr="00BB75F8">
        <w:rPr>
          <w:b/>
          <w:sz w:val="28"/>
          <w:szCs w:val="28"/>
        </w:rPr>
        <w:t xml:space="preserve">: </w:t>
      </w:r>
      <w:r w:rsidR="00EF35AE" w:rsidRPr="00BB75F8">
        <w:rPr>
          <w:b/>
          <w:sz w:val="28"/>
          <w:szCs w:val="28"/>
        </w:rPr>
        <w:t>Tomáš Moravec</w:t>
      </w:r>
      <w:r w:rsidR="00DD2D5E" w:rsidRPr="00BB75F8">
        <w:rPr>
          <w:b/>
          <w:sz w:val="28"/>
          <w:szCs w:val="28"/>
        </w:rPr>
        <w:t>, DiS.</w:t>
      </w:r>
    </w:p>
    <w:p w:rsidR="002C4EDB" w:rsidRPr="00BB75F8" w:rsidRDefault="002C4EDB" w:rsidP="0066104D">
      <w:pPr>
        <w:tabs>
          <w:tab w:val="left" w:pos="709"/>
        </w:tabs>
        <w:spacing w:after="0"/>
        <w:rPr>
          <w:b/>
          <w:sz w:val="28"/>
          <w:szCs w:val="28"/>
        </w:rPr>
      </w:pPr>
      <w:r w:rsidRPr="00BB75F8">
        <w:rPr>
          <w:b/>
          <w:sz w:val="28"/>
          <w:szCs w:val="28"/>
        </w:rPr>
        <w:t>Studijní obor:</w:t>
      </w:r>
      <w:r w:rsidR="00F83C2A" w:rsidRPr="00BB75F8">
        <w:rPr>
          <w:b/>
          <w:sz w:val="28"/>
          <w:szCs w:val="28"/>
        </w:rPr>
        <w:t xml:space="preserve"> Bezpečnostně právní činnost ve veřejné správě</w:t>
      </w:r>
    </w:p>
    <w:p w:rsidR="002C4EDB" w:rsidRPr="00BB75F8" w:rsidRDefault="002C4EDB" w:rsidP="0066104D">
      <w:pPr>
        <w:tabs>
          <w:tab w:val="left" w:pos="709"/>
        </w:tabs>
        <w:spacing w:after="0"/>
        <w:rPr>
          <w:b/>
          <w:sz w:val="28"/>
          <w:szCs w:val="28"/>
        </w:rPr>
      </w:pPr>
      <w:r w:rsidRPr="00BB75F8">
        <w:rPr>
          <w:b/>
          <w:sz w:val="28"/>
          <w:szCs w:val="28"/>
        </w:rPr>
        <w:t>Form</w:t>
      </w:r>
      <w:r w:rsidR="0014663F">
        <w:rPr>
          <w:b/>
          <w:sz w:val="28"/>
          <w:szCs w:val="28"/>
        </w:rPr>
        <w:t xml:space="preserve">a </w:t>
      </w:r>
      <w:r w:rsidRPr="00BB75F8">
        <w:rPr>
          <w:b/>
          <w:sz w:val="28"/>
          <w:szCs w:val="28"/>
        </w:rPr>
        <w:t>studia:</w:t>
      </w:r>
      <w:r w:rsidR="00F83C2A" w:rsidRPr="00BB75F8">
        <w:rPr>
          <w:b/>
          <w:sz w:val="28"/>
          <w:szCs w:val="28"/>
        </w:rPr>
        <w:t xml:space="preserve"> Kombinovaná</w:t>
      </w:r>
    </w:p>
    <w:p w:rsidR="003444A4" w:rsidRDefault="002C4EDB" w:rsidP="0066104D">
      <w:pPr>
        <w:tabs>
          <w:tab w:val="left" w:pos="709"/>
        </w:tabs>
        <w:spacing w:after="0"/>
        <w:rPr>
          <w:b/>
          <w:sz w:val="28"/>
          <w:szCs w:val="28"/>
        </w:rPr>
      </w:pPr>
      <w:r w:rsidRPr="00BB75F8">
        <w:rPr>
          <w:b/>
          <w:sz w:val="28"/>
          <w:szCs w:val="28"/>
        </w:rPr>
        <w:t>Vedoucí práce:</w:t>
      </w:r>
      <w:r w:rsidR="001C5A90" w:rsidRPr="00BB75F8">
        <w:rPr>
          <w:b/>
          <w:sz w:val="28"/>
          <w:szCs w:val="28"/>
        </w:rPr>
        <w:t xml:space="preserve"> </w:t>
      </w:r>
      <w:r w:rsidR="00EF35AE" w:rsidRPr="00BB75F8">
        <w:rPr>
          <w:b/>
          <w:sz w:val="28"/>
          <w:szCs w:val="28"/>
        </w:rPr>
        <w:t>JUDr. Jozef Bandžak, Ph.D.</w:t>
      </w:r>
    </w:p>
    <w:p w:rsidR="003444A4" w:rsidRDefault="002C4EDB" w:rsidP="003444A4">
      <w:pPr>
        <w:tabs>
          <w:tab w:val="left" w:pos="709"/>
        </w:tabs>
        <w:spacing w:after="0"/>
        <w:rPr>
          <w:b/>
          <w:sz w:val="28"/>
          <w:szCs w:val="28"/>
        </w:rPr>
      </w:pPr>
      <w:r w:rsidRPr="00BB75F8">
        <w:rPr>
          <w:b/>
          <w:sz w:val="28"/>
          <w:szCs w:val="28"/>
        </w:rPr>
        <w:t>Katedra:</w:t>
      </w:r>
      <w:r w:rsidR="00ED4817" w:rsidRPr="00BB75F8">
        <w:rPr>
          <w:b/>
          <w:sz w:val="28"/>
          <w:szCs w:val="28"/>
        </w:rPr>
        <w:t xml:space="preserve"> Katedr</w:t>
      </w:r>
      <w:r w:rsidR="0014663F">
        <w:rPr>
          <w:b/>
          <w:sz w:val="28"/>
          <w:szCs w:val="28"/>
        </w:rPr>
        <w:t xml:space="preserve">a </w:t>
      </w:r>
      <w:r w:rsidR="00ED4817" w:rsidRPr="00BB75F8">
        <w:rPr>
          <w:b/>
          <w:sz w:val="28"/>
          <w:szCs w:val="28"/>
        </w:rPr>
        <w:t>právních oborů</w:t>
      </w:r>
      <w:r w:rsidR="0014663F">
        <w:rPr>
          <w:b/>
          <w:sz w:val="28"/>
          <w:szCs w:val="28"/>
        </w:rPr>
        <w:t xml:space="preserve"> a </w:t>
      </w:r>
      <w:r w:rsidR="00ED4817" w:rsidRPr="00BB75F8">
        <w:rPr>
          <w:b/>
          <w:sz w:val="28"/>
          <w:szCs w:val="28"/>
        </w:rPr>
        <w:t>bezpečnostních studií</w:t>
      </w:r>
      <w:r w:rsidR="00EF35AE" w:rsidRPr="00BB75F8">
        <w:rPr>
          <w:b/>
          <w:sz w:val="28"/>
          <w:szCs w:val="28"/>
        </w:rPr>
        <w:t xml:space="preserve"> </w:t>
      </w:r>
    </w:p>
    <w:p w:rsidR="00F83C2A" w:rsidRPr="00BB75F8" w:rsidRDefault="002C4EDB" w:rsidP="003444A4">
      <w:pPr>
        <w:tabs>
          <w:tab w:val="left" w:pos="709"/>
        </w:tabs>
        <w:spacing w:after="0"/>
        <w:jc w:val="center"/>
        <w:rPr>
          <w:b/>
          <w:sz w:val="28"/>
          <w:szCs w:val="28"/>
        </w:rPr>
        <w:sectPr w:rsidR="00F83C2A" w:rsidRPr="00BB75F8" w:rsidSect="003444A4">
          <w:footerReference w:type="default" r:id="rId8"/>
          <w:footerReference w:type="first" r:id="rId9"/>
          <w:pgSz w:w="11906" w:h="16838"/>
          <w:pgMar w:top="1418" w:right="1134" w:bottom="851" w:left="2268" w:header="709" w:footer="709" w:gutter="0"/>
          <w:cols w:space="708"/>
          <w:docGrid w:linePitch="360"/>
        </w:sectPr>
      </w:pPr>
      <w:r w:rsidRPr="00BB75F8">
        <w:rPr>
          <w:b/>
          <w:sz w:val="28"/>
          <w:szCs w:val="28"/>
        </w:rPr>
        <w:t>2012</w:t>
      </w:r>
    </w:p>
    <w:p w:rsidR="009653E7" w:rsidRDefault="009653E7" w:rsidP="003444A4">
      <w:pPr>
        <w:tabs>
          <w:tab w:val="left" w:pos="709"/>
        </w:tabs>
        <w:spacing w:before="10320" w:after="800"/>
        <w:rPr>
          <w:szCs w:val="24"/>
        </w:rPr>
      </w:pPr>
      <w:r>
        <w:rPr>
          <w:szCs w:val="24"/>
        </w:rPr>
        <w:lastRenderedPageBreak/>
        <w:tab/>
      </w:r>
      <w:r w:rsidR="002C4EDB" w:rsidRPr="00BB75F8">
        <w:rPr>
          <w:szCs w:val="24"/>
        </w:rPr>
        <w:t xml:space="preserve">Prohlašuji, </w:t>
      </w:r>
      <w:r w:rsidR="00DE04FF">
        <w:rPr>
          <w:szCs w:val="24"/>
        </w:rPr>
        <w:t>že </w:t>
      </w:r>
      <w:r w:rsidR="002C4EDB" w:rsidRPr="00BB75F8">
        <w:rPr>
          <w:szCs w:val="24"/>
        </w:rPr>
        <w:t>jsem bakalářskou prác</w:t>
      </w:r>
      <w:r w:rsidR="0014663F">
        <w:rPr>
          <w:szCs w:val="24"/>
        </w:rPr>
        <w:t xml:space="preserve">i </w:t>
      </w:r>
      <w:r w:rsidR="002C4EDB" w:rsidRPr="00BB75F8">
        <w:rPr>
          <w:szCs w:val="24"/>
        </w:rPr>
        <w:t>vypracoval samostatně, n</w:t>
      </w:r>
      <w:r w:rsidR="0014663F">
        <w:rPr>
          <w:szCs w:val="24"/>
        </w:rPr>
        <w:t xml:space="preserve">a </w:t>
      </w:r>
      <w:r w:rsidR="002C4EDB" w:rsidRPr="00BB75F8">
        <w:rPr>
          <w:szCs w:val="24"/>
        </w:rPr>
        <w:t>základě vlastních zjištění</w:t>
      </w:r>
      <w:r w:rsidR="0014663F">
        <w:rPr>
          <w:szCs w:val="24"/>
        </w:rPr>
        <w:t xml:space="preserve"> a </w:t>
      </w:r>
      <w:r w:rsidR="00B81D89">
        <w:rPr>
          <w:szCs w:val="24"/>
        </w:rPr>
        <w:t>s </w:t>
      </w:r>
      <w:r w:rsidR="002C4EDB" w:rsidRPr="00BB75F8">
        <w:rPr>
          <w:szCs w:val="24"/>
        </w:rPr>
        <w:t>použitím odborné literatury</w:t>
      </w:r>
      <w:r w:rsidR="0014663F">
        <w:rPr>
          <w:szCs w:val="24"/>
        </w:rPr>
        <w:t xml:space="preserve"> a </w:t>
      </w:r>
      <w:r w:rsidR="002C4EDB" w:rsidRPr="00BB75F8">
        <w:rPr>
          <w:szCs w:val="24"/>
        </w:rPr>
        <w:t>materiálů uvedených</w:t>
      </w:r>
      <w:r w:rsidR="0014663F">
        <w:rPr>
          <w:szCs w:val="24"/>
        </w:rPr>
        <w:t xml:space="preserve"> v </w:t>
      </w:r>
      <w:r w:rsidR="002C4EDB" w:rsidRPr="00BB75F8">
        <w:rPr>
          <w:szCs w:val="24"/>
        </w:rPr>
        <w:t>tét</w:t>
      </w:r>
      <w:r w:rsidR="0014663F">
        <w:rPr>
          <w:szCs w:val="24"/>
        </w:rPr>
        <w:t xml:space="preserve">o </w:t>
      </w:r>
      <w:r w:rsidR="002C4EDB" w:rsidRPr="00BB75F8">
        <w:rPr>
          <w:szCs w:val="24"/>
        </w:rPr>
        <w:t>práci.</w:t>
      </w:r>
    </w:p>
    <w:p w:rsidR="00F83C2A" w:rsidRPr="00BB75F8" w:rsidRDefault="009653E7" w:rsidP="0066104D">
      <w:pPr>
        <w:tabs>
          <w:tab w:val="left" w:pos="709"/>
        </w:tabs>
        <w:spacing w:after="0"/>
        <w:rPr>
          <w:szCs w:val="24"/>
        </w:rPr>
      </w:pPr>
      <w:r>
        <w:rPr>
          <w:szCs w:val="24"/>
        </w:rPr>
        <w:tab/>
      </w:r>
      <w:r w:rsidR="002C4EDB" w:rsidRPr="00BB75F8">
        <w:rPr>
          <w:szCs w:val="24"/>
        </w:rPr>
        <w:t>Souhlasím, aby práce byl</w:t>
      </w:r>
      <w:r w:rsidR="0014663F">
        <w:rPr>
          <w:szCs w:val="24"/>
        </w:rPr>
        <w:t xml:space="preserve">a </w:t>
      </w:r>
      <w:r w:rsidR="002C4EDB" w:rsidRPr="00BB75F8">
        <w:rPr>
          <w:szCs w:val="24"/>
        </w:rPr>
        <w:t>uložen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v </w:t>
      </w:r>
      <w:r w:rsidR="002C4EDB" w:rsidRPr="00BB75F8">
        <w:rPr>
          <w:szCs w:val="24"/>
        </w:rPr>
        <w:t>k</w:t>
      </w:r>
      <w:r w:rsidR="004405E4" w:rsidRPr="00BB75F8">
        <w:rPr>
          <w:szCs w:val="24"/>
        </w:rPr>
        <w:t>nihovně Vysoké školy evropských</w:t>
      </w:r>
      <w:r w:rsidR="0014663F">
        <w:rPr>
          <w:szCs w:val="24"/>
        </w:rPr>
        <w:t xml:space="preserve"> a </w:t>
      </w:r>
      <w:r w:rsidR="002C4EDB" w:rsidRPr="00BB75F8">
        <w:rPr>
          <w:szCs w:val="24"/>
        </w:rPr>
        <w:t>regionálních studií</w:t>
      </w:r>
      <w:r w:rsidR="0014663F">
        <w:rPr>
          <w:szCs w:val="24"/>
        </w:rPr>
        <w:t xml:space="preserve"> v </w:t>
      </w:r>
      <w:r w:rsidR="002C4EDB" w:rsidRPr="00BB75F8">
        <w:rPr>
          <w:szCs w:val="24"/>
        </w:rPr>
        <w:t>Českých Budějovicích</w:t>
      </w:r>
      <w:r w:rsidR="0014663F">
        <w:rPr>
          <w:szCs w:val="24"/>
        </w:rPr>
        <w:t xml:space="preserve"> a </w:t>
      </w:r>
      <w:r w:rsidR="002C4EDB" w:rsidRPr="00BB75F8">
        <w:rPr>
          <w:szCs w:val="24"/>
        </w:rPr>
        <w:t>zpřístupněn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v </w:t>
      </w:r>
      <w:r w:rsidR="002C4EDB" w:rsidRPr="00BB75F8">
        <w:rPr>
          <w:szCs w:val="24"/>
        </w:rPr>
        <w:t xml:space="preserve">souladu </w:t>
      </w:r>
      <w:r w:rsidR="00B81D89">
        <w:rPr>
          <w:szCs w:val="24"/>
        </w:rPr>
        <w:t>s </w:t>
      </w:r>
      <w:r w:rsidR="002C4EDB" w:rsidRPr="00BB75F8">
        <w:rPr>
          <w:szCs w:val="24"/>
        </w:rPr>
        <w:t>§ 47b zákon</w:t>
      </w:r>
      <w:r w:rsidR="0014663F">
        <w:rPr>
          <w:szCs w:val="24"/>
        </w:rPr>
        <w:t xml:space="preserve">a </w:t>
      </w:r>
      <w:r w:rsidR="002C4EDB" w:rsidRPr="00BB75F8">
        <w:rPr>
          <w:szCs w:val="24"/>
        </w:rPr>
        <w:t>č. 111/1998 Sb.</w:t>
      </w:r>
      <w:r w:rsidR="0014663F">
        <w:rPr>
          <w:szCs w:val="24"/>
        </w:rPr>
        <w:t xml:space="preserve"> v </w:t>
      </w:r>
      <w:r w:rsidR="002C4EDB" w:rsidRPr="00BB75F8">
        <w:rPr>
          <w:szCs w:val="24"/>
        </w:rPr>
        <w:t>platném znění.</w:t>
      </w:r>
    </w:p>
    <w:p w:rsidR="003B156E" w:rsidRPr="00BB75F8" w:rsidRDefault="00F83C2A" w:rsidP="0066104D">
      <w:pPr>
        <w:tabs>
          <w:tab w:val="left" w:pos="709"/>
        </w:tabs>
        <w:spacing w:after="0"/>
        <w:jc w:val="right"/>
        <w:rPr>
          <w:szCs w:val="24"/>
        </w:rPr>
        <w:sectPr w:rsidR="003B156E" w:rsidRPr="00BB75F8" w:rsidSect="003B156E">
          <w:pgSz w:w="11906" w:h="16838"/>
          <w:pgMar w:top="1418" w:right="1134" w:bottom="851" w:left="2268" w:header="709" w:footer="709" w:gutter="0"/>
          <w:cols w:space="708"/>
          <w:titlePg/>
          <w:docGrid w:linePitch="360"/>
        </w:sectPr>
      </w:pPr>
      <w:r w:rsidRPr="00BB75F8">
        <w:rPr>
          <w:szCs w:val="24"/>
        </w:rPr>
        <w:t>…………………………………………….</w:t>
      </w:r>
    </w:p>
    <w:p w:rsidR="009653E7" w:rsidRPr="00BB75F8" w:rsidRDefault="001C5A90" w:rsidP="003444A4">
      <w:pPr>
        <w:tabs>
          <w:tab w:val="left" w:pos="709"/>
        </w:tabs>
        <w:spacing w:before="10320" w:after="840"/>
        <w:rPr>
          <w:szCs w:val="24"/>
        </w:rPr>
      </w:pPr>
      <w:r w:rsidRPr="00BB75F8">
        <w:rPr>
          <w:szCs w:val="24"/>
        </w:rPr>
        <w:lastRenderedPageBreak/>
        <w:tab/>
        <w:t>Děkuj</w:t>
      </w:r>
      <w:r w:rsidR="0014663F">
        <w:rPr>
          <w:szCs w:val="24"/>
        </w:rPr>
        <w:t xml:space="preserve">i </w:t>
      </w:r>
      <w:r w:rsidRPr="00BB75F8">
        <w:rPr>
          <w:szCs w:val="24"/>
        </w:rPr>
        <w:t>vedoucí</w:t>
      </w:r>
      <w:r w:rsidR="00EF35AE" w:rsidRPr="00BB75F8">
        <w:rPr>
          <w:szCs w:val="24"/>
        </w:rPr>
        <w:t>mu</w:t>
      </w:r>
      <w:r w:rsidR="00F83C2A" w:rsidRPr="00BB75F8">
        <w:rPr>
          <w:szCs w:val="24"/>
        </w:rPr>
        <w:t xml:space="preserve"> bakalářské práce </w:t>
      </w:r>
      <w:r w:rsidR="00EF35AE" w:rsidRPr="00BB75F8">
        <w:rPr>
          <w:szCs w:val="24"/>
        </w:rPr>
        <w:t xml:space="preserve">panu </w:t>
      </w:r>
      <w:r w:rsidR="00EF35AE" w:rsidRPr="00BB75F8">
        <w:t>JUDr. Jozefov</w:t>
      </w:r>
      <w:r w:rsidR="0014663F">
        <w:t xml:space="preserve">i </w:t>
      </w:r>
      <w:r w:rsidR="00EF35AE" w:rsidRPr="00BB75F8">
        <w:t>Bandžakovi, Ph.D</w:t>
      </w:r>
      <w:r w:rsidR="00EF35AE" w:rsidRPr="00BB75F8">
        <w:rPr>
          <w:szCs w:val="24"/>
        </w:rPr>
        <w:t>.</w:t>
      </w:r>
      <w:r w:rsidRPr="00BB75F8">
        <w:rPr>
          <w:szCs w:val="24"/>
        </w:rPr>
        <w:t xml:space="preserve"> </w:t>
      </w:r>
      <w:proofErr w:type="gramStart"/>
      <w:r w:rsidR="00F83C2A" w:rsidRPr="00BB75F8">
        <w:rPr>
          <w:szCs w:val="24"/>
        </w:rPr>
        <w:t>z</w:t>
      </w:r>
      <w:r w:rsidR="0014663F">
        <w:rPr>
          <w:szCs w:val="24"/>
        </w:rPr>
        <w:t>a</w:t>
      </w:r>
      <w:proofErr w:type="gramEnd"/>
      <w:r w:rsidR="0014663F">
        <w:rPr>
          <w:szCs w:val="24"/>
        </w:rPr>
        <w:t xml:space="preserve"> </w:t>
      </w:r>
      <w:r w:rsidR="00F83C2A" w:rsidRPr="00BB75F8">
        <w:rPr>
          <w:szCs w:val="24"/>
        </w:rPr>
        <w:t>cenné rady, připomínky</w:t>
      </w:r>
      <w:r w:rsidR="0014663F">
        <w:rPr>
          <w:szCs w:val="24"/>
        </w:rPr>
        <w:t xml:space="preserve"> a </w:t>
      </w:r>
      <w:r w:rsidR="00F83C2A" w:rsidRPr="00BB75F8">
        <w:rPr>
          <w:szCs w:val="24"/>
        </w:rPr>
        <w:t>metodické vedení práce.</w:t>
      </w:r>
    </w:p>
    <w:p w:rsidR="00B5545D" w:rsidRDefault="00FB494F" w:rsidP="0066104D">
      <w:pPr>
        <w:tabs>
          <w:tab w:val="left" w:pos="709"/>
        </w:tabs>
        <w:spacing w:after="0"/>
        <w:rPr>
          <w:szCs w:val="24"/>
        </w:rPr>
      </w:pPr>
      <w:r>
        <w:rPr>
          <w:szCs w:val="24"/>
        </w:rPr>
        <w:tab/>
        <w:t>Dále bych chtěl poděkovat ředitel</w:t>
      </w:r>
      <w:r w:rsidR="0014663F">
        <w:rPr>
          <w:szCs w:val="24"/>
        </w:rPr>
        <w:t xml:space="preserve">i </w:t>
      </w:r>
      <w:r>
        <w:rPr>
          <w:szCs w:val="24"/>
        </w:rPr>
        <w:t>policie Moravskoslezskéh</w:t>
      </w:r>
      <w:r w:rsidR="0014663F">
        <w:rPr>
          <w:szCs w:val="24"/>
        </w:rPr>
        <w:t xml:space="preserve">o </w:t>
      </w:r>
      <w:r>
        <w:rPr>
          <w:szCs w:val="24"/>
        </w:rPr>
        <w:t>kraje Mgr. Bc. plk. Tomáš</w:t>
      </w:r>
      <w:r w:rsidR="0014663F">
        <w:rPr>
          <w:szCs w:val="24"/>
        </w:rPr>
        <w:t xml:space="preserve">i </w:t>
      </w:r>
      <w:r>
        <w:rPr>
          <w:szCs w:val="24"/>
        </w:rPr>
        <w:t>Tuhému z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 xml:space="preserve">povolení </w:t>
      </w:r>
      <w:r w:rsidR="00B81D89">
        <w:rPr>
          <w:szCs w:val="24"/>
        </w:rPr>
        <w:t>k </w:t>
      </w:r>
      <w:r w:rsidRPr="00BB75F8">
        <w:rPr>
          <w:szCs w:val="24"/>
        </w:rPr>
        <w:t>přístupu</w:t>
      </w:r>
      <w:r w:rsidR="0014663F">
        <w:rPr>
          <w:szCs w:val="24"/>
        </w:rPr>
        <w:t xml:space="preserve"> a </w:t>
      </w:r>
      <w:r w:rsidRPr="00BB75F8">
        <w:rPr>
          <w:szCs w:val="24"/>
        </w:rPr>
        <w:t>využití informačníh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 xml:space="preserve">systému Policie ČR </w:t>
      </w:r>
      <w:r>
        <w:rPr>
          <w:szCs w:val="24"/>
        </w:rPr>
        <w:t xml:space="preserve">- </w:t>
      </w:r>
      <w:r w:rsidRPr="00BB75F8">
        <w:rPr>
          <w:szCs w:val="24"/>
        </w:rPr>
        <w:t>Evidence trestníh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řízení Moravskoslezskéh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kraje</w:t>
      </w:r>
      <w:r>
        <w:rPr>
          <w:szCs w:val="24"/>
        </w:rPr>
        <w:t xml:space="preserve"> (ETŘ)</w:t>
      </w:r>
      <w:r w:rsidRPr="00BB75F8">
        <w:rPr>
          <w:szCs w:val="24"/>
        </w:rPr>
        <w:t>.</w:t>
      </w:r>
      <w:r w:rsidR="00B5545D">
        <w:rPr>
          <w:szCs w:val="24"/>
        </w:rPr>
        <w:br w:type="page"/>
      </w:r>
    </w:p>
    <w:p w:rsidR="007766C7" w:rsidRPr="00BB75F8" w:rsidRDefault="0026057A" w:rsidP="0014663F">
      <w:pPr>
        <w:tabs>
          <w:tab w:val="left" w:pos="709"/>
        </w:tabs>
        <w:spacing w:after="720"/>
        <w:rPr>
          <w:b/>
          <w:sz w:val="28"/>
          <w:szCs w:val="28"/>
        </w:rPr>
      </w:pPr>
      <w:r w:rsidRPr="00BB75F8">
        <w:rPr>
          <w:szCs w:val="24"/>
        </w:rPr>
        <w:lastRenderedPageBreak/>
        <w:tab/>
      </w:r>
      <w:r w:rsidR="00A075A6" w:rsidRPr="00BB75F8">
        <w:rPr>
          <w:b/>
          <w:sz w:val="28"/>
          <w:szCs w:val="28"/>
        </w:rPr>
        <w:t>ABSTRAKT</w:t>
      </w:r>
    </w:p>
    <w:p w:rsidR="007766C7" w:rsidRPr="007766C7" w:rsidRDefault="002C6CE4" w:rsidP="0014663F">
      <w:pPr>
        <w:tabs>
          <w:tab w:val="left" w:pos="709"/>
        </w:tabs>
        <w:spacing w:after="360"/>
      </w:pPr>
      <w:r w:rsidRPr="00BB75F8">
        <w:rPr>
          <w:szCs w:val="24"/>
        </w:rPr>
        <w:tab/>
      </w:r>
      <w:r w:rsidR="009608C3" w:rsidRPr="007766C7">
        <w:t xml:space="preserve">Moravec, T. </w:t>
      </w:r>
      <w:r w:rsidR="009608C3" w:rsidRPr="007766C7">
        <w:rPr>
          <w:i/>
        </w:rPr>
        <w:t>Pytláctví</w:t>
      </w:r>
      <w:r w:rsidR="0014663F">
        <w:rPr>
          <w:i/>
        </w:rPr>
        <w:t xml:space="preserve"> a </w:t>
      </w:r>
      <w:r w:rsidR="009608C3" w:rsidRPr="007766C7">
        <w:rPr>
          <w:i/>
        </w:rPr>
        <w:t>jeh</w:t>
      </w:r>
      <w:r w:rsidR="0014663F">
        <w:rPr>
          <w:i/>
        </w:rPr>
        <w:t xml:space="preserve">o </w:t>
      </w:r>
      <w:r w:rsidR="009608C3" w:rsidRPr="007766C7">
        <w:rPr>
          <w:i/>
        </w:rPr>
        <w:t>rozšíření</w:t>
      </w:r>
      <w:r w:rsidR="0014663F">
        <w:rPr>
          <w:i/>
        </w:rPr>
        <w:t xml:space="preserve"> v </w:t>
      </w:r>
      <w:r w:rsidR="009608C3" w:rsidRPr="007766C7">
        <w:rPr>
          <w:i/>
        </w:rPr>
        <w:t>Moravskoslezském kraji: bakalářská práce.</w:t>
      </w:r>
      <w:r w:rsidR="009608C3" w:rsidRPr="007766C7">
        <w:t xml:space="preserve"> České </w:t>
      </w:r>
      <w:r w:rsidR="00CE0ACE" w:rsidRPr="007766C7">
        <w:t>Budějovice: Vysoká</w:t>
      </w:r>
      <w:r w:rsidR="009608C3" w:rsidRPr="007766C7">
        <w:t xml:space="preserve"> škol</w:t>
      </w:r>
      <w:r w:rsidR="0014663F">
        <w:t xml:space="preserve">a </w:t>
      </w:r>
      <w:r w:rsidR="009608C3" w:rsidRPr="007766C7">
        <w:t>evropských</w:t>
      </w:r>
      <w:r w:rsidR="0014663F">
        <w:t xml:space="preserve"> a </w:t>
      </w:r>
      <w:r w:rsidR="009608C3" w:rsidRPr="007766C7">
        <w:t>regioná</w:t>
      </w:r>
      <w:r w:rsidR="00A43EDA">
        <w:t>lních studií, o. p. s., 2012. 61</w:t>
      </w:r>
      <w:r w:rsidR="009608C3" w:rsidRPr="007766C7">
        <w:t xml:space="preserve"> s. Vedoucí bakalářské práce: JUDr. Jozef Bandžak, Ph.D.</w:t>
      </w:r>
    </w:p>
    <w:p w:rsidR="007766C7" w:rsidRPr="007766C7" w:rsidRDefault="009608C3" w:rsidP="0014663F">
      <w:pPr>
        <w:spacing w:after="360"/>
      </w:pPr>
      <w:r w:rsidRPr="007766C7">
        <w:rPr>
          <w:b/>
        </w:rPr>
        <w:tab/>
        <w:t xml:space="preserve">Klíčová slova: </w:t>
      </w:r>
      <w:r w:rsidR="00850FEA">
        <w:t xml:space="preserve">myslivost, </w:t>
      </w:r>
      <w:r w:rsidR="00850FEA" w:rsidRPr="007766C7">
        <w:t>orgány činné</w:t>
      </w:r>
      <w:r w:rsidR="0014663F">
        <w:t xml:space="preserve"> v </w:t>
      </w:r>
      <w:r w:rsidR="00850FEA">
        <w:t xml:space="preserve">trestní řízení, </w:t>
      </w:r>
      <w:r w:rsidRPr="007766C7">
        <w:t>pytláctví, skutková podstat</w:t>
      </w:r>
      <w:r w:rsidR="0014663F">
        <w:t xml:space="preserve">a </w:t>
      </w:r>
      <w:r w:rsidRPr="007766C7">
        <w:t>trestnéh</w:t>
      </w:r>
      <w:r w:rsidR="0014663F">
        <w:t xml:space="preserve">o </w:t>
      </w:r>
      <w:r w:rsidRPr="007766C7">
        <w:t xml:space="preserve">činu, </w:t>
      </w:r>
      <w:r w:rsidR="007766C7">
        <w:t>zvěř.</w:t>
      </w:r>
    </w:p>
    <w:p w:rsidR="00E653C5" w:rsidRDefault="00E653C5" w:rsidP="007766C7">
      <w:pPr>
        <w:pStyle w:val="Normlnweb"/>
        <w:spacing w:before="0" w:beforeAutospacing="0" w:after="0" w:afterAutospacing="0" w:line="360" w:lineRule="auto"/>
        <w:ind w:firstLine="709"/>
        <w:jc w:val="both"/>
      </w:pPr>
      <w:r w:rsidRPr="00BA3423">
        <w:t>T</w:t>
      </w:r>
      <w:r w:rsidR="0014663F">
        <w:t>a</w:t>
      </w:r>
      <w:r w:rsidRPr="00BA3423">
        <w:t>t</w:t>
      </w:r>
      <w:r w:rsidR="0014663F">
        <w:t xml:space="preserve">o </w:t>
      </w:r>
      <w:r w:rsidR="008B33D5">
        <w:t>bakalářská</w:t>
      </w:r>
      <w:r w:rsidRPr="00BA3423">
        <w:t xml:space="preserve"> práce je zaměřená n</w:t>
      </w:r>
      <w:r w:rsidR="0014663F">
        <w:t xml:space="preserve">a </w:t>
      </w:r>
      <w:r w:rsidRPr="00BA3423">
        <w:t>rozbor skutkových podstat trestnéh</w:t>
      </w:r>
      <w:r w:rsidR="0014663F">
        <w:t xml:space="preserve">o </w:t>
      </w:r>
      <w:r w:rsidRPr="00BA3423">
        <w:t>činu pytláctví dle účinné</w:t>
      </w:r>
      <w:r w:rsidR="0014663F">
        <w:t xml:space="preserve"> a </w:t>
      </w:r>
      <w:r w:rsidRPr="00BA3423">
        <w:t>předešlé trestněprávní legislativy</w:t>
      </w:r>
      <w:r w:rsidR="0014663F">
        <w:t xml:space="preserve"> a </w:t>
      </w:r>
      <w:r w:rsidRPr="00BA3423">
        <w:t xml:space="preserve">jejích následný rozbor </w:t>
      </w:r>
      <w:r w:rsidR="00B81D89">
        <w:t>s </w:t>
      </w:r>
      <w:r w:rsidRPr="00BA3423">
        <w:t>ohledem n</w:t>
      </w:r>
      <w:r w:rsidR="0014663F">
        <w:t xml:space="preserve">a </w:t>
      </w:r>
      <w:r w:rsidRPr="00BA3423">
        <w:t>současný stav kriminality</w:t>
      </w:r>
      <w:r w:rsidR="0014663F">
        <w:t xml:space="preserve"> v </w:t>
      </w:r>
      <w:r w:rsidRPr="00BA3423">
        <w:t>tét</w:t>
      </w:r>
      <w:r w:rsidR="0014663F">
        <w:t xml:space="preserve">o </w:t>
      </w:r>
      <w:r w:rsidRPr="00BA3423">
        <w:t>oblasti. Vysvětluje rozdíly základních pojmů trestnéh</w:t>
      </w:r>
      <w:r w:rsidR="0014663F">
        <w:t xml:space="preserve">o </w:t>
      </w:r>
      <w:r w:rsidRPr="00BA3423">
        <w:t>činu pytláctví</w:t>
      </w:r>
      <w:r w:rsidR="0014663F">
        <w:t xml:space="preserve"> a </w:t>
      </w:r>
      <w:r w:rsidRPr="00BA3423">
        <w:t xml:space="preserve">následně je porovnává </w:t>
      </w:r>
      <w:r w:rsidR="00B81D89">
        <w:t>s </w:t>
      </w:r>
      <w:r w:rsidRPr="00BA3423">
        <w:t>ohledem n</w:t>
      </w:r>
      <w:r w:rsidR="0014663F">
        <w:t xml:space="preserve">a </w:t>
      </w:r>
      <w:r w:rsidRPr="00BA3423">
        <w:t>jejich historický vývoj. Pozornost je taktéž věnován</w:t>
      </w:r>
      <w:r w:rsidR="0014663F">
        <w:t xml:space="preserve">a </w:t>
      </w:r>
      <w:r w:rsidRPr="00BA3423">
        <w:t>formám</w:t>
      </w:r>
      <w:r w:rsidR="0014663F">
        <w:t xml:space="preserve"> a </w:t>
      </w:r>
      <w:r w:rsidRPr="00BA3423">
        <w:t>intenzitě pytláctví, jeh</w:t>
      </w:r>
      <w:r w:rsidR="0014663F">
        <w:t xml:space="preserve">o </w:t>
      </w:r>
      <w:r w:rsidRPr="00BA3423">
        <w:t>stavu, struktuře</w:t>
      </w:r>
      <w:r w:rsidR="0014663F">
        <w:t xml:space="preserve"> a </w:t>
      </w:r>
      <w:r w:rsidRPr="00BA3423">
        <w:t>dynamice. Cílem práce je n</w:t>
      </w:r>
      <w:r w:rsidR="0014663F">
        <w:t xml:space="preserve">a </w:t>
      </w:r>
      <w:r w:rsidRPr="00BA3423">
        <w:t>základě historických</w:t>
      </w:r>
      <w:r w:rsidR="0014663F">
        <w:t xml:space="preserve"> a </w:t>
      </w:r>
      <w:r w:rsidRPr="00BA3423">
        <w:t>souč</w:t>
      </w:r>
      <w:r w:rsidR="008B33D5">
        <w:t xml:space="preserve">asných faktů objasnit pytláctví </w:t>
      </w:r>
      <w:r w:rsidRPr="00BA3423">
        <w:t>ja</w:t>
      </w:r>
      <w:r>
        <w:t>k</w:t>
      </w:r>
      <w:r w:rsidR="0014663F">
        <w:t xml:space="preserve">o </w:t>
      </w:r>
      <w:r w:rsidR="008B33D5">
        <w:t xml:space="preserve">čin </w:t>
      </w:r>
      <w:r>
        <w:t>pr</w:t>
      </w:r>
      <w:r w:rsidR="0014663F">
        <w:t xml:space="preserve">o </w:t>
      </w:r>
      <w:r>
        <w:t>společnost škodlivý</w:t>
      </w:r>
      <w:r w:rsidR="0014663F">
        <w:t xml:space="preserve"> a </w:t>
      </w:r>
      <w:r w:rsidRPr="00BA3423">
        <w:t>určit zd</w:t>
      </w:r>
      <w:r w:rsidR="0014663F">
        <w:t xml:space="preserve">a </w:t>
      </w:r>
      <w:r w:rsidR="003619DF">
        <w:t xml:space="preserve">současná </w:t>
      </w:r>
      <w:r w:rsidRPr="00BA3423">
        <w:t>legislativ</w:t>
      </w:r>
      <w:r w:rsidR="00B81D89">
        <w:t>a</w:t>
      </w:r>
      <w:r w:rsidR="003619DF">
        <w:t xml:space="preserve"> </w:t>
      </w:r>
      <w:r w:rsidRPr="00BA3423">
        <w:t>n</w:t>
      </w:r>
      <w:r w:rsidR="00B81D89">
        <w:t>a</w:t>
      </w:r>
      <w:r w:rsidR="003619DF">
        <w:t xml:space="preserve"> </w:t>
      </w:r>
      <w:r w:rsidRPr="00BA3423">
        <w:t>tomt</w:t>
      </w:r>
      <w:r w:rsidR="0014663F">
        <w:t xml:space="preserve">o </w:t>
      </w:r>
      <w:r w:rsidRPr="00BA3423">
        <w:t xml:space="preserve">úseku plně postačuje </w:t>
      </w:r>
      <w:r w:rsidR="00B81D89">
        <w:t>k </w:t>
      </w:r>
      <w:r w:rsidRPr="00BA3423">
        <w:t>jeh</w:t>
      </w:r>
      <w:r w:rsidR="0014663F">
        <w:t xml:space="preserve">o </w:t>
      </w:r>
      <w:r w:rsidRPr="00BA3423">
        <w:t>kontrole. Výslede</w:t>
      </w:r>
      <w:r w:rsidR="00B81D89">
        <w:t>k </w:t>
      </w:r>
      <w:r w:rsidRPr="00BA3423">
        <w:t>méh</w:t>
      </w:r>
      <w:r w:rsidR="0014663F">
        <w:t xml:space="preserve">o </w:t>
      </w:r>
      <w:r w:rsidRPr="00BA3423">
        <w:t>zkoumání poukazuje n</w:t>
      </w:r>
      <w:r w:rsidR="0014663F">
        <w:t xml:space="preserve">a </w:t>
      </w:r>
      <w:r w:rsidRPr="00BA3423">
        <w:t xml:space="preserve">fakt, </w:t>
      </w:r>
      <w:r w:rsidR="00DE04FF">
        <w:t>že </w:t>
      </w:r>
      <w:r w:rsidRPr="00BA3423">
        <w:t>pokud budou prvotní úkony n</w:t>
      </w:r>
      <w:r w:rsidR="0014663F">
        <w:t xml:space="preserve">a </w:t>
      </w:r>
      <w:r w:rsidRPr="00BA3423">
        <w:t>místě činu důsledné</w:t>
      </w:r>
      <w:r w:rsidR="0014663F">
        <w:t xml:space="preserve"> a </w:t>
      </w:r>
      <w:r w:rsidRPr="00BA3423">
        <w:t>budou existovat všeobecné platné postupy orgánů činných</w:t>
      </w:r>
      <w:r w:rsidR="0014663F">
        <w:t xml:space="preserve"> v </w:t>
      </w:r>
      <w:r w:rsidRPr="00BA3423">
        <w:t>trestním řízení</w:t>
      </w:r>
      <w:r w:rsidR="0014663F">
        <w:t>,</w:t>
      </w:r>
      <w:r w:rsidRPr="00BA3423">
        <w:t xml:space="preserve"> pa</w:t>
      </w:r>
      <w:r w:rsidR="00B81D89">
        <w:t>k </w:t>
      </w:r>
      <w:r w:rsidRPr="00BA3423">
        <w:t>sou</w:t>
      </w:r>
      <w:r>
        <w:t>časná legislativ</w:t>
      </w:r>
      <w:r w:rsidR="00B81D89">
        <w:t>a</w:t>
      </w:r>
      <w:r w:rsidR="0014663F">
        <w:t xml:space="preserve"> </w:t>
      </w:r>
      <w:r>
        <w:t>vcelku postačí</w:t>
      </w:r>
      <w:r w:rsidRPr="00BA3423">
        <w:t xml:space="preserve"> n</w:t>
      </w:r>
      <w:r w:rsidR="0014663F">
        <w:t xml:space="preserve">a </w:t>
      </w:r>
      <w:r w:rsidRPr="00BA3423">
        <w:t>kontrolu tohot</w:t>
      </w:r>
      <w:r w:rsidR="00B81D89">
        <w:t>o</w:t>
      </w:r>
      <w:r w:rsidR="0014663F">
        <w:t xml:space="preserve"> </w:t>
      </w:r>
      <w:r w:rsidRPr="00BA3423">
        <w:t>tre</w:t>
      </w:r>
      <w:r>
        <w:t>stné</w:t>
      </w:r>
      <w:r w:rsidRPr="00BA3423">
        <w:t>h</w:t>
      </w:r>
      <w:r w:rsidR="0014663F">
        <w:t xml:space="preserve">o </w:t>
      </w:r>
      <w:r w:rsidRPr="00BA3423">
        <w:t>činu, nicméně umožňuje posuzovat tent</w:t>
      </w:r>
      <w:r w:rsidR="0014663F">
        <w:t xml:space="preserve">o </w:t>
      </w:r>
      <w:r w:rsidRPr="00BA3423">
        <w:t>trestní čin místním</w:t>
      </w:r>
      <w:r w:rsidR="0014663F">
        <w:t xml:space="preserve">i </w:t>
      </w:r>
      <w:r w:rsidRPr="00BA3423">
        <w:t>orgány rozdílně.</w:t>
      </w:r>
      <w:r>
        <w:t xml:space="preserve"> Závažný je</w:t>
      </w:r>
      <w:r w:rsidR="0014663F">
        <w:t xml:space="preserve"> i </w:t>
      </w:r>
      <w:r>
        <w:t xml:space="preserve">fakt, </w:t>
      </w:r>
      <w:r w:rsidR="00DE04FF">
        <w:t>že </w:t>
      </w:r>
      <w:r>
        <w:t>přesto</w:t>
      </w:r>
      <w:r w:rsidR="00DE04FF">
        <w:t>že </w:t>
      </w:r>
      <w:r>
        <w:t xml:space="preserve">se </w:t>
      </w:r>
      <w:r w:rsidR="00B81D89">
        <w:t>s</w:t>
      </w:r>
      <w:r w:rsidR="0014663F">
        <w:t> </w:t>
      </w:r>
      <w:r>
        <w:t>tímt</w:t>
      </w:r>
      <w:r w:rsidR="00B81D89">
        <w:t>o</w:t>
      </w:r>
      <w:r w:rsidR="0014663F">
        <w:t xml:space="preserve"> </w:t>
      </w:r>
      <w:r>
        <w:t>činem</w:t>
      </w:r>
      <w:r w:rsidR="0014663F">
        <w:t xml:space="preserve"> v </w:t>
      </w:r>
      <w:r>
        <w:t>médiích</w:t>
      </w:r>
      <w:r w:rsidR="0014663F">
        <w:t xml:space="preserve"> a </w:t>
      </w:r>
      <w:r>
        <w:t>ve společnost</w:t>
      </w:r>
      <w:r w:rsidR="0014663F">
        <w:t xml:space="preserve">i </w:t>
      </w:r>
      <w:r>
        <w:t>setkáváme</w:t>
      </w:r>
      <w:r w:rsidR="0014663F">
        <w:t xml:space="preserve"> v </w:t>
      </w:r>
      <w:r>
        <w:t>podstatě často, u orgánu činných</w:t>
      </w:r>
      <w:r w:rsidR="0014663F">
        <w:t xml:space="preserve"> v </w:t>
      </w:r>
      <w:r>
        <w:t>trestním řízení je n</w:t>
      </w:r>
      <w:r w:rsidR="0014663F">
        <w:t xml:space="preserve">a </w:t>
      </w:r>
      <w:r>
        <w:t>okraj</w:t>
      </w:r>
      <w:r w:rsidR="0014663F">
        <w:t xml:space="preserve">i </w:t>
      </w:r>
      <w:r>
        <w:t>zájmu, což bude zřejmě násled</w:t>
      </w:r>
      <w:r w:rsidR="00B671CC">
        <w:t>kem nízkých statistických čísel</w:t>
      </w:r>
      <w:r w:rsidR="0014663F">
        <w:t xml:space="preserve"> a </w:t>
      </w:r>
      <w:r w:rsidR="00B671CC">
        <w:t>latence pytláctví celkově.</w:t>
      </w:r>
    </w:p>
    <w:p w:rsidR="00E653C5" w:rsidRPr="00BB75F8" w:rsidRDefault="00E653C5" w:rsidP="0066104D">
      <w:pPr>
        <w:tabs>
          <w:tab w:val="left" w:pos="709"/>
        </w:tabs>
        <w:spacing w:after="0"/>
        <w:rPr>
          <w:szCs w:val="24"/>
        </w:rPr>
        <w:sectPr w:rsidR="00E653C5" w:rsidRPr="00BB75F8" w:rsidSect="003B156E">
          <w:pgSz w:w="11906" w:h="16838"/>
          <w:pgMar w:top="1418" w:right="1134" w:bottom="851" w:left="2268" w:header="709" w:footer="709" w:gutter="0"/>
          <w:cols w:space="708"/>
          <w:titlePg/>
          <w:docGrid w:linePitch="360"/>
        </w:sectPr>
      </w:pPr>
    </w:p>
    <w:p w:rsidR="007766C7" w:rsidRDefault="002C6CE4" w:rsidP="0014663F">
      <w:pPr>
        <w:tabs>
          <w:tab w:val="left" w:pos="709"/>
        </w:tabs>
        <w:spacing w:after="720"/>
        <w:rPr>
          <w:b/>
          <w:sz w:val="28"/>
          <w:szCs w:val="28"/>
        </w:rPr>
      </w:pPr>
      <w:r w:rsidRPr="00BB75F8">
        <w:rPr>
          <w:b/>
          <w:sz w:val="28"/>
          <w:szCs w:val="28"/>
        </w:rPr>
        <w:lastRenderedPageBreak/>
        <w:t>ABSTRACT</w:t>
      </w:r>
    </w:p>
    <w:p w:rsidR="007766C7" w:rsidRPr="007766C7" w:rsidRDefault="007766C7" w:rsidP="0014663F">
      <w:pPr>
        <w:tabs>
          <w:tab w:val="left" w:pos="709"/>
        </w:tabs>
        <w:spacing w:after="360"/>
      </w:pPr>
      <w:r>
        <w:tab/>
      </w:r>
      <w:r w:rsidRPr="00FA4A94">
        <w:rPr>
          <w:lang w:val="en-GB"/>
        </w:rPr>
        <w:t xml:space="preserve">Moravec, T. </w:t>
      </w:r>
      <w:r w:rsidRPr="00FA4A94">
        <w:rPr>
          <w:i/>
          <w:lang w:val="en-GB"/>
        </w:rPr>
        <w:t xml:space="preserve">Poaching and its </w:t>
      </w:r>
      <w:r w:rsidR="003337E5">
        <w:rPr>
          <w:i/>
          <w:lang w:val="en-GB"/>
        </w:rPr>
        <w:t>extension</w:t>
      </w:r>
      <w:r w:rsidRPr="00FA4A94">
        <w:rPr>
          <w:i/>
          <w:lang w:val="en-GB"/>
        </w:rPr>
        <w:t xml:space="preserve"> in the Moravian-Silesian region: thesis.</w:t>
      </w:r>
      <w:r w:rsidRPr="00FA4A94">
        <w:rPr>
          <w:lang w:val="en-GB"/>
        </w:rPr>
        <w:t xml:space="preserve"> </w:t>
      </w:r>
      <w:r w:rsidR="00CE0ACE">
        <w:rPr>
          <w:lang w:val="en-GB"/>
        </w:rPr>
        <w:t>České Budějovice</w:t>
      </w:r>
      <w:r w:rsidR="00CE0ACE" w:rsidRPr="00FA4A94">
        <w:rPr>
          <w:lang w:val="en-GB"/>
        </w:rPr>
        <w:t xml:space="preserve">: Institute of European and Regional Studies, o. p. s., 2012. </w:t>
      </w:r>
      <w:r w:rsidRPr="00FA4A94">
        <w:rPr>
          <w:lang w:val="en-GB"/>
        </w:rPr>
        <w:t>60 p. Thesis supervisor: JUDr. Jozef Bandžak, Ph.D.</w:t>
      </w:r>
    </w:p>
    <w:p w:rsidR="007766C7" w:rsidRPr="00FA4A94" w:rsidRDefault="007766C7" w:rsidP="0014663F">
      <w:pPr>
        <w:spacing w:after="360"/>
        <w:rPr>
          <w:lang w:val="en-GB"/>
        </w:rPr>
      </w:pPr>
      <w:r w:rsidRPr="007766C7">
        <w:rPr>
          <w:b/>
        </w:rPr>
        <w:tab/>
      </w:r>
      <w:r w:rsidRPr="00FA4A94">
        <w:rPr>
          <w:b/>
          <w:lang w:val="en-GB"/>
        </w:rPr>
        <w:t xml:space="preserve">Key words: </w:t>
      </w:r>
      <w:r w:rsidR="00850FEA" w:rsidRPr="00FA4A94">
        <w:rPr>
          <w:lang w:val="en-GB"/>
        </w:rPr>
        <w:t xml:space="preserve">hunting, authorities </w:t>
      </w:r>
      <w:r w:rsidR="00850FEA">
        <w:rPr>
          <w:lang w:val="en-GB"/>
        </w:rPr>
        <w:t>ac</w:t>
      </w:r>
      <w:r w:rsidR="00850FEA" w:rsidRPr="00FA4A94">
        <w:rPr>
          <w:lang w:val="en-GB"/>
        </w:rPr>
        <w:t xml:space="preserve">tive in </w:t>
      </w:r>
      <w:r w:rsidR="00850FEA">
        <w:rPr>
          <w:lang w:val="en-GB"/>
        </w:rPr>
        <w:t xml:space="preserve">the </w:t>
      </w:r>
      <w:r w:rsidR="00850FEA" w:rsidRPr="00FA4A94">
        <w:rPr>
          <w:lang w:val="en-GB"/>
        </w:rPr>
        <w:t xml:space="preserve">criminal proceedings, </w:t>
      </w:r>
      <w:r w:rsidRPr="00FA4A94">
        <w:rPr>
          <w:lang w:val="en-GB"/>
        </w:rPr>
        <w:t xml:space="preserve">poaching, </w:t>
      </w:r>
      <w:r w:rsidR="00A156C9" w:rsidRPr="00FA4A94">
        <w:rPr>
          <w:lang w:val="en-GB"/>
        </w:rPr>
        <w:t>facts</w:t>
      </w:r>
      <w:r w:rsidRPr="00FA4A94">
        <w:rPr>
          <w:lang w:val="en-GB"/>
        </w:rPr>
        <w:t xml:space="preserve"> of the crime, wild animals.</w:t>
      </w:r>
    </w:p>
    <w:p w:rsidR="007766C7" w:rsidRPr="00FA4A94" w:rsidRDefault="007766C7" w:rsidP="007766C7">
      <w:pPr>
        <w:spacing w:after="0"/>
        <w:rPr>
          <w:lang w:val="en-GB"/>
        </w:rPr>
      </w:pPr>
      <w:r w:rsidRPr="00FA4A94">
        <w:rPr>
          <w:lang w:val="en-GB"/>
        </w:rPr>
        <w:tab/>
        <w:t>This thesis is focused on analyzing th</w:t>
      </w:r>
      <w:r w:rsidR="0014663F">
        <w:rPr>
          <w:lang w:val="en-GB"/>
        </w:rPr>
        <w:t xml:space="preserve">e </w:t>
      </w:r>
      <w:r w:rsidRPr="00FA4A94">
        <w:rPr>
          <w:lang w:val="en-GB"/>
        </w:rPr>
        <w:t>facts of the crim</w:t>
      </w:r>
      <w:r w:rsidR="0014663F">
        <w:rPr>
          <w:lang w:val="en-GB"/>
        </w:rPr>
        <w:t xml:space="preserve">e </w:t>
      </w:r>
      <w:r w:rsidRPr="00FA4A94">
        <w:rPr>
          <w:lang w:val="en-GB"/>
        </w:rPr>
        <w:t>of poaching </w:t>
      </w:r>
      <w:r w:rsidR="00A156C9" w:rsidRPr="00FA4A94">
        <w:rPr>
          <w:lang w:val="en-GB"/>
        </w:rPr>
        <w:t xml:space="preserve">in line with </w:t>
      </w:r>
      <w:r w:rsidRPr="00FA4A94">
        <w:rPr>
          <w:lang w:val="en-GB"/>
        </w:rPr>
        <w:t>effective and</w:t>
      </w:r>
      <w:r w:rsidR="00A156C9" w:rsidRPr="00FA4A94">
        <w:rPr>
          <w:lang w:val="en-GB"/>
        </w:rPr>
        <w:t xml:space="preserve"> </w:t>
      </w:r>
      <w:r w:rsidRPr="00FA4A94">
        <w:rPr>
          <w:lang w:val="en-GB"/>
        </w:rPr>
        <w:t>previous criminal legislation and its subsequent analysis with regard</w:t>
      </w:r>
      <w:r w:rsidR="00A156C9" w:rsidRPr="00FA4A94">
        <w:rPr>
          <w:lang w:val="en-GB"/>
        </w:rPr>
        <w:t>s</w:t>
      </w:r>
      <w:r w:rsidRPr="00FA4A94">
        <w:rPr>
          <w:lang w:val="en-GB"/>
        </w:rPr>
        <w:t xml:space="preserve"> to th</w:t>
      </w:r>
      <w:r w:rsidR="0014663F">
        <w:rPr>
          <w:lang w:val="en-GB"/>
        </w:rPr>
        <w:t xml:space="preserve">e </w:t>
      </w:r>
      <w:r w:rsidRPr="00FA4A94">
        <w:rPr>
          <w:lang w:val="en-GB"/>
        </w:rPr>
        <w:t>current state</w:t>
      </w:r>
      <w:r w:rsidR="00A156C9" w:rsidRPr="00FA4A94">
        <w:rPr>
          <w:lang w:val="en-GB"/>
        </w:rPr>
        <w:t xml:space="preserve"> </w:t>
      </w:r>
      <w:r w:rsidRPr="00FA4A94">
        <w:rPr>
          <w:lang w:val="en-GB"/>
        </w:rPr>
        <w:t>of crime in this area. It explains </w:t>
      </w:r>
      <w:r w:rsidR="00A156C9" w:rsidRPr="00FA4A94">
        <w:rPr>
          <w:lang w:val="en-GB"/>
        </w:rPr>
        <w:t xml:space="preserve">the differences in the </w:t>
      </w:r>
      <w:r w:rsidRPr="00FA4A94">
        <w:rPr>
          <w:lang w:val="en-GB"/>
        </w:rPr>
        <w:t xml:space="preserve">basic </w:t>
      </w:r>
      <w:r w:rsidR="00A156C9" w:rsidRPr="00FA4A94">
        <w:rPr>
          <w:lang w:val="en-GB"/>
        </w:rPr>
        <w:t>terms</w:t>
      </w:r>
      <w:r w:rsidR="00981155">
        <w:rPr>
          <w:lang w:val="en-GB"/>
        </w:rPr>
        <w:t xml:space="preserve"> </w:t>
      </w:r>
      <w:r w:rsidR="00A156C9" w:rsidRPr="00FA4A94">
        <w:rPr>
          <w:lang w:val="en-GB"/>
        </w:rPr>
        <w:t xml:space="preserve">of the </w:t>
      </w:r>
      <w:r w:rsidRPr="00FA4A94">
        <w:rPr>
          <w:lang w:val="en-GB"/>
        </w:rPr>
        <w:t>poaching</w:t>
      </w:r>
      <w:r w:rsidR="0014663F">
        <w:rPr>
          <w:lang w:val="en-GB"/>
        </w:rPr>
        <w:t xml:space="preserve"> </w:t>
      </w:r>
      <w:r w:rsidRPr="00FA4A94">
        <w:rPr>
          <w:lang w:val="en-GB"/>
        </w:rPr>
        <w:t>crim</w:t>
      </w:r>
      <w:r w:rsidR="0014663F">
        <w:rPr>
          <w:lang w:val="en-GB"/>
        </w:rPr>
        <w:t xml:space="preserve">e </w:t>
      </w:r>
      <w:r w:rsidRPr="00FA4A94">
        <w:rPr>
          <w:lang w:val="en-GB"/>
        </w:rPr>
        <w:t>and compares them with regard</w:t>
      </w:r>
      <w:r w:rsidR="00A156C9" w:rsidRPr="00FA4A94">
        <w:rPr>
          <w:lang w:val="en-GB"/>
        </w:rPr>
        <w:t>s</w:t>
      </w:r>
      <w:r w:rsidRPr="00FA4A94">
        <w:rPr>
          <w:lang w:val="en-GB"/>
        </w:rPr>
        <w:t xml:space="preserve"> to their historical development. Attention is als</w:t>
      </w:r>
      <w:r w:rsidR="0014663F">
        <w:rPr>
          <w:lang w:val="en-GB"/>
        </w:rPr>
        <w:t xml:space="preserve">o </w:t>
      </w:r>
      <w:r w:rsidRPr="00FA4A94">
        <w:rPr>
          <w:lang w:val="en-GB"/>
        </w:rPr>
        <w:t>paid to the</w:t>
      </w:r>
      <w:r w:rsidR="00A156C9" w:rsidRPr="00FA4A94">
        <w:rPr>
          <w:lang w:val="en-GB"/>
        </w:rPr>
        <w:t xml:space="preserve"> </w:t>
      </w:r>
      <w:r w:rsidRPr="00FA4A94">
        <w:rPr>
          <w:lang w:val="en-GB"/>
        </w:rPr>
        <w:t>forms and intensity of</w:t>
      </w:r>
      <w:r w:rsidR="0014663F">
        <w:rPr>
          <w:lang w:val="en-GB"/>
        </w:rPr>
        <w:t xml:space="preserve"> </w:t>
      </w:r>
      <w:r w:rsidRPr="00FA4A94">
        <w:rPr>
          <w:lang w:val="en-GB"/>
        </w:rPr>
        <w:t>poaching,</w:t>
      </w:r>
      <w:r w:rsidR="0014663F">
        <w:rPr>
          <w:lang w:val="en-GB"/>
        </w:rPr>
        <w:t xml:space="preserve"> </w:t>
      </w:r>
      <w:r w:rsidR="00A156C9" w:rsidRPr="00FA4A94">
        <w:rPr>
          <w:lang w:val="en-GB"/>
        </w:rPr>
        <w:t>its</w:t>
      </w:r>
      <w:r w:rsidRPr="00FA4A94">
        <w:rPr>
          <w:lang w:val="en-GB"/>
        </w:rPr>
        <w:t> state</w:t>
      </w:r>
      <w:r w:rsidR="00A156C9" w:rsidRPr="00FA4A94">
        <w:rPr>
          <w:lang w:val="en-GB"/>
        </w:rPr>
        <w:t>,</w:t>
      </w:r>
      <w:r w:rsidRPr="00FA4A94">
        <w:rPr>
          <w:lang w:val="en-GB"/>
        </w:rPr>
        <w:t> structure and dynamics. The goal</w:t>
      </w:r>
      <w:r w:rsidR="00A156C9" w:rsidRPr="00FA4A94">
        <w:rPr>
          <w:lang w:val="en-GB"/>
        </w:rPr>
        <w:t xml:space="preserve"> of the thesis</w:t>
      </w:r>
      <w:r w:rsidRPr="00FA4A94">
        <w:rPr>
          <w:lang w:val="en-GB"/>
        </w:rPr>
        <w:t xml:space="preserve"> is </w:t>
      </w:r>
      <w:r w:rsidR="00A156C9" w:rsidRPr="00FA4A94">
        <w:rPr>
          <w:lang w:val="en-GB"/>
        </w:rPr>
        <w:t xml:space="preserve">to </w:t>
      </w:r>
      <w:r w:rsidR="00FA4A94" w:rsidRPr="00FA4A94">
        <w:rPr>
          <w:lang w:val="en-GB"/>
        </w:rPr>
        <w:t>determine</w:t>
      </w:r>
      <w:r w:rsidR="00A156C9" w:rsidRPr="00FA4A94">
        <w:rPr>
          <w:lang w:val="en-GB"/>
        </w:rPr>
        <w:t xml:space="preserve"> whether poaching as an act harmful to society and whether the current legislation in this field is sufficient for its </w:t>
      </w:r>
      <w:r w:rsidR="00FA4A94">
        <w:rPr>
          <w:lang w:val="en-GB"/>
        </w:rPr>
        <w:t>control</w:t>
      </w:r>
      <w:r w:rsidR="00A156C9" w:rsidRPr="00FA4A94">
        <w:rPr>
          <w:lang w:val="en-GB"/>
        </w:rPr>
        <w:t xml:space="preserve">, </w:t>
      </w:r>
      <w:r w:rsidRPr="00FA4A94">
        <w:rPr>
          <w:lang w:val="en-GB"/>
        </w:rPr>
        <w:t xml:space="preserve">based on historical and </w:t>
      </w:r>
      <w:r w:rsidR="00A156C9" w:rsidRPr="00FA4A94">
        <w:rPr>
          <w:lang w:val="en-GB"/>
        </w:rPr>
        <w:t>current</w:t>
      </w:r>
      <w:r w:rsidRPr="00FA4A94">
        <w:rPr>
          <w:lang w:val="en-GB"/>
        </w:rPr>
        <w:t xml:space="preserve"> facts. The </w:t>
      </w:r>
      <w:r w:rsidR="00A156C9" w:rsidRPr="00FA4A94">
        <w:rPr>
          <w:lang w:val="en-GB"/>
        </w:rPr>
        <w:t xml:space="preserve">result </w:t>
      </w:r>
      <w:r w:rsidRPr="00FA4A94">
        <w:rPr>
          <w:lang w:val="en-GB"/>
        </w:rPr>
        <w:t>of my research points to th</w:t>
      </w:r>
      <w:r w:rsidR="0014663F">
        <w:rPr>
          <w:lang w:val="en-GB"/>
        </w:rPr>
        <w:t xml:space="preserve">e </w:t>
      </w:r>
      <w:r w:rsidRPr="00FA4A94">
        <w:rPr>
          <w:lang w:val="en-GB"/>
        </w:rPr>
        <w:t>fact that if th</w:t>
      </w:r>
      <w:r w:rsidR="0014663F">
        <w:rPr>
          <w:lang w:val="en-GB"/>
        </w:rPr>
        <w:t xml:space="preserve">e </w:t>
      </w:r>
      <w:r w:rsidRPr="00FA4A94">
        <w:rPr>
          <w:lang w:val="en-GB"/>
        </w:rPr>
        <w:t xml:space="preserve">initial actions at the </w:t>
      </w:r>
      <w:r w:rsidR="00A156C9" w:rsidRPr="00FA4A94">
        <w:rPr>
          <w:lang w:val="en-GB"/>
        </w:rPr>
        <w:t xml:space="preserve">crime </w:t>
      </w:r>
      <w:r w:rsidRPr="00FA4A94">
        <w:rPr>
          <w:lang w:val="en-GB"/>
        </w:rPr>
        <w:t>scen</w:t>
      </w:r>
      <w:r w:rsidR="0014663F">
        <w:rPr>
          <w:lang w:val="en-GB"/>
        </w:rPr>
        <w:t xml:space="preserve">e </w:t>
      </w:r>
      <w:r w:rsidR="00823AAF" w:rsidRPr="00FA4A94">
        <w:rPr>
          <w:lang w:val="en-GB"/>
        </w:rPr>
        <w:t>are</w:t>
      </w:r>
      <w:r w:rsidRPr="00FA4A94">
        <w:rPr>
          <w:lang w:val="en-GB"/>
        </w:rPr>
        <w:t xml:space="preserve"> </w:t>
      </w:r>
      <w:r w:rsidR="00A156C9" w:rsidRPr="00FA4A94">
        <w:rPr>
          <w:lang w:val="en-GB"/>
        </w:rPr>
        <w:t>thorough</w:t>
      </w:r>
      <w:r w:rsidRPr="00FA4A94">
        <w:rPr>
          <w:lang w:val="en-GB"/>
        </w:rPr>
        <w:t xml:space="preserve"> and </w:t>
      </w:r>
      <w:r w:rsidR="00A156C9" w:rsidRPr="00FA4A94">
        <w:rPr>
          <w:lang w:val="en-GB"/>
        </w:rPr>
        <w:t xml:space="preserve">there </w:t>
      </w:r>
      <w:r w:rsidR="00823AAF" w:rsidRPr="00FA4A94">
        <w:rPr>
          <w:lang w:val="en-GB"/>
        </w:rPr>
        <w:t>are</w:t>
      </w:r>
      <w:r w:rsidR="00A156C9" w:rsidRPr="00FA4A94">
        <w:rPr>
          <w:lang w:val="en-GB"/>
        </w:rPr>
        <w:t xml:space="preserve"> </w:t>
      </w:r>
      <w:r w:rsidR="00823AAF" w:rsidRPr="00FA4A94">
        <w:rPr>
          <w:lang w:val="en-GB"/>
        </w:rPr>
        <w:t>consistent valid</w:t>
      </w:r>
      <w:r w:rsidRPr="00FA4A94">
        <w:rPr>
          <w:lang w:val="en-GB"/>
        </w:rPr>
        <w:t> practice</w:t>
      </w:r>
      <w:r w:rsidR="00A156C9" w:rsidRPr="00FA4A94">
        <w:rPr>
          <w:lang w:val="en-GB"/>
        </w:rPr>
        <w:t>s</w:t>
      </w:r>
      <w:r w:rsidRPr="00FA4A94">
        <w:rPr>
          <w:lang w:val="en-GB"/>
        </w:rPr>
        <w:t xml:space="preserve"> of </w:t>
      </w:r>
      <w:r w:rsidR="00823AAF" w:rsidRPr="00FA4A94">
        <w:rPr>
          <w:lang w:val="en-GB"/>
        </w:rPr>
        <w:t xml:space="preserve">the authorities </w:t>
      </w:r>
      <w:r w:rsidR="003337E5">
        <w:rPr>
          <w:lang w:val="en-GB"/>
        </w:rPr>
        <w:t>active</w:t>
      </w:r>
      <w:r w:rsidR="00823AAF" w:rsidRPr="00FA4A94">
        <w:rPr>
          <w:lang w:val="en-GB"/>
        </w:rPr>
        <w:t xml:space="preserve"> in th</w:t>
      </w:r>
      <w:r w:rsidR="0014663F">
        <w:rPr>
          <w:lang w:val="en-GB"/>
        </w:rPr>
        <w:t xml:space="preserve">e </w:t>
      </w:r>
      <w:r w:rsidR="003337E5">
        <w:rPr>
          <w:lang w:val="en-GB"/>
        </w:rPr>
        <w:t>criminal proceedings</w:t>
      </w:r>
      <w:r w:rsidR="00823AAF" w:rsidRPr="00FA4A94">
        <w:rPr>
          <w:lang w:val="en-GB"/>
        </w:rPr>
        <w:t xml:space="preserve"> then </w:t>
      </w:r>
      <w:r w:rsidRPr="00FA4A94">
        <w:rPr>
          <w:lang w:val="en-GB"/>
        </w:rPr>
        <w:t>th</w:t>
      </w:r>
      <w:r w:rsidR="0014663F">
        <w:rPr>
          <w:lang w:val="en-GB"/>
        </w:rPr>
        <w:t xml:space="preserve">e </w:t>
      </w:r>
      <w:r w:rsidRPr="00FA4A94">
        <w:rPr>
          <w:lang w:val="en-GB"/>
        </w:rPr>
        <w:t xml:space="preserve">current legislation is sufficient to control this </w:t>
      </w:r>
      <w:r w:rsidR="00823AAF" w:rsidRPr="00FA4A94">
        <w:rPr>
          <w:lang w:val="en-GB"/>
        </w:rPr>
        <w:t>crime</w:t>
      </w:r>
      <w:r w:rsidRPr="00FA4A94">
        <w:rPr>
          <w:lang w:val="en-GB"/>
        </w:rPr>
        <w:t>, however, </w:t>
      </w:r>
      <w:r w:rsidR="00823AAF" w:rsidRPr="00FA4A94">
        <w:rPr>
          <w:lang w:val="en-GB"/>
        </w:rPr>
        <w:t xml:space="preserve">it </w:t>
      </w:r>
      <w:r w:rsidRPr="00FA4A94">
        <w:rPr>
          <w:lang w:val="en-GB"/>
        </w:rPr>
        <w:t xml:space="preserve">allows </w:t>
      </w:r>
      <w:r w:rsidR="00823AAF" w:rsidRPr="00FA4A94">
        <w:rPr>
          <w:lang w:val="en-GB"/>
        </w:rPr>
        <w:t xml:space="preserve">local authorities to assess this crime </w:t>
      </w:r>
      <w:r w:rsidRPr="00FA4A94">
        <w:rPr>
          <w:lang w:val="en-GB"/>
        </w:rPr>
        <w:t>differently. </w:t>
      </w:r>
      <w:r w:rsidR="00823AAF" w:rsidRPr="00FA4A94">
        <w:rPr>
          <w:lang w:val="en-GB"/>
        </w:rPr>
        <w:t>Another serious</w:t>
      </w:r>
      <w:r w:rsidRPr="00FA4A94">
        <w:rPr>
          <w:lang w:val="en-GB"/>
        </w:rPr>
        <w:t xml:space="preserve"> fact </w:t>
      </w:r>
      <w:r w:rsidR="00823AAF" w:rsidRPr="00FA4A94">
        <w:rPr>
          <w:lang w:val="en-GB"/>
        </w:rPr>
        <w:t xml:space="preserve">is </w:t>
      </w:r>
      <w:r w:rsidRPr="00FA4A94">
        <w:rPr>
          <w:lang w:val="en-GB"/>
        </w:rPr>
        <w:t xml:space="preserve">that although </w:t>
      </w:r>
      <w:r w:rsidR="00823AAF" w:rsidRPr="00FA4A94">
        <w:rPr>
          <w:lang w:val="en-GB"/>
        </w:rPr>
        <w:t>we encounter this offenc</w:t>
      </w:r>
      <w:r w:rsidR="0014663F">
        <w:rPr>
          <w:lang w:val="en-GB"/>
        </w:rPr>
        <w:t xml:space="preserve">e </w:t>
      </w:r>
      <w:r w:rsidRPr="00FA4A94">
        <w:rPr>
          <w:lang w:val="en-GB"/>
        </w:rPr>
        <w:t>in the medi</w:t>
      </w:r>
      <w:r w:rsidR="0014663F">
        <w:rPr>
          <w:lang w:val="en-GB"/>
        </w:rPr>
        <w:t xml:space="preserve">a </w:t>
      </w:r>
      <w:r w:rsidRPr="00FA4A94">
        <w:rPr>
          <w:lang w:val="en-GB"/>
        </w:rPr>
        <w:t>and society</w:t>
      </w:r>
      <w:r w:rsidR="00823AAF" w:rsidRPr="00FA4A94">
        <w:rPr>
          <w:lang w:val="en-GB"/>
        </w:rPr>
        <w:t xml:space="preserve"> quit</w:t>
      </w:r>
      <w:r w:rsidR="0014663F">
        <w:rPr>
          <w:lang w:val="en-GB"/>
        </w:rPr>
        <w:t xml:space="preserve">e </w:t>
      </w:r>
      <w:r w:rsidRPr="00FA4A94">
        <w:rPr>
          <w:lang w:val="en-GB"/>
        </w:rPr>
        <w:t>often</w:t>
      </w:r>
      <w:r w:rsidR="00823AAF" w:rsidRPr="00FA4A94">
        <w:rPr>
          <w:lang w:val="en-GB"/>
        </w:rPr>
        <w:t>, it is at the brink of interest</w:t>
      </w:r>
      <w:r w:rsidRPr="00FA4A94">
        <w:rPr>
          <w:lang w:val="en-GB"/>
        </w:rPr>
        <w:t> </w:t>
      </w:r>
      <w:r w:rsidR="00823AAF" w:rsidRPr="00FA4A94">
        <w:rPr>
          <w:lang w:val="en-GB"/>
        </w:rPr>
        <w:t>with the authorities</w:t>
      </w:r>
      <w:r w:rsidRPr="00FA4A94">
        <w:rPr>
          <w:lang w:val="en-GB"/>
        </w:rPr>
        <w:t xml:space="preserve"> </w:t>
      </w:r>
      <w:r w:rsidR="003337E5">
        <w:rPr>
          <w:lang w:val="en-GB"/>
        </w:rPr>
        <w:t>active</w:t>
      </w:r>
      <w:r w:rsidR="00823AAF" w:rsidRPr="00FA4A94">
        <w:rPr>
          <w:lang w:val="en-GB"/>
        </w:rPr>
        <w:t xml:space="preserve"> in the </w:t>
      </w:r>
      <w:r w:rsidR="003337E5">
        <w:rPr>
          <w:lang w:val="en-GB"/>
        </w:rPr>
        <w:t>criminal proceedings</w:t>
      </w:r>
      <w:r w:rsidRPr="00FA4A94">
        <w:rPr>
          <w:lang w:val="en-GB"/>
        </w:rPr>
        <w:t xml:space="preserve">, which probably </w:t>
      </w:r>
      <w:r w:rsidR="00823AAF" w:rsidRPr="00FA4A94">
        <w:rPr>
          <w:lang w:val="en-GB"/>
        </w:rPr>
        <w:t>leads</w:t>
      </w:r>
      <w:r w:rsidRPr="00FA4A94">
        <w:rPr>
          <w:lang w:val="en-GB"/>
        </w:rPr>
        <w:t xml:space="preserve"> t</w:t>
      </w:r>
      <w:r w:rsidR="0014663F">
        <w:rPr>
          <w:lang w:val="en-GB"/>
        </w:rPr>
        <w:t xml:space="preserve">o </w:t>
      </w:r>
      <w:r w:rsidRPr="00FA4A94">
        <w:rPr>
          <w:lang w:val="en-GB"/>
        </w:rPr>
        <w:t>low statistical numbers and </w:t>
      </w:r>
      <w:r w:rsidR="00823AAF" w:rsidRPr="00FA4A94">
        <w:rPr>
          <w:lang w:val="en-GB"/>
        </w:rPr>
        <w:t xml:space="preserve">latency in </w:t>
      </w:r>
      <w:r w:rsidRPr="00FA4A94">
        <w:rPr>
          <w:lang w:val="en-GB"/>
        </w:rPr>
        <w:t>poaching overall.</w:t>
      </w:r>
    </w:p>
    <w:p w:rsidR="007766C7" w:rsidRPr="00FA4A94" w:rsidRDefault="007766C7" w:rsidP="007766C7">
      <w:pPr>
        <w:spacing w:after="0"/>
        <w:rPr>
          <w:lang w:val="en-GB"/>
        </w:rPr>
      </w:pPr>
    </w:p>
    <w:p w:rsidR="00A156C9" w:rsidRPr="007766C7" w:rsidRDefault="00A156C9" w:rsidP="007766C7">
      <w:pPr>
        <w:spacing w:after="0"/>
        <w:sectPr w:rsidR="00A156C9" w:rsidRPr="007766C7" w:rsidSect="003B156E">
          <w:pgSz w:w="11906" w:h="16838"/>
          <w:pgMar w:top="1418" w:right="1134" w:bottom="851" w:left="2268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="Calibri" w:hAnsi="Times New Roman"/>
          <w:bCs w:val="0"/>
          <w:noProof/>
          <w:color w:val="auto"/>
          <w:sz w:val="24"/>
          <w:szCs w:val="22"/>
        </w:rPr>
        <w:id w:val="-1281104664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:rsidR="00605AD8" w:rsidRPr="00605AD8" w:rsidRDefault="00605AD8" w:rsidP="00EF3E0B">
          <w:pPr>
            <w:pStyle w:val="Nadpisobsahu"/>
            <w:tabs>
              <w:tab w:val="left" w:pos="3060"/>
            </w:tabs>
            <w:rPr>
              <w:rFonts w:ascii="Times New Roman" w:hAnsi="Times New Roman"/>
              <w:color w:val="auto"/>
            </w:rPr>
          </w:pPr>
          <w:r w:rsidRPr="00605AD8">
            <w:rPr>
              <w:rFonts w:ascii="Times New Roman" w:hAnsi="Times New Roman"/>
              <w:color w:val="auto"/>
            </w:rPr>
            <w:t>Obsah</w:t>
          </w:r>
          <w:r w:rsidR="00EF3E0B">
            <w:rPr>
              <w:rFonts w:ascii="Times New Roman" w:hAnsi="Times New Roman"/>
              <w:color w:val="auto"/>
            </w:rPr>
            <w:tab/>
          </w:r>
        </w:p>
        <w:p w:rsidR="00B95BEE" w:rsidRDefault="008017EA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r w:rsidRPr="008017EA">
            <w:fldChar w:fldCharType="begin"/>
          </w:r>
          <w:r w:rsidR="00605AD8">
            <w:instrText xml:space="preserve"> TOC \o "1-3" \h \z \u </w:instrText>
          </w:r>
          <w:r w:rsidRPr="008017EA">
            <w:fldChar w:fldCharType="separate"/>
          </w:r>
          <w:hyperlink w:anchor="_Toc322340164" w:history="1">
            <w:r w:rsidR="00B95BEE" w:rsidRPr="004C7023">
              <w:rPr>
                <w:rStyle w:val="Hypertextovodkaz"/>
              </w:rPr>
              <w:t>Úvod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_Toc322340164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B95BEE" w:rsidRDefault="008017EA">
          <w:pPr>
            <w:pStyle w:val="Obsah1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322340165" w:history="1">
            <w:r w:rsidR="00B95BEE" w:rsidRPr="004C7023">
              <w:rPr>
                <w:rStyle w:val="Hypertextovodkaz"/>
              </w:rPr>
              <w:t>1</w:t>
            </w:r>
            <w:r w:rsidR="00B95BEE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</w:rPr>
              <w:t>Cíl</w:t>
            </w:r>
            <w:r w:rsidR="0014663F">
              <w:rPr>
                <w:rStyle w:val="Hypertextovodkaz"/>
              </w:rPr>
              <w:t xml:space="preserve"> a </w:t>
            </w:r>
            <w:r w:rsidR="00B95BEE" w:rsidRPr="004C7023">
              <w:rPr>
                <w:rStyle w:val="Hypertextovodkaz"/>
              </w:rPr>
              <w:t>metodik</w:t>
            </w:r>
            <w:r w:rsidR="0014663F">
              <w:rPr>
                <w:rStyle w:val="Hypertextovodkaz"/>
              </w:rPr>
              <w:t xml:space="preserve">a </w:t>
            </w:r>
            <w:r w:rsidR="00B95BEE" w:rsidRPr="004C7023">
              <w:rPr>
                <w:rStyle w:val="Hypertextovodkaz"/>
              </w:rPr>
              <w:t>bakalářské práce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_Toc322340165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66" w:history="1">
            <w:r w:rsidR="00B95BEE" w:rsidRPr="004C7023">
              <w:rPr>
                <w:rStyle w:val="Hypertextovodkaz"/>
                <w:noProof/>
              </w:rPr>
              <w:t>1.1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Cíl bakalářské práce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67" w:history="1">
            <w:r w:rsidR="00B95BEE" w:rsidRPr="004C7023">
              <w:rPr>
                <w:rStyle w:val="Hypertextovodkaz"/>
                <w:noProof/>
              </w:rPr>
              <w:t>1.2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Metodik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zpracování bakalářské práce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1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322340168" w:history="1">
            <w:r w:rsidR="00B95BEE" w:rsidRPr="004C7023">
              <w:rPr>
                <w:rStyle w:val="Hypertextovodkaz"/>
              </w:rPr>
              <w:t>2</w:t>
            </w:r>
            <w:r w:rsidR="00B95BEE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</w:rPr>
              <w:t>Historický vývoj pytláctví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_Toc322340168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69" w:history="1">
            <w:r w:rsidR="00B95BEE" w:rsidRPr="004C7023">
              <w:rPr>
                <w:rStyle w:val="Hypertextovodkaz"/>
                <w:noProof/>
              </w:rPr>
              <w:t>2.1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Objasnění pojmu pytláctví</w:t>
            </w:r>
            <w:r w:rsidR="0014663F">
              <w:rPr>
                <w:rStyle w:val="Hypertextovodkaz"/>
                <w:noProof/>
              </w:rPr>
              <w:t xml:space="preserve"> a </w:t>
            </w:r>
            <w:r w:rsidR="00B95BEE" w:rsidRPr="004C7023">
              <w:rPr>
                <w:rStyle w:val="Hypertextovodkaz"/>
                <w:noProof/>
              </w:rPr>
              <w:t>jeh</w:t>
            </w:r>
            <w:r w:rsidR="0014663F">
              <w:rPr>
                <w:rStyle w:val="Hypertextovodkaz"/>
                <w:noProof/>
              </w:rPr>
              <w:t xml:space="preserve">o </w:t>
            </w:r>
            <w:r w:rsidR="00B95BEE" w:rsidRPr="004C7023">
              <w:rPr>
                <w:rStyle w:val="Hypertextovodkaz"/>
                <w:noProof/>
              </w:rPr>
              <w:t>rozvoj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70" w:history="1">
            <w:r w:rsidR="00B95BEE" w:rsidRPr="004C7023">
              <w:rPr>
                <w:rStyle w:val="Hypertextovodkaz"/>
                <w:noProof/>
              </w:rPr>
              <w:t>2.2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Historický průřez potlačení pytláctví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71" w:history="1">
            <w:r w:rsidR="00B95BEE" w:rsidRPr="004C7023">
              <w:rPr>
                <w:rStyle w:val="Hypertextovodkaz"/>
                <w:noProof/>
              </w:rPr>
              <w:t>2.3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Některé právní úpravy minulost</w:t>
            </w:r>
            <w:r w:rsidR="0014663F">
              <w:rPr>
                <w:rStyle w:val="Hypertextovodkaz"/>
                <w:noProof/>
              </w:rPr>
              <w:t>i a </w:t>
            </w:r>
            <w:r w:rsidR="00B95BEE" w:rsidRPr="004C7023">
              <w:rPr>
                <w:rStyle w:val="Hypertextovodkaz"/>
                <w:noProof/>
              </w:rPr>
              <w:t>jejích částečný rozbor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1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322340172" w:history="1">
            <w:r w:rsidR="00B95BEE" w:rsidRPr="004C7023">
              <w:rPr>
                <w:rStyle w:val="Hypertextovodkaz"/>
              </w:rPr>
              <w:t>3</w:t>
            </w:r>
            <w:r w:rsidR="00B95BEE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</w:rPr>
              <w:t>Rozbor skutkové podstaty TČ pytláctví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73" w:history="1">
            <w:r w:rsidR="00B95BEE" w:rsidRPr="004C7023">
              <w:rPr>
                <w:rStyle w:val="Hypertextovodkaz"/>
                <w:noProof/>
              </w:rPr>
              <w:t>3.1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Rozbor skutkové podstaty TČ podle trestníh</w:t>
            </w:r>
            <w:r w:rsidR="0014663F">
              <w:rPr>
                <w:rStyle w:val="Hypertextovodkaz"/>
                <w:noProof/>
              </w:rPr>
              <w:t xml:space="preserve">o </w:t>
            </w:r>
            <w:r w:rsidR="00B95BEE" w:rsidRPr="004C7023">
              <w:rPr>
                <w:rStyle w:val="Hypertextovodkaz"/>
                <w:noProof/>
              </w:rPr>
              <w:t>zák. č. 140/1961</w:t>
            </w:r>
            <w:r w:rsidR="00981155">
              <w:rPr>
                <w:rStyle w:val="Hypertextovodkaz"/>
                <w:noProof/>
              </w:rPr>
              <w:t xml:space="preserve"> </w:t>
            </w:r>
            <w:r w:rsidR="00B95BEE" w:rsidRPr="004C7023">
              <w:rPr>
                <w:rStyle w:val="Hypertextovodkaz"/>
                <w:noProof/>
              </w:rPr>
              <w:t>Sb., ve znění novel</w:t>
            </w:r>
            <w:r w:rsidR="00B95BEE">
              <w:rPr>
                <w:noProof/>
                <w:webHidden/>
              </w:rPr>
              <w:tab/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74" w:history="1">
            <w:r w:rsidR="00B95BEE" w:rsidRPr="004C7023">
              <w:rPr>
                <w:rStyle w:val="Hypertextovodkaz"/>
                <w:noProof/>
              </w:rPr>
              <w:t>3.2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Rozbor skutkové podstaty TČ pytláctví podle trestníh</w:t>
            </w:r>
            <w:r w:rsidR="0014663F">
              <w:rPr>
                <w:rStyle w:val="Hypertextovodkaz"/>
                <w:noProof/>
              </w:rPr>
              <w:t xml:space="preserve">o </w:t>
            </w:r>
            <w:r w:rsidR="00B95BEE" w:rsidRPr="004C7023">
              <w:rPr>
                <w:rStyle w:val="Hypertextovodkaz"/>
                <w:noProof/>
              </w:rPr>
              <w:t>zákoníku</w:t>
            </w:r>
            <w:r w:rsidR="00981155">
              <w:rPr>
                <w:rStyle w:val="Hypertextovodkaz"/>
                <w:noProof/>
              </w:rPr>
              <w:t xml:space="preserve"> </w:t>
            </w:r>
            <w:r w:rsidR="00B95BEE" w:rsidRPr="004C7023">
              <w:rPr>
                <w:rStyle w:val="Hypertextovodkaz"/>
                <w:noProof/>
              </w:rPr>
              <w:t>č. 40/2009 Sb.</w:t>
            </w:r>
            <w:r w:rsidR="00B95BEE">
              <w:rPr>
                <w:noProof/>
                <w:webHidden/>
              </w:rPr>
              <w:tab/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75" w:history="1">
            <w:r w:rsidR="00B95BEE" w:rsidRPr="004C7023">
              <w:rPr>
                <w:rStyle w:val="Hypertextovodkaz"/>
                <w:noProof/>
              </w:rPr>
              <w:t>3.3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Komparace rozdílů skutkových podstat TČ pytláctví</w:t>
            </w:r>
            <w:r w:rsidR="0014663F">
              <w:rPr>
                <w:rStyle w:val="Hypertextovodkaz"/>
                <w:noProof/>
              </w:rPr>
              <w:t xml:space="preserve"> a </w:t>
            </w:r>
            <w:r w:rsidR="00B95BEE" w:rsidRPr="004C7023">
              <w:rPr>
                <w:rStyle w:val="Hypertextovodkaz"/>
                <w:noProof/>
              </w:rPr>
              <w:t>jejích</w:t>
            </w:r>
            <w:r w:rsidR="00981155">
              <w:rPr>
                <w:rStyle w:val="Hypertextovodkaz"/>
                <w:noProof/>
              </w:rPr>
              <w:t xml:space="preserve"> </w:t>
            </w:r>
            <w:r w:rsidR="00B95BEE" w:rsidRPr="004C7023">
              <w:rPr>
                <w:rStyle w:val="Hypertextovodkaz"/>
                <w:noProof/>
              </w:rPr>
              <w:t>analýzy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76" w:history="1">
            <w:r w:rsidR="00B95BEE" w:rsidRPr="004C7023">
              <w:rPr>
                <w:rStyle w:val="Hypertextovodkaz"/>
                <w:noProof/>
              </w:rPr>
              <w:t>3.3.1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Rozbor odlišných pojmů skutkové podstaty TČ pytláctví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77" w:history="1">
            <w:r w:rsidR="00B95BEE" w:rsidRPr="004C7023">
              <w:rPr>
                <w:rStyle w:val="Hypertextovodkaz"/>
                <w:noProof/>
              </w:rPr>
              <w:t>3.3.2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Další pojmy skutkové podstaty TČ pytláctví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78" w:history="1">
            <w:r w:rsidR="00B95BEE" w:rsidRPr="004C7023">
              <w:rPr>
                <w:rStyle w:val="Hypertextovodkaz"/>
                <w:noProof/>
              </w:rPr>
              <w:t>3.3.3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Trestný čin pytláctví versus přestupek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1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322340179" w:history="1">
            <w:r w:rsidR="00B95BEE" w:rsidRPr="004C7023">
              <w:rPr>
                <w:rStyle w:val="Hypertextovodkaz"/>
              </w:rPr>
              <w:t>4</w:t>
            </w:r>
            <w:r w:rsidR="00B95BEE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</w:rPr>
              <w:t>Příčiny</w:t>
            </w:r>
            <w:r w:rsidR="0014663F">
              <w:rPr>
                <w:rStyle w:val="Hypertextovodkaz"/>
              </w:rPr>
              <w:t xml:space="preserve"> a </w:t>
            </w:r>
            <w:r w:rsidR="00B95BEE" w:rsidRPr="004C7023">
              <w:rPr>
                <w:rStyle w:val="Hypertextovodkaz"/>
              </w:rPr>
              <w:t>podmínky ovlivňující stav pytláctví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B95BEE" w:rsidRDefault="008017EA">
          <w:pPr>
            <w:pStyle w:val="Obsah1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322340180" w:history="1">
            <w:r w:rsidR="00B95BEE" w:rsidRPr="004C7023">
              <w:rPr>
                <w:rStyle w:val="Hypertextovodkaz"/>
              </w:rPr>
              <w:t>5</w:t>
            </w:r>
            <w:r w:rsidR="00B95BEE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</w:rPr>
              <w:t>Způsoby páchání pytláctví</w:t>
            </w:r>
            <w:r w:rsidR="0014663F">
              <w:rPr>
                <w:rStyle w:val="Hypertextovodkaz"/>
              </w:rPr>
              <w:t xml:space="preserve"> a </w:t>
            </w:r>
            <w:r w:rsidR="00B95BEE" w:rsidRPr="004C7023">
              <w:rPr>
                <w:rStyle w:val="Hypertextovodkaz"/>
              </w:rPr>
              <w:t>jejích klasifikace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81" w:history="1">
            <w:r w:rsidR="00B95BEE" w:rsidRPr="004C7023">
              <w:rPr>
                <w:rStyle w:val="Hypertextovodkaz"/>
                <w:noProof/>
              </w:rPr>
              <w:t>5.1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podle předmětu zájmu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82" w:history="1">
            <w:r w:rsidR="00B95BEE" w:rsidRPr="004C7023">
              <w:rPr>
                <w:rStyle w:val="Hypertextovodkaz"/>
                <w:noProof/>
              </w:rPr>
              <w:t>5.1.1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páchané s cílem získat maso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83" w:history="1">
            <w:r w:rsidR="00B95BEE" w:rsidRPr="004C7023">
              <w:rPr>
                <w:rStyle w:val="Hypertextovodkaz"/>
                <w:noProof/>
              </w:rPr>
              <w:t>5.1.2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páchané s cílem získat trofej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84" w:history="1">
            <w:r w:rsidR="00B95BEE" w:rsidRPr="004C7023">
              <w:rPr>
                <w:rStyle w:val="Hypertextovodkaz"/>
                <w:noProof/>
              </w:rPr>
              <w:t>5.1.3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páchané s cílem ukojení lovecké vášně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85" w:history="1">
            <w:r w:rsidR="00B95BEE" w:rsidRPr="004C7023">
              <w:rPr>
                <w:rStyle w:val="Hypertextovodkaz"/>
                <w:noProof/>
              </w:rPr>
              <w:t>5.2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podle počtu pachatelů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86" w:history="1">
            <w:r w:rsidR="00B95BEE" w:rsidRPr="004C7023">
              <w:rPr>
                <w:rStyle w:val="Hypertextovodkaz"/>
                <w:noProof/>
              </w:rPr>
              <w:t>5.2.1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páchané jedincem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87" w:history="1">
            <w:r w:rsidR="00B95BEE" w:rsidRPr="004C7023">
              <w:rPr>
                <w:rStyle w:val="Hypertextovodkaz"/>
                <w:noProof/>
              </w:rPr>
              <w:t>5.2.2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páchané ve dvojici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88" w:history="1">
            <w:r w:rsidR="00B95BEE" w:rsidRPr="004C7023">
              <w:rPr>
                <w:rStyle w:val="Hypertextovodkaz"/>
                <w:noProof/>
              </w:rPr>
              <w:t>5.2.3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páchané organizovanou skupinou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89" w:history="1">
            <w:r w:rsidR="00B95BEE" w:rsidRPr="004C7023">
              <w:rPr>
                <w:rStyle w:val="Hypertextovodkaz"/>
                <w:noProof/>
              </w:rPr>
              <w:t>5.3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podle nástrojů použitých k dokonání pytláctví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90" w:history="1">
            <w:r w:rsidR="00B95BEE" w:rsidRPr="004C7023">
              <w:rPr>
                <w:rStyle w:val="Hypertextovodkaz"/>
                <w:noProof/>
              </w:rPr>
              <w:t>5.3.1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páchané pomocí střelných zbraní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91" w:history="1">
            <w:r w:rsidR="00B95BEE" w:rsidRPr="004C7023">
              <w:rPr>
                <w:rStyle w:val="Hypertextovodkaz"/>
                <w:noProof/>
              </w:rPr>
              <w:t>5.3.2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Pytláctví páchané jiným</w:t>
            </w:r>
            <w:r w:rsidR="0014663F">
              <w:rPr>
                <w:rStyle w:val="Hypertextovodkaz"/>
                <w:noProof/>
              </w:rPr>
              <w:t xml:space="preserve">i </w:t>
            </w:r>
            <w:r w:rsidR="00B95BEE" w:rsidRPr="004C7023">
              <w:rPr>
                <w:rStyle w:val="Hypertextovodkaz"/>
                <w:noProof/>
              </w:rPr>
              <w:t>způsoby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1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322340192" w:history="1">
            <w:r w:rsidR="00B95BEE" w:rsidRPr="004C7023">
              <w:rPr>
                <w:rStyle w:val="Hypertextovodkaz"/>
              </w:rPr>
              <w:t>6</w:t>
            </w:r>
            <w:r w:rsidR="00B95BEE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</w:rPr>
              <w:t>Kontrol</w:t>
            </w:r>
            <w:r w:rsidR="0014663F">
              <w:rPr>
                <w:rStyle w:val="Hypertextovodkaz"/>
              </w:rPr>
              <w:t>a a </w:t>
            </w:r>
            <w:r w:rsidR="00B95BEE" w:rsidRPr="004C7023">
              <w:rPr>
                <w:rStyle w:val="Hypertextovodkaz"/>
              </w:rPr>
              <w:t>prevence trestnéh</w:t>
            </w:r>
            <w:r w:rsidR="0014663F">
              <w:rPr>
                <w:rStyle w:val="Hypertextovodkaz"/>
              </w:rPr>
              <w:t xml:space="preserve">o </w:t>
            </w:r>
            <w:r w:rsidR="00B95BEE" w:rsidRPr="004C7023">
              <w:rPr>
                <w:rStyle w:val="Hypertextovodkaz"/>
              </w:rPr>
              <w:t>činu pytláctví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93" w:history="1">
            <w:r w:rsidR="00B95BEE" w:rsidRPr="004C7023">
              <w:rPr>
                <w:rStyle w:val="Hypertextovodkaz"/>
                <w:noProof/>
              </w:rPr>
              <w:t>6.1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Kontrol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pytláctví ze strany především myslivecké stráže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94" w:history="1">
            <w:r w:rsidR="00B95BEE" w:rsidRPr="004C7023">
              <w:rPr>
                <w:rStyle w:val="Hypertextovodkaz"/>
                <w:noProof/>
              </w:rPr>
              <w:t>6.2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Možná prevence před pytláctvím n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určitých úrovních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95" w:history="1">
            <w:r w:rsidR="00B95BEE" w:rsidRPr="004C7023">
              <w:rPr>
                <w:rStyle w:val="Hypertextovodkaz"/>
                <w:noProof/>
              </w:rPr>
              <w:t>6.2.1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N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úrovní Policejníh</w:t>
            </w:r>
            <w:r w:rsidR="0014663F">
              <w:rPr>
                <w:rStyle w:val="Hypertextovodkaz"/>
                <w:noProof/>
              </w:rPr>
              <w:t xml:space="preserve">o </w:t>
            </w:r>
            <w:r w:rsidR="00B95BEE" w:rsidRPr="004C7023">
              <w:rPr>
                <w:rStyle w:val="Hypertextovodkaz"/>
                <w:noProof/>
              </w:rPr>
              <w:t>prezídi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České republiky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96" w:history="1">
            <w:r w:rsidR="00B95BEE" w:rsidRPr="004C7023">
              <w:rPr>
                <w:rStyle w:val="Hypertextovodkaz"/>
                <w:noProof/>
              </w:rPr>
              <w:t>6.2.2.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N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úrovn</w:t>
            </w:r>
            <w:r w:rsidR="0014663F">
              <w:rPr>
                <w:rStyle w:val="Hypertextovodkaz"/>
                <w:noProof/>
              </w:rPr>
              <w:t xml:space="preserve">i </w:t>
            </w:r>
            <w:r w:rsidR="00B95BEE" w:rsidRPr="004C7023">
              <w:rPr>
                <w:rStyle w:val="Hypertextovodkaz"/>
                <w:noProof/>
              </w:rPr>
              <w:t>územních odborů Policie České republiky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97" w:history="1">
            <w:r w:rsidR="00B95BEE" w:rsidRPr="004C7023">
              <w:rPr>
                <w:rStyle w:val="Hypertextovodkaz"/>
                <w:noProof/>
              </w:rPr>
              <w:t>6.2.3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N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úrovní základních útvarů Policie České republiky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98" w:history="1">
            <w:r w:rsidR="00B95BEE" w:rsidRPr="004C7023">
              <w:rPr>
                <w:rStyle w:val="Hypertextovodkaz"/>
                <w:noProof/>
              </w:rPr>
              <w:t>6.2.4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N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úseků státníh</w:t>
            </w:r>
            <w:r w:rsidR="0014663F">
              <w:rPr>
                <w:rStyle w:val="Hypertextovodkaz"/>
                <w:noProof/>
              </w:rPr>
              <w:t xml:space="preserve">o </w:t>
            </w:r>
            <w:r w:rsidR="00B95BEE" w:rsidRPr="004C7023">
              <w:rPr>
                <w:rStyle w:val="Hypertextovodkaz"/>
                <w:noProof/>
              </w:rPr>
              <w:t>zastupitelství</w:t>
            </w:r>
            <w:r w:rsidR="0014663F">
              <w:rPr>
                <w:rStyle w:val="Hypertextovodkaz"/>
                <w:noProof/>
              </w:rPr>
              <w:t xml:space="preserve"> a </w:t>
            </w:r>
            <w:r w:rsidR="00B95BEE" w:rsidRPr="004C7023">
              <w:rPr>
                <w:rStyle w:val="Hypertextovodkaz"/>
                <w:noProof/>
              </w:rPr>
              <w:t>soudů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199" w:history="1">
            <w:r w:rsidR="00B95BEE" w:rsidRPr="004C7023">
              <w:rPr>
                <w:rStyle w:val="Hypertextovodkaz"/>
                <w:noProof/>
              </w:rPr>
              <w:t>6.2.5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N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úseku státních orgánů příslušných obcí s rozšířenou působností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200" w:history="1">
            <w:r w:rsidR="00B95BEE" w:rsidRPr="004C7023">
              <w:rPr>
                <w:rStyle w:val="Hypertextovodkaz"/>
                <w:noProof/>
              </w:rPr>
              <w:t>6.2.6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N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úseku celé veřejnosti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1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322340201" w:history="1">
            <w:r w:rsidR="00B95BEE" w:rsidRPr="004C7023">
              <w:rPr>
                <w:rStyle w:val="Hypertextovodkaz"/>
              </w:rPr>
              <w:t>7</w:t>
            </w:r>
            <w:r w:rsidR="00B95BEE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</w:rPr>
              <w:t>Současná problematik</w:t>
            </w:r>
            <w:r w:rsidR="0014663F">
              <w:rPr>
                <w:rStyle w:val="Hypertextovodkaz"/>
              </w:rPr>
              <w:t xml:space="preserve">a </w:t>
            </w:r>
            <w:r w:rsidR="00B95BEE" w:rsidRPr="004C7023">
              <w:rPr>
                <w:rStyle w:val="Hypertextovodkaz"/>
              </w:rPr>
              <w:t>pytláctví</w:t>
            </w:r>
            <w:r w:rsidR="0014663F">
              <w:rPr>
                <w:rStyle w:val="Hypertextovodkaz"/>
              </w:rPr>
              <w:t xml:space="preserve"> v </w:t>
            </w:r>
            <w:r w:rsidR="00B95BEE" w:rsidRPr="004C7023">
              <w:rPr>
                <w:rStyle w:val="Hypertextovodkaz"/>
              </w:rPr>
              <w:t>Moravskoslezském</w:t>
            </w:r>
            <w:r w:rsidR="00981155">
              <w:rPr>
                <w:rStyle w:val="Hypertextovodkaz"/>
              </w:rPr>
              <w:t xml:space="preserve"> </w:t>
            </w:r>
            <w:r w:rsidR="00B95BEE" w:rsidRPr="004C7023">
              <w:rPr>
                <w:rStyle w:val="Hypertextovodkaz"/>
              </w:rPr>
              <w:t>kraji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202" w:history="1">
            <w:r w:rsidR="00B95BEE" w:rsidRPr="004C7023">
              <w:rPr>
                <w:rStyle w:val="Hypertextovodkaz"/>
                <w:noProof/>
              </w:rPr>
              <w:t>7.1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Obecné důvody pytláctví</w:t>
            </w:r>
            <w:r w:rsidR="0014663F">
              <w:rPr>
                <w:rStyle w:val="Hypertextovodkaz"/>
                <w:noProof/>
              </w:rPr>
              <w:t xml:space="preserve"> v </w:t>
            </w:r>
            <w:r w:rsidR="00B95BEE" w:rsidRPr="004C7023">
              <w:rPr>
                <w:rStyle w:val="Hypertextovodkaz"/>
                <w:noProof/>
              </w:rPr>
              <w:t>Moravskoslezském kraji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322340203" w:history="1">
            <w:r w:rsidR="00B95BEE" w:rsidRPr="004C7023">
              <w:rPr>
                <w:rStyle w:val="Hypertextovodkaz"/>
                <w:noProof/>
              </w:rPr>
              <w:t>7.2</w:t>
            </w:r>
            <w:r w:rsidR="00B95BEE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95BEE" w:rsidRPr="004C7023">
              <w:rPr>
                <w:rStyle w:val="Hypertextovodkaz"/>
                <w:noProof/>
              </w:rPr>
              <w:t>Statistik</w:t>
            </w:r>
            <w:r w:rsidR="0014663F">
              <w:rPr>
                <w:rStyle w:val="Hypertextovodkaz"/>
                <w:noProof/>
              </w:rPr>
              <w:t xml:space="preserve">a </w:t>
            </w:r>
            <w:r w:rsidR="00B95BEE" w:rsidRPr="004C7023">
              <w:rPr>
                <w:rStyle w:val="Hypertextovodkaz"/>
                <w:noProof/>
              </w:rPr>
              <w:t>pytláctví</w:t>
            </w:r>
            <w:r w:rsidR="0014663F">
              <w:rPr>
                <w:rStyle w:val="Hypertextovodkaz"/>
                <w:noProof/>
              </w:rPr>
              <w:t xml:space="preserve"> v </w:t>
            </w:r>
            <w:r w:rsidR="00B95BEE" w:rsidRPr="004C7023">
              <w:rPr>
                <w:rStyle w:val="Hypertextovodkaz"/>
                <w:noProof/>
              </w:rPr>
              <w:t>Moravskoslezském kraji</w:t>
            </w:r>
            <w:r w:rsidR="00B95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5BEE">
              <w:rPr>
                <w:noProof/>
                <w:webHidden/>
              </w:rPr>
              <w:instrText xml:space="preserve"> PAGEREF _Toc322340203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678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5BEE" w:rsidRDefault="008017EA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322340204" w:history="1">
            <w:r w:rsidR="00B95BEE" w:rsidRPr="004C7023">
              <w:rPr>
                <w:rStyle w:val="Hypertextovodkaz"/>
                <w:lang w:eastAsia="cs-CZ"/>
              </w:rPr>
              <w:t>Závěr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B95BEE" w:rsidRDefault="008017EA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322340205" w:history="1">
            <w:r w:rsidR="00B95BEE" w:rsidRPr="004C7023">
              <w:rPr>
                <w:rStyle w:val="Hypertextovodkaz"/>
              </w:rPr>
              <w:t>Seznam použitých zdrojů</w:t>
            </w:r>
            <w:r w:rsidR="00B95BE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95BEE">
              <w:rPr>
                <w:webHidden/>
              </w:rPr>
              <w:instrText xml:space="preserve"> PAGEREF _Toc322340205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E5678"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605AD8" w:rsidRDefault="008017EA" w:rsidP="00605AD8">
          <w:pPr>
            <w:pStyle w:val="Obsah1"/>
          </w:pPr>
          <w:r>
            <w:rPr>
              <w:bCs/>
            </w:rPr>
            <w:fldChar w:fldCharType="end"/>
          </w:r>
        </w:p>
      </w:sdtContent>
    </w:sdt>
    <w:p w:rsidR="002C6CE4" w:rsidRPr="009653E7" w:rsidRDefault="003B156E" w:rsidP="00E80C36">
      <w:pPr>
        <w:pStyle w:val="Nadpis1"/>
        <w:tabs>
          <w:tab w:val="left" w:pos="709"/>
        </w:tabs>
        <w:spacing w:after="200"/>
      </w:pPr>
      <w:r w:rsidRPr="00BB75F8">
        <w:br w:type="page"/>
      </w:r>
      <w:bookmarkStart w:id="0" w:name="_Toc321141765"/>
      <w:bookmarkStart w:id="1" w:name="_Toc322340164"/>
      <w:r w:rsidRPr="009653E7">
        <w:lastRenderedPageBreak/>
        <w:t>Úvod</w:t>
      </w:r>
      <w:bookmarkEnd w:id="0"/>
      <w:bookmarkEnd w:id="1"/>
    </w:p>
    <w:p w:rsidR="000C2675" w:rsidRPr="00BA3423" w:rsidRDefault="000C2675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Jevy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 pytláctví, nejsou</w:t>
      </w:r>
      <w:r w:rsidR="0014663F">
        <w:rPr>
          <w:szCs w:val="24"/>
        </w:rPr>
        <w:t xml:space="preserve"> v </w:t>
      </w:r>
      <w:r w:rsidR="006D480E">
        <w:rPr>
          <w:szCs w:val="24"/>
        </w:rPr>
        <w:t>lidské společnost</w:t>
      </w:r>
      <w:r w:rsidR="0014663F">
        <w:rPr>
          <w:szCs w:val="24"/>
        </w:rPr>
        <w:t xml:space="preserve">i </w:t>
      </w:r>
      <w:r w:rsidR="006D480E">
        <w:rPr>
          <w:szCs w:val="24"/>
        </w:rPr>
        <w:t>ničím nový</w:t>
      </w:r>
      <w:r w:rsidR="0014663F">
        <w:rPr>
          <w:szCs w:val="24"/>
        </w:rPr>
        <w:t xml:space="preserve"> a </w:t>
      </w:r>
      <w:r w:rsidR="00B81D89">
        <w:rPr>
          <w:szCs w:val="24"/>
        </w:rPr>
        <w:t>z </w:t>
      </w:r>
      <w:r w:rsidRPr="00BA3423">
        <w:rPr>
          <w:szCs w:val="24"/>
        </w:rPr>
        <w:t xml:space="preserve">dochovaných pramenů víme, </w:t>
      </w:r>
      <w:r w:rsidR="00DE04FF">
        <w:rPr>
          <w:szCs w:val="24"/>
        </w:rPr>
        <w:t>že </w:t>
      </w:r>
      <w:r w:rsidR="0014663F">
        <w:rPr>
          <w:szCs w:val="24"/>
        </w:rPr>
        <w:t>i v </w:t>
      </w:r>
      <w:r w:rsidRPr="00BA3423">
        <w:rPr>
          <w:szCs w:val="24"/>
        </w:rPr>
        <w:t>minulost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se takové jednání postihovalo. Záni</w:t>
      </w:r>
      <w:r w:rsidR="00B81D89">
        <w:rPr>
          <w:szCs w:val="24"/>
        </w:rPr>
        <w:t>k </w:t>
      </w:r>
      <w:r w:rsidRPr="00BA3423">
        <w:rPr>
          <w:szCs w:val="24"/>
        </w:rPr>
        <w:t>pytláctví nelze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blízké budoucnost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předpokládat, proto</w:t>
      </w:r>
      <w:r w:rsidR="00DE04FF">
        <w:rPr>
          <w:szCs w:val="24"/>
        </w:rPr>
        <w:t>že </w:t>
      </w:r>
      <w:r w:rsidRPr="00BA3423">
        <w:rPr>
          <w:szCs w:val="24"/>
        </w:rPr>
        <w:t>jeh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celosvětové rozšíření je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těžce řešitelným problémem. Právní úprav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všeobecně definuje pytláctví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neoprávněný zásah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výkonu myslivost</w:t>
      </w:r>
      <w:r w:rsidR="0014663F">
        <w:rPr>
          <w:szCs w:val="24"/>
        </w:rPr>
        <w:t>i a </w:t>
      </w:r>
      <w:r w:rsidRPr="00BA3423">
        <w:rPr>
          <w:szCs w:val="24"/>
        </w:rPr>
        <w:t>výkonu rybářskéh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práva.</w:t>
      </w:r>
    </w:p>
    <w:p w:rsidR="000C2675" w:rsidRPr="00BA3423" w:rsidRDefault="000C2675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 xml:space="preserve"> Současné společenské změny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nálady</w:t>
      </w:r>
      <w:r>
        <w:rPr>
          <w:szCs w:val="24"/>
        </w:rPr>
        <w:t>,</w:t>
      </w:r>
      <w:r w:rsidRPr="00BA3423">
        <w:rPr>
          <w:szCs w:val="24"/>
        </w:rPr>
        <w:t xml:space="preserve"> ale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proměn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právních, hodnotových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mravních norem motivuje část společnost</w:t>
      </w:r>
      <w:r w:rsidR="0014663F">
        <w:rPr>
          <w:szCs w:val="24"/>
        </w:rPr>
        <w:t xml:space="preserve">i </w:t>
      </w:r>
      <w:r w:rsidR="00B81D89">
        <w:rPr>
          <w:szCs w:val="24"/>
        </w:rPr>
        <w:t>k </w:t>
      </w:r>
      <w:r w:rsidRPr="00BA3423">
        <w:rPr>
          <w:szCs w:val="24"/>
        </w:rPr>
        <w:t>páchání trestné činnosti, která</w:t>
      </w:r>
      <w:r w:rsidR="0014663F">
        <w:rPr>
          <w:szCs w:val="24"/>
        </w:rPr>
        <w:t xml:space="preserve"> v </w:t>
      </w:r>
      <w:r w:rsidR="00B8541F">
        <w:rPr>
          <w:szCs w:val="24"/>
        </w:rPr>
        <w:t>blízké</w:t>
      </w:r>
      <w:r w:rsidRPr="00BA3423">
        <w:rPr>
          <w:szCs w:val="24"/>
        </w:rPr>
        <w:t> minulost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patřil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mez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méně sledované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částečně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bagatelizované. Mnozí lidé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vcelku naivně vytvořil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představu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brzkém zbohatnutí, s</w:t>
      </w:r>
      <w:r w:rsidR="0014663F">
        <w:rPr>
          <w:szCs w:val="24"/>
        </w:rPr>
        <w:t xml:space="preserve">e </w:t>
      </w:r>
      <w:r w:rsidRPr="00BA3423">
        <w:rPr>
          <w:szCs w:val="24"/>
        </w:rPr>
        <w:t>kterým je spojen</w:t>
      </w:r>
      <w:r w:rsidR="00B81D89">
        <w:rPr>
          <w:szCs w:val="24"/>
        </w:rPr>
        <w:t>o</w:t>
      </w:r>
      <w:r w:rsidR="0014663F">
        <w:rPr>
          <w:szCs w:val="24"/>
        </w:rPr>
        <w:t xml:space="preserve"> </w:t>
      </w:r>
      <w:r w:rsidRPr="00BA3423">
        <w:rPr>
          <w:szCs w:val="24"/>
        </w:rPr>
        <w:t>čast</w:t>
      </w:r>
      <w:r w:rsidR="00B81D89">
        <w:rPr>
          <w:szCs w:val="24"/>
        </w:rPr>
        <w:t>o</w:t>
      </w:r>
      <w:r w:rsidR="0014663F">
        <w:rPr>
          <w:szCs w:val="24"/>
        </w:rPr>
        <w:t xml:space="preserve"> </w:t>
      </w:r>
      <w:r w:rsidRPr="00BA3423">
        <w:rPr>
          <w:szCs w:val="24"/>
        </w:rPr>
        <w:t>nelegální podnikání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páchání trestné činnosti. Tit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lidé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jiná trestně znalá individu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se baví lovem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jen bezduchým střílením trofejové zvěře, ke které nemají žádný vztah. Pokud tat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zábav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nejde zlegalizovat, tit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lidé začínají pytlačit, zejmén</w:t>
      </w:r>
      <w:r w:rsidR="0014663F">
        <w:rPr>
          <w:szCs w:val="24"/>
        </w:rPr>
        <w:t xml:space="preserve">a </w:t>
      </w:r>
      <w:r w:rsidR="00B81D89">
        <w:rPr>
          <w:szCs w:val="24"/>
        </w:rPr>
        <w:t>z </w:t>
      </w:r>
      <w:r w:rsidRPr="00BA3423">
        <w:rPr>
          <w:szCs w:val="24"/>
        </w:rPr>
        <w:t>touhy 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trofej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(lovecká upomínk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zvěř)</w:t>
      </w:r>
      <w:r>
        <w:rPr>
          <w:szCs w:val="24"/>
        </w:rPr>
        <w:t>,</w:t>
      </w:r>
      <w:r w:rsidRPr="00BA3423">
        <w:rPr>
          <w:szCs w:val="24"/>
        </w:rPr>
        <w:t xml:space="preserve"> ale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vidiny prodeje získané zvěřiny (mas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zvěře), která je žádaným sortimentem. </w:t>
      </w:r>
    </w:p>
    <w:p w:rsidR="00605AD8" w:rsidRDefault="000C2675" w:rsidP="007C4B83">
      <w:pPr>
        <w:tabs>
          <w:tab w:val="left" w:pos="709"/>
        </w:tabs>
        <w:spacing w:after="0"/>
        <w:ind w:firstLine="851"/>
      </w:pPr>
      <w:r w:rsidRPr="00BA3423">
        <w:rPr>
          <w:szCs w:val="24"/>
        </w:rPr>
        <w:t>Hlasům myslivecké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odborné veřejnost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nikd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nenaslouchá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pří</w:t>
      </w:r>
      <w:r w:rsidR="00D427D3">
        <w:rPr>
          <w:szCs w:val="24"/>
        </w:rPr>
        <w:t>pady pytláctví páchané n</w:t>
      </w:r>
      <w:r w:rsidR="0014663F">
        <w:rPr>
          <w:szCs w:val="24"/>
        </w:rPr>
        <w:t xml:space="preserve">a </w:t>
      </w:r>
      <w:r w:rsidR="00D427D3">
        <w:rPr>
          <w:szCs w:val="24"/>
        </w:rPr>
        <w:t>zvěř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se neovladatelně šíř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napříč celou společností.</w:t>
      </w:r>
      <w:r w:rsidR="0051581A">
        <w:rPr>
          <w:szCs w:val="24"/>
        </w:rPr>
        <w:t xml:space="preserve"> Pytlác</w:t>
      </w:r>
      <w:r w:rsidR="0014663F">
        <w:rPr>
          <w:szCs w:val="24"/>
        </w:rPr>
        <w:t xml:space="preserve">i </w:t>
      </w:r>
      <w:r w:rsidR="0051581A">
        <w:rPr>
          <w:szCs w:val="24"/>
        </w:rPr>
        <w:t xml:space="preserve">zjišťují, </w:t>
      </w:r>
      <w:r w:rsidR="00DE04FF">
        <w:rPr>
          <w:szCs w:val="24"/>
        </w:rPr>
        <w:t>že </w:t>
      </w:r>
      <w:r w:rsidR="0051581A">
        <w:rPr>
          <w:szCs w:val="24"/>
        </w:rPr>
        <w:t>zvěř, ale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ryby</w:t>
      </w:r>
      <w:r>
        <w:rPr>
          <w:szCs w:val="24"/>
        </w:rPr>
        <w:t>,</w:t>
      </w:r>
      <w:r w:rsidRPr="00BA3423">
        <w:rPr>
          <w:szCs w:val="24"/>
        </w:rPr>
        <w:t xml:space="preserve"> je poměrně jednoduché nelegálně lovit, proto</w:t>
      </w:r>
      <w:r w:rsidR="00DE04FF">
        <w:rPr>
          <w:szCs w:val="24"/>
        </w:rPr>
        <w:t>že </w:t>
      </w:r>
      <w:r w:rsidRPr="00BA3423">
        <w:rPr>
          <w:szCs w:val="24"/>
        </w:rPr>
        <w:t>lesy, louk</w:t>
      </w:r>
      <w:r>
        <w:rPr>
          <w:szCs w:val="24"/>
        </w:rPr>
        <w:t>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rybníky jsou volně přístupné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podstatě nehlídané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policie má svých problém</w:t>
      </w:r>
      <w:r>
        <w:rPr>
          <w:szCs w:val="24"/>
        </w:rPr>
        <w:t>ů</w:t>
      </w:r>
      <w:r w:rsidRPr="00BA3423">
        <w:rPr>
          <w:szCs w:val="24"/>
        </w:rPr>
        <w:t xml:space="preserve"> s</w:t>
      </w:r>
      <w:r w:rsidR="0014663F">
        <w:rPr>
          <w:szCs w:val="24"/>
        </w:rPr>
        <w:t xml:space="preserve">e </w:t>
      </w:r>
      <w:r w:rsidRPr="00BA3423">
        <w:rPr>
          <w:szCs w:val="24"/>
        </w:rPr>
        <w:t>závažnější trestnou činností do</w:t>
      </w:r>
      <w:r w:rsidR="000B791A">
        <w:rPr>
          <w:szCs w:val="24"/>
        </w:rPr>
        <w:t>st. Pytláctví se mů</w:t>
      </w:r>
      <w:r w:rsidR="00DE04FF">
        <w:rPr>
          <w:szCs w:val="24"/>
        </w:rPr>
        <w:t>že </w:t>
      </w:r>
      <w:r w:rsidR="000B791A">
        <w:rPr>
          <w:szCs w:val="24"/>
        </w:rPr>
        <w:t>stát</w:t>
      </w:r>
      <w:r w:rsidRPr="00BA3423">
        <w:rPr>
          <w:szCs w:val="24"/>
        </w:rPr>
        <w:t xml:space="preserve"> závažným protispolečenským problémem, neboť někteří jedinc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se organizují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skupin, které jsou vybavené špičkovou zahraniční technikou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automatickým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zbraněmi, které převyšují vybavení policie. Zjištěným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případy mysliveckým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rybářským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funkcionáři, které jsou hlášeny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policii, se nevěnuje potřebná pozornost, proto</w:t>
      </w:r>
      <w:r w:rsidR="00DE04FF">
        <w:rPr>
          <w:szCs w:val="24"/>
        </w:rPr>
        <w:t>že </w:t>
      </w:r>
      <w:r w:rsidRPr="00BA3423">
        <w:rPr>
          <w:szCs w:val="24"/>
        </w:rPr>
        <w:t>tét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specifické problematice málokterý policist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vyšetřovatel rozumí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prvotním šetření se dopouští některých nezanedbatelných chyb, které mají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následe</w:t>
      </w:r>
      <w:r w:rsidR="00B81D89">
        <w:rPr>
          <w:szCs w:val="24"/>
        </w:rPr>
        <w:t>k </w:t>
      </w:r>
      <w:r w:rsidRPr="00BA3423">
        <w:rPr>
          <w:szCs w:val="24"/>
        </w:rPr>
        <w:t>nedotáhnutí případu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úspěšnéh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konce 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usvědčení pachatele. </w:t>
      </w:r>
      <w:bookmarkStart w:id="2" w:name="_Toc321141766"/>
      <w:r w:rsidR="00605AD8">
        <w:br w:type="page"/>
      </w:r>
    </w:p>
    <w:p w:rsidR="000C2675" w:rsidRPr="00D91E96" w:rsidRDefault="000C2675" w:rsidP="00EC03D8">
      <w:pPr>
        <w:pStyle w:val="Nadpis1"/>
        <w:numPr>
          <w:ilvl w:val="0"/>
          <w:numId w:val="1"/>
        </w:numPr>
        <w:tabs>
          <w:tab w:val="left" w:pos="709"/>
        </w:tabs>
        <w:spacing w:before="0" w:after="0"/>
      </w:pPr>
      <w:bookmarkStart w:id="3" w:name="_Toc322340165"/>
      <w:r w:rsidRPr="00D91E96">
        <w:lastRenderedPageBreak/>
        <w:t>Cíl</w:t>
      </w:r>
      <w:r w:rsidR="0014663F">
        <w:t xml:space="preserve"> a </w:t>
      </w:r>
      <w:r w:rsidRPr="00D91E96">
        <w:t>metodik</w:t>
      </w:r>
      <w:r w:rsidR="0014663F">
        <w:t xml:space="preserve">a </w:t>
      </w:r>
      <w:r w:rsidRPr="00D91E96">
        <w:t>bakalářské práce</w:t>
      </w:r>
      <w:bookmarkEnd w:id="2"/>
      <w:bookmarkEnd w:id="3"/>
    </w:p>
    <w:p w:rsidR="000C2675" w:rsidRDefault="000C2675" w:rsidP="00E80C36">
      <w:pPr>
        <w:pStyle w:val="Nadpis2"/>
        <w:numPr>
          <w:ilvl w:val="1"/>
          <w:numId w:val="1"/>
        </w:numPr>
        <w:tabs>
          <w:tab w:val="left" w:pos="709"/>
        </w:tabs>
        <w:spacing w:before="600" w:after="200"/>
        <w:ind w:left="448" w:hanging="448"/>
      </w:pPr>
      <w:r>
        <w:tab/>
      </w:r>
      <w:bookmarkStart w:id="4" w:name="_Toc321141767"/>
      <w:bookmarkStart w:id="5" w:name="_Toc322340166"/>
      <w:r w:rsidRPr="00D91E96">
        <w:t>Cíl bakalářské práce</w:t>
      </w:r>
      <w:bookmarkEnd w:id="4"/>
      <w:bookmarkEnd w:id="5"/>
    </w:p>
    <w:p w:rsidR="00D427D3" w:rsidRPr="00AC1CB7" w:rsidRDefault="00DC5AC7" w:rsidP="00D427D3">
      <w:r>
        <w:tab/>
        <w:t>Cílem bakalářské</w:t>
      </w:r>
      <w:r w:rsidR="00D427D3" w:rsidRPr="00AC1CB7">
        <w:t xml:space="preserve"> práce je n</w:t>
      </w:r>
      <w:r w:rsidR="0014663F">
        <w:t xml:space="preserve">a </w:t>
      </w:r>
      <w:r w:rsidR="00D427D3" w:rsidRPr="00AC1CB7">
        <w:t>základě historických</w:t>
      </w:r>
      <w:r w:rsidR="0014663F">
        <w:t xml:space="preserve"> a </w:t>
      </w:r>
      <w:r w:rsidR="00D427D3" w:rsidRPr="00AC1CB7">
        <w:t>současných faktů objasnit pytláctví, jak</w:t>
      </w:r>
      <w:r w:rsidR="0014663F">
        <w:t xml:space="preserve">o </w:t>
      </w:r>
      <w:r w:rsidR="00D427D3" w:rsidRPr="00AC1CB7">
        <w:t>čin společensky škodlivý</w:t>
      </w:r>
      <w:r w:rsidR="0014663F">
        <w:t xml:space="preserve"> a </w:t>
      </w:r>
      <w:r w:rsidR="00D427D3" w:rsidRPr="00AC1CB7">
        <w:t>zd</w:t>
      </w:r>
      <w:r w:rsidR="0014663F">
        <w:t xml:space="preserve">a </w:t>
      </w:r>
      <w:r w:rsidR="00D427D3" w:rsidRPr="00AC1CB7">
        <w:t>současná trestně právní legislativ</w:t>
      </w:r>
      <w:r w:rsidR="0014663F">
        <w:t xml:space="preserve">a </w:t>
      </w:r>
      <w:r w:rsidR="00D427D3" w:rsidRPr="00AC1CB7">
        <w:t xml:space="preserve">plně postačuje </w:t>
      </w:r>
      <w:r w:rsidR="00B81D89">
        <w:t>k </w:t>
      </w:r>
      <w:r w:rsidR="00D427D3" w:rsidRPr="00AC1CB7">
        <w:t>potlačení</w:t>
      </w:r>
      <w:r w:rsidR="0014663F">
        <w:t xml:space="preserve"> a </w:t>
      </w:r>
      <w:r>
        <w:t>kontrole tohot</w:t>
      </w:r>
      <w:r w:rsidR="0014663F">
        <w:t xml:space="preserve">o </w:t>
      </w:r>
      <w:r>
        <w:t>činu. Z</w:t>
      </w:r>
      <w:r w:rsidR="00D427D3" w:rsidRPr="00AC1CB7">
        <w:t>áměrem</w:t>
      </w:r>
      <w:r>
        <w:t xml:space="preserve"> práce </w:t>
      </w:r>
      <w:r w:rsidR="00D427D3" w:rsidRPr="00AC1CB7">
        <w:t xml:space="preserve">je </w:t>
      </w:r>
      <w:r w:rsidR="0014663F">
        <w:t xml:space="preserve">seznámit čtenáře se </w:t>
      </w:r>
      <w:r w:rsidR="00D427D3" w:rsidRPr="00AC1CB7">
        <w:t>základním</w:t>
      </w:r>
      <w:r w:rsidR="0014663F">
        <w:t xml:space="preserve">i </w:t>
      </w:r>
      <w:r w:rsidR="00D427D3" w:rsidRPr="00AC1CB7">
        <w:t>pojmy tét</w:t>
      </w:r>
      <w:r w:rsidR="0014663F">
        <w:t xml:space="preserve">o </w:t>
      </w:r>
      <w:r w:rsidR="00D427D3" w:rsidRPr="00AC1CB7">
        <w:t>problematiky, především rozbor skutkové podstaty trestnéh</w:t>
      </w:r>
      <w:r w:rsidR="0014663F">
        <w:t xml:space="preserve">o </w:t>
      </w:r>
      <w:r w:rsidR="00D427D3" w:rsidRPr="00AC1CB7">
        <w:t>činu pytláctví podle</w:t>
      </w:r>
      <w:r>
        <w:t xml:space="preserve"> minulé</w:t>
      </w:r>
      <w:r w:rsidR="0014663F">
        <w:t xml:space="preserve"> a </w:t>
      </w:r>
      <w:r>
        <w:t>současné legislativy. Rozborem</w:t>
      </w:r>
      <w:r w:rsidR="0014663F">
        <w:t xml:space="preserve"> a </w:t>
      </w:r>
      <w:r>
        <w:t>analýzou zjištěných skutečností</w:t>
      </w:r>
      <w:r w:rsidR="0014663F">
        <w:t xml:space="preserve"> a </w:t>
      </w:r>
      <w:r w:rsidR="00B403C6">
        <w:t>statisti</w:t>
      </w:r>
      <w:r w:rsidR="00B81D89">
        <w:t>k </w:t>
      </w:r>
      <w:r w:rsidR="00D427D3" w:rsidRPr="00AC1CB7">
        <w:t>zjistit současný stav pytláctví n</w:t>
      </w:r>
      <w:r w:rsidR="0014663F">
        <w:t xml:space="preserve">a </w:t>
      </w:r>
      <w:r>
        <w:t>území Moravskoslezskéh</w:t>
      </w:r>
      <w:r w:rsidR="0014663F">
        <w:t xml:space="preserve">o </w:t>
      </w:r>
      <w:r>
        <w:t>kraje</w:t>
      </w:r>
      <w:r w:rsidR="00B403C6">
        <w:t>.</w:t>
      </w:r>
    </w:p>
    <w:p w:rsidR="000C2675" w:rsidRDefault="007324ED" w:rsidP="00E80C36">
      <w:pPr>
        <w:pStyle w:val="Nadpis2"/>
        <w:numPr>
          <w:ilvl w:val="1"/>
          <w:numId w:val="1"/>
        </w:numPr>
        <w:tabs>
          <w:tab w:val="left" w:pos="709"/>
        </w:tabs>
        <w:spacing w:before="600" w:after="200"/>
        <w:ind w:left="448" w:hanging="448"/>
      </w:pPr>
      <w:r>
        <w:tab/>
      </w:r>
      <w:bookmarkStart w:id="6" w:name="_Toc321141768"/>
      <w:bookmarkStart w:id="7" w:name="_Toc322340167"/>
      <w:r w:rsidR="000C2675" w:rsidRPr="00D91E96">
        <w:t>Metodik</w:t>
      </w:r>
      <w:r w:rsidR="0014663F">
        <w:t xml:space="preserve">a </w:t>
      </w:r>
      <w:r w:rsidR="000C2675" w:rsidRPr="00D91E96">
        <w:t>zpracování bakalářské práce</w:t>
      </w:r>
      <w:bookmarkEnd w:id="6"/>
      <w:bookmarkEnd w:id="7"/>
    </w:p>
    <w:p w:rsidR="00A11271" w:rsidRPr="00A11271" w:rsidRDefault="00A11271" w:rsidP="00A11271">
      <w:r>
        <w:tab/>
      </w:r>
      <w:r w:rsidR="004C696B">
        <w:t>V</w:t>
      </w:r>
      <w:r w:rsidR="0014663F">
        <w:t xml:space="preserve">e </w:t>
      </w:r>
      <w:r w:rsidR="004C696B">
        <w:t>druhé</w:t>
      </w:r>
      <w:r w:rsidRPr="00A11271">
        <w:t xml:space="preserve"> kapitole bakalářské práce se </w:t>
      </w:r>
      <w:r w:rsidR="00B81D89">
        <w:t>s </w:t>
      </w:r>
      <w:r w:rsidRPr="00A11271">
        <w:t>využitím dostupných historických pramenů</w:t>
      </w:r>
      <w:r w:rsidR="0014663F">
        <w:t xml:space="preserve"> a </w:t>
      </w:r>
      <w:r w:rsidRPr="00A11271">
        <w:t>literatury zaměřím n</w:t>
      </w:r>
      <w:r w:rsidR="0014663F">
        <w:t xml:space="preserve">a </w:t>
      </w:r>
      <w:r w:rsidRPr="00A11271">
        <w:t>vývoj pytláctví od minulost</w:t>
      </w:r>
      <w:r w:rsidR="0014663F">
        <w:t xml:space="preserve">i </w:t>
      </w:r>
      <w:r w:rsidRPr="00A11271">
        <w:t>p</w:t>
      </w:r>
      <w:r w:rsidR="0014663F">
        <w:t xml:space="preserve">o </w:t>
      </w:r>
      <w:r w:rsidRPr="00A11271">
        <w:t>současnost, n</w:t>
      </w:r>
      <w:r w:rsidR="0014663F">
        <w:t xml:space="preserve">a </w:t>
      </w:r>
      <w:r w:rsidRPr="00A11271">
        <w:t>jeh</w:t>
      </w:r>
      <w:r w:rsidR="0014663F">
        <w:t xml:space="preserve">o </w:t>
      </w:r>
      <w:r w:rsidRPr="00A11271">
        <w:t>intenzitu</w:t>
      </w:r>
      <w:r w:rsidR="0014663F">
        <w:t xml:space="preserve"> a </w:t>
      </w:r>
      <w:r w:rsidRPr="00A11271">
        <w:t>okrajově se dotknu</w:t>
      </w:r>
      <w:r w:rsidR="0014663F">
        <w:t xml:space="preserve"> i </w:t>
      </w:r>
      <w:r w:rsidRPr="00A11271">
        <w:t>tehdejší právní legislativy.</w:t>
      </w:r>
    </w:p>
    <w:p w:rsidR="00A11271" w:rsidRPr="00A11271" w:rsidRDefault="00A11271" w:rsidP="00A11271">
      <w:r>
        <w:tab/>
      </w:r>
      <w:r w:rsidR="004C696B">
        <w:t>V</w:t>
      </w:r>
      <w:r w:rsidR="0014663F">
        <w:t xml:space="preserve">e </w:t>
      </w:r>
      <w:r w:rsidR="004C696B">
        <w:t>třetí</w:t>
      </w:r>
      <w:r w:rsidRPr="00A11271">
        <w:t xml:space="preserve"> kapitole provedu </w:t>
      </w:r>
      <w:r w:rsidR="00B81D89">
        <w:t>z </w:t>
      </w:r>
      <w:r w:rsidRPr="00A11271">
        <w:t>dostupných informací</w:t>
      </w:r>
      <w:r w:rsidR="0014663F">
        <w:t xml:space="preserve"> a </w:t>
      </w:r>
      <w:r w:rsidRPr="00A11271">
        <w:t>uvedené literatury rozbor skutkových po</w:t>
      </w:r>
      <w:r>
        <w:t>dstat trestnéh</w:t>
      </w:r>
      <w:r w:rsidR="0014663F">
        <w:t xml:space="preserve">o </w:t>
      </w:r>
      <w:r>
        <w:t xml:space="preserve">činu pytláctví </w:t>
      </w:r>
      <w:r w:rsidR="00B81D89">
        <w:t>z </w:t>
      </w:r>
      <w:r w:rsidRPr="00A11271">
        <w:t>předešléh</w:t>
      </w:r>
      <w:r w:rsidR="0014663F">
        <w:t xml:space="preserve">o </w:t>
      </w:r>
      <w:r w:rsidRPr="00A11271">
        <w:t>trestníh</w:t>
      </w:r>
      <w:r w:rsidR="0014663F">
        <w:t xml:space="preserve">o </w:t>
      </w:r>
      <w:r w:rsidRPr="00A11271">
        <w:t>zákon</w:t>
      </w:r>
      <w:r w:rsidR="0014663F">
        <w:t xml:space="preserve">a </w:t>
      </w:r>
      <w:r w:rsidRPr="00A11271">
        <w:t>čísl</w:t>
      </w:r>
      <w:r w:rsidR="00B81D89">
        <w:t>o </w:t>
      </w:r>
      <w:r w:rsidR="00D92CBD">
        <w:t>140/1961 Sb.,</w:t>
      </w:r>
      <w:r w:rsidR="0014663F">
        <w:t xml:space="preserve"> a v </w:t>
      </w:r>
      <w:r w:rsidR="00D92CBD">
        <w:t>současnost</w:t>
      </w:r>
      <w:r w:rsidR="0014663F">
        <w:t xml:space="preserve">í </w:t>
      </w:r>
      <w:r w:rsidRPr="00A11271">
        <w:t>účinnéh</w:t>
      </w:r>
      <w:r w:rsidR="0014663F">
        <w:t xml:space="preserve">o </w:t>
      </w:r>
      <w:r w:rsidRPr="00A11271">
        <w:t>trestníh</w:t>
      </w:r>
      <w:r w:rsidR="0014663F">
        <w:t xml:space="preserve">o </w:t>
      </w:r>
      <w:r w:rsidRPr="00A11271">
        <w:t>zákoníku čísl</w:t>
      </w:r>
      <w:r w:rsidR="0014663F">
        <w:t xml:space="preserve">o </w:t>
      </w:r>
      <w:r w:rsidR="00D92CBD">
        <w:t>40/2009 Sb.,</w:t>
      </w:r>
      <w:r w:rsidR="0014663F">
        <w:t xml:space="preserve"> a </w:t>
      </w:r>
      <w:r w:rsidRPr="00A11271">
        <w:t>jeji</w:t>
      </w:r>
      <w:r>
        <w:t>ch následnou komparací</w:t>
      </w:r>
      <w:r w:rsidRPr="00A11271">
        <w:t>. Taktéž se</w:t>
      </w:r>
      <w:r>
        <w:t xml:space="preserve"> zaměřím n</w:t>
      </w:r>
      <w:r w:rsidR="0014663F">
        <w:t xml:space="preserve">a </w:t>
      </w:r>
      <w:r>
        <w:t>vysvětlení</w:t>
      </w:r>
      <w:r w:rsidRPr="00A11271">
        <w:t xml:space="preserve"> základních pojmů, které jsou </w:t>
      </w:r>
      <w:r w:rsidR="00B81D89">
        <w:t>s </w:t>
      </w:r>
      <w:r w:rsidRPr="00A11271">
        <w:t>problematikou pytláctví úzce spjaty. Částečně provedu rozbor skutkové podstat</w:t>
      </w:r>
      <w:r>
        <w:t>y přestupku n</w:t>
      </w:r>
      <w:r w:rsidR="0014663F">
        <w:t xml:space="preserve">a </w:t>
      </w:r>
      <w:r>
        <w:t>úseku myslivost</w:t>
      </w:r>
      <w:r w:rsidR="0014663F">
        <w:t>i a </w:t>
      </w:r>
      <w:r w:rsidRPr="00A11271">
        <w:t>rybářství podle zákon</w:t>
      </w:r>
      <w:r w:rsidR="00B81D89">
        <w:t>a</w:t>
      </w:r>
      <w:r w:rsidR="0014663F">
        <w:t xml:space="preserve"> o </w:t>
      </w:r>
      <w:r w:rsidRPr="00A11271">
        <w:t>přestupcích č. 200/1990 Sb.,</w:t>
      </w:r>
      <w:r w:rsidR="0014663F">
        <w:t xml:space="preserve"> a </w:t>
      </w:r>
      <w:r w:rsidRPr="00A11271">
        <w:t>rozbor některých přestupků podle zákon</w:t>
      </w:r>
      <w:r w:rsidR="0014663F">
        <w:t xml:space="preserve">a </w:t>
      </w:r>
      <w:r w:rsidRPr="00A11271">
        <w:t>č. 449/2001 Sb.,</w:t>
      </w:r>
      <w:r w:rsidR="0014663F">
        <w:t xml:space="preserve"> o </w:t>
      </w:r>
      <w:r w:rsidRPr="00A11271">
        <w:t>myslivosti.</w:t>
      </w:r>
    </w:p>
    <w:p w:rsidR="00A11271" w:rsidRPr="00A11271" w:rsidRDefault="00A11271" w:rsidP="00A11271">
      <w:r>
        <w:tab/>
      </w:r>
      <w:r w:rsidR="004C696B">
        <w:t>Ve čtvrté</w:t>
      </w:r>
      <w:r w:rsidRPr="00A11271">
        <w:t xml:space="preserve"> kapitole se zaměřím n</w:t>
      </w:r>
      <w:r w:rsidR="0014663F">
        <w:t xml:space="preserve">a </w:t>
      </w:r>
      <w:r w:rsidRPr="00A11271">
        <w:t>příčiny ovlivňující stav pytláctví</w:t>
      </w:r>
      <w:r w:rsidR="0014663F">
        <w:t xml:space="preserve"> v </w:t>
      </w:r>
      <w:r w:rsidRPr="00A11271">
        <w:t>současné době n</w:t>
      </w:r>
      <w:r w:rsidR="0014663F">
        <w:t xml:space="preserve">a </w:t>
      </w:r>
      <w:r w:rsidRPr="00A11271">
        <w:t>území České republiky. Především se zaměřím n</w:t>
      </w:r>
      <w:r w:rsidR="0014663F">
        <w:t xml:space="preserve">a </w:t>
      </w:r>
      <w:r w:rsidRPr="00A11271">
        <w:t>latentnost tohot</w:t>
      </w:r>
      <w:r w:rsidR="0014663F">
        <w:t xml:space="preserve">o </w:t>
      </w:r>
      <w:r w:rsidRPr="00A11271">
        <w:t>protiprávníh</w:t>
      </w:r>
      <w:r w:rsidR="0014663F">
        <w:t xml:space="preserve">o </w:t>
      </w:r>
      <w:r w:rsidRPr="00A11271">
        <w:t>jednání</w:t>
      </w:r>
      <w:r w:rsidR="0014663F">
        <w:t xml:space="preserve"> a </w:t>
      </w:r>
      <w:r w:rsidRPr="00A11271">
        <w:t xml:space="preserve">podmínky, které jsou úzce spjaty </w:t>
      </w:r>
      <w:r w:rsidR="00B81D89">
        <w:t>s </w:t>
      </w:r>
      <w:r w:rsidRPr="00A11271">
        <w:t>tímt</w:t>
      </w:r>
      <w:r w:rsidR="0014663F">
        <w:t xml:space="preserve">o </w:t>
      </w:r>
      <w:r w:rsidRPr="00A11271">
        <w:t>činem. Okrajově se dotknu</w:t>
      </w:r>
      <w:r w:rsidR="0014663F">
        <w:t xml:space="preserve"> i </w:t>
      </w:r>
      <w:r w:rsidRPr="00A11271">
        <w:t>průvodních negativních jevů, které jdou ruku</w:t>
      </w:r>
      <w:r w:rsidR="0014663F">
        <w:t xml:space="preserve"> v </w:t>
      </w:r>
      <w:r w:rsidRPr="00A11271">
        <w:t xml:space="preserve">ruce </w:t>
      </w:r>
      <w:r w:rsidR="00B81D89">
        <w:t>s </w:t>
      </w:r>
      <w:r w:rsidRPr="00A11271">
        <w:t>pytláctvím.</w:t>
      </w:r>
    </w:p>
    <w:p w:rsidR="00A11271" w:rsidRPr="00A11271" w:rsidRDefault="00605AD8" w:rsidP="006D480E">
      <w:pPr>
        <w:ind w:firstLine="708"/>
      </w:pPr>
      <w:r>
        <w:t>V</w:t>
      </w:r>
      <w:r w:rsidR="004C696B">
        <w:t xml:space="preserve"> páté</w:t>
      </w:r>
      <w:r w:rsidR="00A11271" w:rsidRPr="00A11271">
        <w:t xml:space="preserve"> kapitole</w:t>
      </w:r>
      <w:r w:rsidR="00A11271" w:rsidRPr="00A11271">
        <w:rPr>
          <w:b/>
          <w:sz w:val="32"/>
          <w:szCs w:val="32"/>
        </w:rPr>
        <w:t xml:space="preserve"> </w:t>
      </w:r>
      <w:r w:rsidR="00A11271" w:rsidRPr="00A11271">
        <w:t>rozliším jednotlivé způsoby páchání pytláctví</w:t>
      </w:r>
      <w:r w:rsidR="0014663F">
        <w:t xml:space="preserve"> a </w:t>
      </w:r>
      <w:r w:rsidR="00A11271" w:rsidRPr="00A11271">
        <w:t>jejích klasifikace. Především se zaměřím n</w:t>
      </w:r>
      <w:r w:rsidR="0014663F">
        <w:t xml:space="preserve">a </w:t>
      </w:r>
      <w:r w:rsidR="00A11271" w:rsidRPr="00A11271">
        <w:t>to, c</w:t>
      </w:r>
      <w:r w:rsidR="0014663F">
        <w:t xml:space="preserve">o </w:t>
      </w:r>
      <w:r w:rsidR="00A11271" w:rsidRPr="00A11271">
        <w:t>pytlák</w:t>
      </w:r>
      <w:r w:rsidR="0014663F">
        <w:t xml:space="preserve">a </w:t>
      </w:r>
      <w:r w:rsidR="00A11271" w:rsidRPr="00A11271">
        <w:t>vede</w:t>
      </w:r>
      <w:r w:rsidR="0014663F">
        <w:t xml:space="preserve"> a </w:t>
      </w:r>
      <w:r w:rsidR="00A11271" w:rsidRPr="00A11271">
        <w:t xml:space="preserve">motivuje </w:t>
      </w:r>
      <w:r w:rsidR="00B81D89">
        <w:t>k </w:t>
      </w:r>
      <w:r w:rsidR="00A11271" w:rsidRPr="00A11271">
        <w:t>páchání tohot</w:t>
      </w:r>
      <w:r w:rsidR="0014663F">
        <w:t xml:space="preserve">o </w:t>
      </w:r>
      <w:r w:rsidR="00A11271" w:rsidRPr="00A11271">
        <w:t>skutku</w:t>
      </w:r>
      <w:r w:rsidR="0014663F">
        <w:t xml:space="preserve"> a </w:t>
      </w:r>
      <w:r w:rsidR="00A11271" w:rsidRPr="00A11271">
        <w:t>rozdělím jej d</w:t>
      </w:r>
      <w:r w:rsidR="0014663F">
        <w:t xml:space="preserve">o </w:t>
      </w:r>
      <w:r w:rsidR="00A11271" w:rsidRPr="00A11271">
        <w:t>určitých skupin podle zájmu.</w:t>
      </w:r>
    </w:p>
    <w:p w:rsidR="00A11271" w:rsidRDefault="004C696B" w:rsidP="00A11271">
      <w:r>
        <w:lastRenderedPageBreak/>
        <w:tab/>
        <w:t>V šesté</w:t>
      </w:r>
      <w:r w:rsidR="006D480E">
        <w:t xml:space="preserve"> </w:t>
      </w:r>
      <w:r w:rsidR="00A11271" w:rsidRPr="00A11271">
        <w:t>kapitole se zaměřím n</w:t>
      </w:r>
      <w:r w:rsidR="0014663F">
        <w:t xml:space="preserve">a </w:t>
      </w:r>
      <w:r w:rsidR="00A11271" w:rsidRPr="00A11271">
        <w:t>prevenc</w:t>
      </w:r>
      <w:r w:rsidR="0014663F">
        <w:t>i a </w:t>
      </w:r>
      <w:r w:rsidR="00A11271" w:rsidRPr="00A11271">
        <w:t>kontrolu trestnéh</w:t>
      </w:r>
      <w:r w:rsidR="0014663F">
        <w:t xml:space="preserve">o </w:t>
      </w:r>
      <w:r w:rsidR="00A11271" w:rsidRPr="00A11271">
        <w:t>činu pytláctví jakož</w:t>
      </w:r>
      <w:r w:rsidR="0014663F">
        <w:t xml:space="preserve"> i </w:t>
      </w:r>
      <w:r w:rsidR="00A11271" w:rsidRPr="00A11271">
        <w:t>poukážu n</w:t>
      </w:r>
      <w:r w:rsidR="0014663F">
        <w:t xml:space="preserve">a </w:t>
      </w:r>
      <w:r w:rsidR="00A11271" w:rsidRPr="00A11271">
        <w:t>nedostatky</w:t>
      </w:r>
      <w:r w:rsidR="0014663F">
        <w:t xml:space="preserve"> v </w:t>
      </w:r>
      <w:r w:rsidR="00A11271" w:rsidRPr="00A11271">
        <w:t>tét</w:t>
      </w:r>
      <w:r w:rsidR="0014663F">
        <w:t xml:space="preserve">o </w:t>
      </w:r>
      <w:r w:rsidR="00A11271" w:rsidRPr="00A11271">
        <w:t>činnost</w:t>
      </w:r>
      <w:r w:rsidR="0014663F">
        <w:t>i a </w:t>
      </w:r>
      <w:r w:rsidR="00A11271" w:rsidRPr="00A11271">
        <w:t>naznačím, kterým směrem by se měl</w:t>
      </w:r>
      <w:r w:rsidR="0014663F">
        <w:t xml:space="preserve">a </w:t>
      </w:r>
      <w:r w:rsidR="00A11271" w:rsidRPr="00A11271">
        <w:t>prevence ubírat.</w:t>
      </w:r>
    </w:p>
    <w:p w:rsidR="00605AD8" w:rsidRDefault="006D480E" w:rsidP="006D480E">
      <w:r>
        <w:tab/>
        <w:t>Poslední kapitol</w:t>
      </w:r>
      <w:r w:rsidR="0014663F">
        <w:t xml:space="preserve">a </w:t>
      </w:r>
      <w:r>
        <w:t>bude věnován</w:t>
      </w:r>
      <w:r w:rsidR="0014663F">
        <w:t xml:space="preserve">a </w:t>
      </w:r>
      <w:r>
        <w:t>samotnému rozšíření pytláctví n</w:t>
      </w:r>
      <w:r w:rsidR="0014663F">
        <w:t xml:space="preserve">a </w:t>
      </w:r>
      <w:r>
        <w:t>území Moravskoslezskéh</w:t>
      </w:r>
      <w:r w:rsidR="0014663F">
        <w:t xml:space="preserve">o </w:t>
      </w:r>
      <w:r>
        <w:t>kraje</w:t>
      </w:r>
      <w:r w:rsidR="0014663F">
        <w:t xml:space="preserve"> a </w:t>
      </w:r>
      <w:r>
        <w:t>především analýzy</w:t>
      </w:r>
      <w:r w:rsidR="0014663F">
        <w:t xml:space="preserve"> a </w:t>
      </w:r>
      <w:r>
        <w:t>porovnání získaných statisti</w:t>
      </w:r>
      <w:r w:rsidR="00B81D89">
        <w:t>k</w:t>
      </w:r>
      <w:r w:rsidR="00981155">
        <w:t xml:space="preserve"> </w:t>
      </w:r>
      <w:r w:rsidR="00B81D89">
        <w:t>z </w:t>
      </w:r>
      <w:r>
        <w:t>informačníh</w:t>
      </w:r>
      <w:r w:rsidR="0014663F">
        <w:t xml:space="preserve">o </w:t>
      </w:r>
      <w:r>
        <w:t>systému Policie České republiky.</w:t>
      </w:r>
      <w:r w:rsidR="00605AD8">
        <w:br w:type="page"/>
      </w:r>
    </w:p>
    <w:p w:rsidR="009653E7" w:rsidRPr="00BA3423" w:rsidRDefault="009653E7" w:rsidP="00E80C36">
      <w:pPr>
        <w:pStyle w:val="Nadpis1"/>
        <w:numPr>
          <w:ilvl w:val="0"/>
          <w:numId w:val="21"/>
        </w:numPr>
        <w:tabs>
          <w:tab w:val="left" w:pos="709"/>
        </w:tabs>
        <w:spacing w:after="200"/>
        <w:ind w:left="0" w:firstLine="0"/>
        <w:rPr>
          <w:szCs w:val="24"/>
        </w:rPr>
      </w:pPr>
      <w:bookmarkStart w:id="8" w:name="_Toc287947382"/>
      <w:bookmarkStart w:id="9" w:name="_Toc321141769"/>
      <w:bookmarkStart w:id="10" w:name="_Toc322340168"/>
      <w:r w:rsidRPr="00BA3423">
        <w:lastRenderedPageBreak/>
        <w:t xml:space="preserve">Historický vývoj </w:t>
      </w:r>
      <w:r w:rsidRPr="00EF434D">
        <w:t>pytláctví</w:t>
      </w:r>
      <w:bookmarkEnd w:id="8"/>
      <w:bookmarkEnd w:id="9"/>
      <w:bookmarkEnd w:id="10"/>
    </w:p>
    <w:p w:rsidR="009653E7" w:rsidRPr="00BA3423" w:rsidRDefault="009653E7" w:rsidP="007C4B83">
      <w:pPr>
        <w:tabs>
          <w:tab w:val="left" w:pos="709"/>
        </w:tabs>
        <w:spacing w:after="600"/>
        <w:ind w:firstLine="851"/>
        <w:rPr>
          <w:szCs w:val="24"/>
        </w:rPr>
      </w:pPr>
      <w:r w:rsidRPr="00BA3423">
        <w:rPr>
          <w:szCs w:val="24"/>
        </w:rPr>
        <w:t>Ze stručnéh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náhledu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historie vyplývá, </w:t>
      </w:r>
      <w:r w:rsidR="00DE04FF">
        <w:rPr>
          <w:szCs w:val="24"/>
        </w:rPr>
        <w:t>že </w:t>
      </w:r>
      <w:r w:rsidRPr="00BA3423">
        <w:rPr>
          <w:szCs w:val="24"/>
        </w:rPr>
        <w:t>py</w:t>
      </w:r>
      <w:r w:rsidR="00981155">
        <w:rPr>
          <w:szCs w:val="24"/>
        </w:rPr>
        <w:t>tláctví, jehož kořeny sahají až </w:t>
      </w:r>
      <w:r w:rsidRPr="00BA3423">
        <w:rPr>
          <w:szCs w:val="24"/>
        </w:rPr>
        <w:t>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ranéh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feudalismu, měl</w:t>
      </w:r>
      <w:r w:rsidR="0014663F">
        <w:rPr>
          <w:szCs w:val="24"/>
        </w:rPr>
        <w:t>o v </w:t>
      </w:r>
      <w:r w:rsidRPr="00BA3423">
        <w:rPr>
          <w:szCs w:val="24"/>
        </w:rPr>
        <w:t>období svéh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vývoje různé formy</w:t>
      </w:r>
      <w:r w:rsidR="0014663F">
        <w:rPr>
          <w:szCs w:val="24"/>
        </w:rPr>
        <w:t xml:space="preserve"> a </w:t>
      </w:r>
      <w:r w:rsidR="00981155">
        <w:rPr>
          <w:szCs w:val="24"/>
        </w:rPr>
        <w:t>intenzitu. Ve </w:t>
      </w:r>
      <w:r w:rsidRPr="00BA3423">
        <w:rPr>
          <w:szCs w:val="24"/>
        </w:rPr>
        <w:t>společnost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prvobytně pospolné zvěř nepatřil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nikomu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výhodné lovit společně. Ulovená zvěř se dělil</w:t>
      </w:r>
      <w:r w:rsidR="0014663F">
        <w:rPr>
          <w:szCs w:val="24"/>
        </w:rPr>
        <w:t xml:space="preserve">a </w:t>
      </w:r>
      <w:r w:rsidR="00B81D89">
        <w:rPr>
          <w:szCs w:val="24"/>
        </w:rPr>
        <w:t>k </w:t>
      </w:r>
      <w:r w:rsidRPr="00BA3423">
        <w:rPr>
          <w:szCs w:val="24"/>
        </w:rPr>
        <w:t>obživě všech. Vznike</w:t>
      </w:r>
      <w:r>
        <w:rPr>
          <w:szCs w:val="24"/>
        </w:rPr>
        <w:t>m soukroméh</w:t>
      </w:r>
      <w:r w:rsidR="0014663F">
        <w:rPr>
          <w:szCs w:val="24"/>
        </w:rPr>
        <w:t xml:space="preserve">o </w:t>
      </w:r>
      <w:r>
        <w:rPr>
          <w:szCs w:val="24"/>
        </w:rPr>
        <w:t>vlastnictví pozemků</w:t>
      </w:r>
      <w:r w:rsidRPr="00BA3423">
        <w:rPr>
          <w:szCs w:val="24"/>
        </w:rPr>
        <w:t xml:space="preserve">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začal feudál přivlastňovat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sebe prostory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živočichy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těcht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plochách. 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 důvod, proč se počátky pytláctví datují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období ranéh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feudalizmu. První projevy pytláctví mohly být motivovány nedostatkem potravy bezzemka, který volil tut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cestu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jisté východisk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před smrt</w:t>
      </w:r>
      <w:r>
        <w:rPr>
          <w:szCs w:val="24"/>
        </w:rPr>
        <w:t>í</w:t>
      </w:r>
      <w:r w:rsidRPr="00BA3423">
        <w:rPr>
          <w:szCs w:val="24"/>
        </w:rPr>
        <w:t xml:space="preserve"> hladem, ale vycházely také </w:t>
      </w:r>
      <w:r w:rsidR="00B81D89">
        <w:rPr>
          <w:szCs w:val="24"/>
        </w:rPr>
        <w:t>z </w:t>
      </w:r>
      <w:r w:rsidRPr="00BA3423">
        <w:rPr>
          <w:szCs w:val="24"/>
        </w:rPr>
        <w:t>vrozenéh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loveckéh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pudu, k</w:t>
      </w:r>
      <w:r w:rsidR="00980487">
        <w:rPr>
          <w:szCs w:val="24"/>
        </w:rPr>
        <w:t>terý u člověk</w:t>
      </w:r>
      <w:r w:rsidR="0014663F">
        <w:rPr>
          <w:szCs w:val="24"/>
        </w:rPr>
        <w:t xml:space="preserve">a </w:t>
      </w:r>
      <w:r w:rsidR="00980487">
        <w:rPr>
          <w:szCs w:val="24"/>
        </w:rPr>
        <w:t xml:space="preserve">přetrvává dodnes. </w:t>
      </w:r>
      <w:r w:rsidRPr="00BA3423">
        <w:rPr>
          <w:szCs w:val="24"/>
        </w:rPr>
        <w:t>U příslušníků vyšších stavů, kteří nelovil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obživu, se vyvinul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lovectví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zábavu,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výcvi</w:t>
      </w:r>
      <w:r w:rsidR="00B81D89">
        <w:rPr>
          <w:szCs w:val="24"/>
        </w:rPr>
        <w:t>k k </w:t>
      </w:r>
      <w:r w:rsidRPr="00BA3423">
        <w:rPr>
          <w:szCs w:val="24"/>
        </w:rPr>
        <w:t>boj</w:t>
      </w:r>
      <w:r w:rsidR="0014663F">
        <w:rPr>
          <w:szCs w:val="24"/>
        </w:rPr>
        <w:t>i a </w:t>
      </w:r>
      <w:r w:rsidRPr="00BA3423">
        <w:rPr>
          <w:szCs w:val="24"/>
        </w:rPr>
        <w:t>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trofej,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kterou se považoval</w:t>
      </w:r>
      <w:r w:rsidR="00B81D89">
        <w:rPr>
          <w:szCs w:val="24"/>
        </w:rPr>
        <w:t>a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kožešina, která 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součást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oděvu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reprezentoval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stav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hmotnou připomínku úspěšnéh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lovu.</w:t>
      </w:r>
    </w:p>
    <w:p w:rsidR="009653E7" w:rsidRPr="00BA3423" w:rsidRDefault="006D480E" w:rsidP="00E80C36">
      <w:pPr>
        <w:pStyle w:val="Nadpis2"/>
        <w:numPr>
          <w:ilvl w:val="1"/>
          <w:numId w:val="27"/>
        </w:numPr>
        <w:spacing w:before="600" w:after="200"/>
      </w:pPr>
      <w:bookmarkStart w:id="11" w:name="_Toc287947383"/>
      <w:bookmarkStart w:id="12" w:name="_Toc321141770"/>
      <w:r>
        <w:t xml:space="preserve"> </w:t>
      </w:r>
      <w:r>
        <w:tab/>
      </w:r>
      <w:bookmarkStart w:id="13" w:name="_Toc322340169"/>
      <w:r w:rsidR="009653E7" w:rsidRPr="00BA3423">
        <w:t>Objasnění pojmu pytláctví</w:t>
      </w:r>
      <w:r w:rsidR="0014663F">
        <w:t xml:space="preserve"> a </w:t>
      </w:r>
      <w:r w:rsidR="009653E7" w:rsidRPr="00BA3423">
        <w:t>jeh</w:t>
      </w:r>
      <w:r w:rsidR="0014663F">
        <w:t xml:space="preserve">o </w:t>
      </w:r>
      <w:r w:rsidR="009653E7" w:rsidRPr="00BA3423">
        <w:t>rozvoj</w:t>
      </w:r>
      <w:bookmarkEnd w:id="11"/>
      <w:bookmarkEnd w:id="12"/>
      <w:bookmarkEnd w:id="13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Ve stavovském právu se skrývá pytláctví pod několik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označeními, např. honění zvěře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cizím pozemku, zásahu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myslivosti, střílení ptactv</w:t>
      </w:r>
      <w:r w:rsidR="0014663F">
        <w:rPr>
          <w:szCs w:val="24"/>
        </w:rPr>
        <w:t>a a </w:t>
      </w:r>
      <w:r w:rsidRPr="00BA3423">
        <w:rPr>
          <w:szCs w:val="24"/>
        </w:rPr>
        <w:t>zvěře. 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delikt byl charakterizován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neoprávněný výkon 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cizích pozemcích.</w:t>
      </w:r>
      <w:r w:rsidRPr="00BA3423">
        <w:rPr>
          <w:rStyle w:val="Znakapoznpodarou"/>
          <w:szCs w:val="24"/>
        </w:rPr>
        <w:footnoteReference w:id="1"/>
      </w:r>
      <w:r w:rsidRPr="00BA3423">
        <w:rPr>
          <w:szCs w:val="24"/>
        </w:rPr>
        <w:t xml:space="preserve"> Vzhledem 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tomu, </w:t>
      </w:r>
      <w:r w:rsidR="00DE04FF">
        <w:rPr>
          <w:szCs w:val="24"/>
        </w:rPr>
        <w:t>že </w:t>
      </w:r>
      <w:r w:rsidRPr="00BA3423">
        <w:rPr>
          <w:szCs w:val="24"/>
        </w:rPr>
        <w:t>se zvěř pokládal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od středověku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součást pozemku,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tedy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vlastnictví jeh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majitele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držitele, posuzoval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se pytláctví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krádež. Vzni</w:t>
      </w:r>
      <w:r w:rsidR="00B81D89">
        <w:rPr>
          <w:szCs w:val="24"/>
        </w:rPr>
        <w:t>k </w:t>
      </w:r>
      <w:r w:rsidRPr="00BA3423">
        <w:rPr>
          <w:szCs w:val="24"/>
        </w:rPr>
        <w:t>českéh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názvu „pytlák“ lze odvodit od slov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pytel. 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člově</w:t>
      </w:r>
      <w:r w:rsidR="00B81D89">
        <w:rPr>
          <w:szCs w:val="24"/>
        </w:rPr>
        <w:t>k </w:t>
      </w:r>
      <w:r w:rsidRPr="00BA3423">
        <w:rPr>
          <w:szCs w:val="24"/>
        </w:rPr>
        <w:t>vyrobil už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pravěku </w:t>
      </w:r>
      <w:r w:rsidR="00B81D89">
        <w:rPr>
          <w:szCs w:val="24"/>
        </w:rPr>
        <w:t>z </w:t>
      </w:r>
      <w:r w:rsidRPr="00BA3423">
        <w:rPr>
          <w:szCs w:val="24"/>
        </w:rPr>
        <w:t>dostupnéh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materiálu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stal se dodne</w:t>
      </w:r>
      <w:r w:rsidR="00B81D89">
        <w:rPr>
          <w:szCs w:val="24"/>
        </w:rPr>
        <w:t>s </w:t>
      </w:r>
      <w:r w:rsidRPr="00BA3423">
        <w:rPr>
          <w:szCs w:val="24"/>
        </w:rPr>
        <w:t>nepřekonaným přenosným obalem. Usmrcená především drobná zvěř se dal</w:t>
      </w:r>
      <w:r w:rsidR="00B81D89">
        <w:rPr>
          <w:szCs w:val="24"/>
        </w:rPr>
        <w:t>a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pytl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skrytě přenést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případě pronásledování 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možn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zahodit, aniž šl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identifikovat majitele. Navíc se dal snadn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uvázat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záda, což zřejmě inspiroval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BA3423">
        <w:rPr>
          <w:szCs w:val="24"/>
        </w:rPr>
        <w:t>výrobě batohu. Nutn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připomenout, </w:t>
      </w:r>
      <w:r w:rsidR="00DE04FF">
        <w:rPr>
          <w:szCs w:val="24"/>
        </w:rPr>
        <w:t>že </w:t>
      </w:r>
      <w:r w:rsidRPr="00BA3423">
        <w:rPr>
          <w:szCs w:val="24"/>
        </w:rPr>
        <w:t>první pytlačenou zvěří 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zvěř drobná.</w:t>
      </w:r>
      <w:r w:rsidR="00CE0315">
        <w:rPr>
          <w:rStyle w:val="Znakapoznpodarou"/>
          <w:szCs w:val="24"/>
        </w:rPr>
        <w:footnoteReference w:id="2"/>
      </w:r>
      <w:r w:rsidRPr="00BA3423">
        <w:rPr>
          <w:szCs w:val="24"/>
        </w:rPr>
        <w:t xml:space="preserve"> Dne</w:t>
      </w:r>
      <w:r w:rsidR="00B81D89">
        <w:rPr>
          <w:szCs w:val="24"/>
        </w:rPr>
        <w:t>s </w:t>
      </w:r>
      <w:r w:rsidRPr="00BA3423">
        <w:rPr>
          <w:szCs w:val="24"/>
        </w:rPr>
        <w:t>se například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pytláckém slangu označuje srnčí zvěř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kufrová, podle toho, </w:t>
      </w:r>
      <w:r w:rsidR="00DE04FF">
        <w:rPr>
          <w:szCs w:val="24"/>
        </w:rPr>
        <w:t>že </w:t>
      </w:r>
      <w:r w:rsidRPr="00BA3423">
        <w:rPr>
          <w:szCs w:val="24"/>
        </w:rPr>
        <w:t>se jednoduše dá převézt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kufru </w:t>
      </w:r>
      <w:r w:rsidRPr="00BA3423">
        <w:rPr>
          <w:szCs w:val="24"/>
        </w:rPr>
        <w:lastRenderedPageBreak/>
        <w:t>osobníh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vozidla.</w:t>
      </w:r>
      <w:r w:rsidR="00981155">
        <w:rPr>
          <w:szCs w:val="24"/>
        </w:rPr>
        <w:t xml:space="preserve"> </w:t>
      </w:r>
      <w:r w:rsidRPr="00BA3423">
        <w:rPr>
          <w:szCs w:val="24"/>
        </w:rPr>
        <w:t>Ta</w:t>
      </w:r>
      <w:r w:rsidR="00B81D89">
        <w:rPr>
          <w:szCs w:val="24"/>
        </w:rPr>
        <w:t>k </w:t>
      </w:r>
      <w:r w:rsidRPr="00BA3423">
        <w:rPr>
          <w:szCs w:val="24"/>
        </w:rPr>
        <w:t>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můžeme domýšlet vzni</w:t>
      </w:r>
      <w:r w:rsidR="00B81D89">
        <w:rPr>
          <w:szCs w:val="24"/>
        </w:rPr>
        <w:t>k </w:t>
      </w:r>
      <w:r w:rsidRPr="00BA3423">
        <w:rPr>
          <w:szCs w:val="24"/>
        </w:rPr>
        <w:t>slov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pytlá</w:t>
      </w:r>
      <w:r w:rsidR="00B81D89">
        <w:rPr>
          <w:szCs w:val="24"/>
        </w:rPr>
        <w:t>k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jeh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mnoh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odvozenin včetně těch, </w:t>
      </w:r>
      <w:r>
        <w:rPr>
          <w:szCs w:val="24"/>
        </w:rPr>
        <w:t>které</w:t>
      </w:r>
      <w:r w:rsidRPr="00BA3423">
        <w:rPr>
          <w:szCs w:val="24"/>
        </w:rPr>
        <w:t xml:space="preserve"> jsou používány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přeneseném slov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smyslu. </w:t>
      </w:r>
    </w:p>
    <w:p w:rsidR="009653E7" w:rsidRPr="00BA3423" w:rsidRDefault="009653E7" w:rsidP="007C4B83">
      <w:pPr>
        <w:tabs>
          <w:tab w:val="left" w:pos="709"/>
        </w:tabs>
        <w:spacing w:after="600"/>
        <w:ind w:firstLine="851"/>
        <w:rPr>
          <w:szCs w:val="24"/>
        </w:rPr>
      </w:pPr>
      <w:r w:rsidRPr="00BA3423">
        <w:rPr>
          <w:szCs w:val="24"/>
        </w:rPr>
        <w:t>V minulost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existovaly</w:t>
      </w:r>
      <w:r w:rsidR="0014663F">
        <w:rPr>
          <w:szCs w:val="24"/>
        </w:rPr>
        <w:t xml:space="preserve"> v</w:t>
      </w:r>
      <w:r w:rsidR="00981155">
        <w:rPr>
          <w:szCs w:val="24"/>
        </w:rPr>
        <w:t> naši zemi</w:t>
      </w:r>
      <w:r>
        <w:rPr>
          <w:szCs w:val="24"/>
        </w:rPr>
        <w:t xml:space="preserve"> </w:t>
      </w:r>
      <w:r w:rsidRPr="00BA3423">
        <w:rPr>
          <w:szCs w:val="24"/>
        </w:rPr>
        <w:t>velké lesní komplexy, které náležely převážně vrchnosti.</w:t>
      </w:r>
      <w:r w:rsidR="0014663F">
        <w:rPr>
          <w:szCs w:val="24"/>
        </w:rPr>
        <w:t xml:space="preserve"> </w:t>
      </w:r>
      <w:r w:rsidR="00981155">
        <w:rPr>
          <w:szCs w:val="24"/>
        </w:rPr>
        <w:t>V</w:t>
      </w:r>
      <w:r w:rsidR="0014663F">
        <w:rPr>
          <w:szCs w:val="24"/>
        </w:rPr>
        <w:t> </w:t>
      </w:r>
      <w:r w:rsidRPr="00BA3423">
        <w:rPr>
          <w:szCs w:val="24"/>
        </w:rPr>
        <w:t>lesním hospodářství zaujímal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přední postavení myslivost, která se projevil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stavbou okázalých p</w:t>
      </w:r>
      <w:r>
        <w:rPr>
          <w:szCs w:val="24"/>
        </w:rPr>
        <w:t>a</w:t>
      </w:r>
      <w:r w:rsidRPr="00BA3423">
        <w:rPr>
          <w:szCs w:val="24"/>
        </w:rPr>
        <w:t>nských sídel, u nichž byly budovány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rozlehlé obory, bažantnice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rybníky. Těžb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dřev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paradoxně až druhořadá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proklamoval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většinou jen potřebu ochrany porostů před neúměrnou těžbou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vytváření podmíne</w:t>
      </w:r>
      <w:r w:rsidR="00B81D89">
        <w:rPr>
          <w:szCs w:val="24"/>
        </w:rPr>
        <w:t>k </w:t>
      </w:r>
      <w:r w:rsidRPr="00BA3423">
        <w:rPr>
          <w:szCs w:val="24"/>
        </w:rPr>
        <w:t>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přirozenou obnovu, což vycházel</w:t>
      </w:r>
      <w:r w:rsidR="0014663F">
        <w:rPr>
          <w:szCs w:val="24"/>
        </w:rPr>
        <w:t xml:space="preserve">o </w:t>
      </w:r>
      <w:r w:rsidR="00B81D89">
        <w:rPr>
          <w:szCs w:val="24"/>
        </w:rPr>
        <w:t>z </w:t>
      </w:r>
      <w:r w:rsidRPr="00BA3423">
        <w:rPr>
          <w:szCs w:val="24"/>
        </w:rPr>
        <w:t>tradičníh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chápání les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životníh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prostředí zvěře. Lovecké trofeje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samotné paroží se staly běžným obchodním artiklem, který sloužil </w:t>
      </w:r>
      <w:r w:rsidR="00B81D89">
        <w:rPr>
          <w:szCs w:val="24"/>
        </w:rPr>
        <w:t>k </w:t>
      </w:r>
      <w:r w:rsidRPr="00BA3423">
        <w:rPr>
          <w:szCs w:val="24"/>
        </w:rPr>
        <w:t>výzdobě panských sídel.</w:t>
      </w:r>
      <w:r>
        <w:rPr>
          <w:rStyle w:val="Znakapoznpodarou"/>
          <w:szCs w:val="24"/>
        </w:rPr>
        <w:footnoteReference w:id="3"/>
      </w:r>
      <w:r w:rsidRPr="00BA3423">
        <w:rPr>
          <w:szCs w:val="24"/>
        </w:rPr>
        <w:t xml:space="preserve"> Od tét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</w:t>
      </w:r>
      <w:r>
        <w:rPr>
          <w:szCs w:val="24"/>
        </w:rPr>
        <w:t>oby se lovecká trofej,</w:t>
      </w:r>
      <w:r w:rsidR="0014663F">
        <w:rPr>
          <w:szCs w:val="24"/>
        </w:rPr>
        <w:t xml:space="preserve"> v </w:t>
      </w:r>
      <w:r>
        <w:rPr>
          <w:szCs w:val="24"/>
        </w:rPr>
        <w:t>podobě</w:t>
      </w:r>
      <w:r w:rsidRPr="00BA3423">
        <w:rPr>
          <w:szCs w:val="24"/>
        </w:rPr>
        <w:t xml:space="preserve"> ja</w:t>
      </w:r>
      <w:r w:rsidR="00B81D89">
        <w:rPr>
          <w:szCs w:val="24"/>
        </w:rPr>
        <w:t>k </w:t>
      </w:r>
      <w:r w:rsidRPr="00BA3423">
        <w:rPr>
          <w:szCs w:val="24"/>
        </w:rPr>
        <w:t>j</w:t>
      </w:r>
      <w:r w:rsidR="00981155">
        <w:rPr>
          <w:szCs w:val="24"/>
        </w:rPr>
        <w:t>i </w:t>
      </w:r>
      <w:r w:rsidRPr="00BA3423">
        <w:rPr>
          <w:szCs w:val="24"/>
        </w:rPr>
        <w:t>známe dnes, stal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zájmem různých pytláků, kteří lovil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zvěř právě kvůl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vzácné trofej</w:t>
      </w:r>
      <w:r w:rsidR="0014663F">
        <w:rPr>
          <w:szCs w:val="24"/>
        </w:rPr>
        <w:t>i a </w:t>
      </w:r>
      <w:r w:rsidRPr="00BA3423">
        <w:rPr>
          <w:szCs w:val="24"/>
        </w:rPr>
        <w:t>možnostem jejíh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zpeněžení.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té době bohatí měšťané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řemeslničtí mistř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nesměl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mít své vlastní honitby, prot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vzácné trofeje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zvěřinu od pytláků odkupoval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výhodnou cenu.</w:t>
      </w:r>
    </w:p>
    <w:p w:rsidR="009653E7" w:rsidRPr="00BA3423" w:rsidRDefault="00981155" w:rsidP="00E80C36">
      <w:pPr>
        <w:pStyle w:val="Nadpis2"/>
        <w:numPr>
          <w:ilvl w:val="1"/>
          <w:numId w:val="27"/>
        </w:numPr>
        <w:spacing w:before="600" w:after="200"/>
        <w:ind w:left="374" w:hanging="374"/>
      </w:pPr>
      <w:bookmarkStart w:id="14" w:name="_Toc287947384"/>
      <w:bookmarkStart w:id="15" w:name="_Toc321141771"/>
      <w:r>
        <w:t xml:space="preserve">   </w:t>
      </w:r>
      <w:bookmarkStart w:id="16" w:name="_Toc322340170"/>
      <w:r w:rsidR="009653E7" w:rsidRPr="00BA3423">
        <w:t>Historický průře</w:t>
      </w:r>
      <w:r w:rsidR="00B81D89">
        <w:t>z </w:t>
      </w:r>
      <w:r w:rsidR="009653E7" w:rsidRPr="00BA3423">
        <w:t>potlačení pytláctví</w:t>
      </w:r>
      <w:bookmarkEnd w:id="14"/>
      <w:bookmarkEnd w:id="15"/>
      <w:bookmarkEnd w:id="16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počátku 16 století Vladislavské zřízení zemské řešil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pytláctví ve dvou rovinách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rozdílně stíhal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pachatele svobodnéh</w:t>
      </w:r>
      <w:r w:rsidR="0014663F">
        <w:rPr>
          <w:szCs w:val="24"/>
        </w:rPr>
        <w:t>o a </w:t>
      </w:r>
      <w:r w:rsidRPr="00BA3423">
        <w:rPr>
          <w:szCs w:val="24"/>
        </w:rPr>
        <w:t>poddaného. Pokud svobodný člově</w:t>
      </w:r>
      <w:r w:rsidR="00B81D89">
        <w:rPr>
          <w:szCs w:val="24"/>
        </w:rPr>
        <w:t>k </w:t>
      </w:r>
      <w:r w:rsidRPr="00BA3423">
        <w:rPr>
          <w:szCs w:val="24"/>
        </w:rPr>
        <w:t>lovil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cizím pozemku, 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rozhodující</w:t>
      </w:r>
      <w:r w:rsidR="00981155">
        <w:rPr>
          <w:szCs w:val="24"/>
        </w:rPr>
        <w:t>,</w:t>
      </w:r>
      <w:r w:rsidRPr="00BA3423">
        <w:rPr>
          <w:szCs w:val="24"/>
        </w:rPr>
        <w:t xml:space="preserve"> zda</w:t>
      </w:r>
      <w:r w:rsidR="0014663F">
        <w:rPr>
          <w:szCs w:val="24"/>
        </w:rPr>
        <w:t xml:space="preserve"> </w:t>
      </w:r>
      <w:r w:rsidRPr="00BA3423">
        <w:rPr>
          <w:szCs w:val="24"/>
        </w:rPr>
        <w:t>ta</w:t>
      </w:r>
      <w:r w:rsidR="00B81D89">
        <w:rPr>
          <w:szCs w:val="24"/>
        </w:rPr>
        <w:t>k </w:t>
      </w:r>
      <w:r w:rsidRPr="00BA3423">
        <w:rPr>
          <w:szCs w:val="24"/>
        </w:rPr>
        <w:t>činil be</w:t>
      </w:r>
      <w:r w:rsidR="00B81D89">
        <w:rPr>
          <w:szCs w:val="24"/>
        </w:rPr>
        <w:t>z </w:t>
      </w:r>
      <w:r w:rsidRPr="00BA3423">
        <w:rPr>
          <w:szCs w:val="24"/>
        </w:rPr>
        <w:t>vědomí majitele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dokonce pře</w:t>
      </w:r>
      <w:r w:rsidR="00B81D89">
        <w:rPr>
          <w:szCs w:val="24"/>
        </w:rPr>
        <w:t>s </w:t>
      </w:r>
      <w:r w:rsidRPr="00BA3423">
        <w:rPr>
          <w:szCs w:val="24"/>
        </w:rPr>
        <w:t>jeh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výslovný zákaz. Když byl 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pytlá</w:t>
      </w:r>
      <w:r w:rsidR="00B81D89">
        <w:rPr>
          <w:szCs w:val="24"/>
        </w:rPr>
        <w:t>k </w:t>
      </w:r>
      <w:r w:rsidRPr="00BA3423">
        <w:rPr>
          <w:szCs w:val="24"/>
        </w:rPr>
        <w:t>usvědčen</w:t>
      </w:r>
      <w:r>
        <w:rPr>
          <w:szCs w:val="24"/>
        </w:rPr>
        <w:t>, byl</w:t>
      </w:r>
      <w:r w:rsidR="0014663F">
        <w:rPr>
          <w:szCs w:val="24"/>
        </w:rPr>
        <w:t xml:space="preserve">a </w:t>
      </w:r>
      <w:r>
        <w:rPr>
          <w:szCs w:val="24"/>
        </w:rPr>
        <w:t>mu uložen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vysoká pokut</w:t>
      </w:r>
      <w:r w:rsidR="0014663F">
        <w:rPr>
          <w:szCs w:val="24"/>
        </w:rPr>
        <w:t>a a </w:t>
      </w:r>
      <w:r w:rsidRPr="00BA3423">
        <w:rPr>
          <w:szCs w:val="24"/>
        </w:rPr>
        <w:t>náhrad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škody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případnou zvěřinu. Poddaným pa</w:t>
      </w:r>
      <w:r w:rsidR="00B81D89">
        <w:rPr>
          <w:szCs w:val="24"/>
        </w:rPr>
        <w:t>k </w:t>
      </w:r>
      <w:r w:rsidRPr="00BA3423">
        <w:rPr>
          <w:szCs w:val="24"/>
        </w:rPr>
        <w:t>tot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zřízení zakazuje provozování 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úplně</w:t>
      </w:r>
      <w:r>
        <w:rPr>
          <w:szCs w:val="24"/>
        </w:rPr>
        <w:t>,</w:t>
      </w:r>
      <w:r w:rsidRPr="00BA3423">
        <w:rPr>
          <w:szCs w:val="24"/>
        </w:rPr>
        <w:t xml:space="preserve"> zejmén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záka</w:t>
      </w:r>
      <w:r w:rsidR="00B81D89">
        <w:rPr>
          <w:szCs w:val="24"/>
        </w:rPr>
        <w:t>z </w:t>
      </w:r>
      <w:r w:rsidRPr="00BA3423">
        <w:rPr>
          <w:szCs w:val="24"/>
        </w:rPr>
        <w:t>používán</w:t>
      </w:r>
      <w:r w:rsidR="005F1F0B">
        <w:rPr>
          <w:szCs w:val="24"/>
        </w:rPr>
        <w:t>í ručnice pod postihem vysokéh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žaláře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propadnutí veškerých věcí, které měl př</w:t>
      </w:r>
      <w:r w:rsidR="0014663F">
        <w:rPr>
          <w:szCs w:val="24"/>
        </w:rPr>
        <w:t xml:space="preserve">i </w:t>
      </w:r>
      <w:r w:rsidR="00981155">
        <w:rPr>
          <w:szCs w:val="24"/>
        </w:rPr>
        <w:t xml:space="preserve">sobě. 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poddanéh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pa</w:t>
      </w:r>
      <w:r w:rsidR="00B81D89">
        <w:rPr>
          <w:szCs w:val="24"/>
        </w:rPr>
        <w:t>k </w:t>
      </w:r>
      <w:r w:rsidRPr="00BA3423">
        <w:rPr>
          <w:szCs w:val="24"/>
        </w:rPr>
        <w:t>zodpovídal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vrchnost.</w:t>
      </w:r>
      <w:r w:rsidR="0014663F">
        <w:rPr>
          <w:szCs w:val="24"/>
        </w:rPr>
        <w:t xml:space="preserve"> </w:t>
      </w:r>
      <w:r w:rsidR="00981155">
        <w:rPr>
          <w:szCs w:val="24"/>
        </w:rPr>
        <w:t>V</w:t>
      </w:r>
      <w:r w:rsidR="0014663F">
        <w:rPr>
          <w:szCs w:val="24"/>
        </w:rPr>
        <w:t> </w:t>
      </w:r>
      <w:r w:rsidRPr="00BA3423">
        <w:rPr>
          <w:szCs w:val="24"/>
        </w:rPr>
        <w:t>té době platil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taktéž Svatováclavská smlouv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ručnicích, v</w:t>
      </w:r>
      <w:r w:rsidR="0014663F">
        <w:rPr>
          <w:szCs w:val="24"/>
        </w:rPr>
        <w:t xml:space="preserve">e </w:t>
      </w:r>
      <w:r w:rsidRPr="00BA3423">
        <w:rPr>
          <w:szCs w:val="24"/>
        </w:rPr>
        <w:t xml:space="preserve">které se uvádí, </w:t>
      </w:r>
      <w:r w:rsidR="00DE04FF">
        <w:rPr>
          <w:szCs w:val="24"/>
        </w:rPr>
        <w:t>že </w:t>
      </w:r>
      <w:r w:rsidRPr="00BA3423">
        <w:rPr>
          <w:szCs w:val="24"/>
        </w:rPr>
        <w:t>ručnice je zbraň „velm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ukrutná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ta</w:t>
      </w:r>
      <w:r w:rsidR="00B81D89">
        <w:rPr>
          <w:szCs w:val="24"/>
        </w:rPr>
        <w:t>k </w:t>
      </w:r>
      <w:r w:rsidRPr="00BA3423">
        <w:rPr>
          <w:szCs w:val="24"/>
        </w:rPr>
        <w:t>nekřesťanská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ne</w:t>
      </w:r>
      <w:r w:rsidR="00981155">
        <w:rPr>
          <w:szCs w:val="24"/>
        </w:rPr>
        <w:t xml:space="preserve"> </w:t>
      </w:r>
      <w:r w:rsidRPr="00BA3423">
        <w:rPr>
          <w:szCs w:val="24"/>
        </w:rPr>
        <w:t xml:space="preserve">mužská, více ke zlému než </w:t>
      </w:r>
      <w:r w:rsidR="00B81D89">
        <w:rPr>
          <w:szCs w:val="24"/>
        </w:rPr>
        <w:t>k </w:t>
      </w:r>
      <w:r w:rsidRPr="00BA3423">
        <w:rPr>
          <w:szCs w:val="24"/>
        </w:rPr>
        <w:t>dobrému“.</w:t>
      </w:r>
      <w:r w:rsidR="005F1F0B">
        <w:rPr>
          <w:rStyle w:val="Znakapoznpodarou"/>
          <w:szCs w:val="24"/>
        </w:rPr>
        <w:footnoteReference w:id="4"/>
      </w:r>
      <w:r w:rsidRPr="00BA3423">
        <w:rPr>
          <w:szCs w:val="24"/>
        </w:rPr>
        <w:t xml:space="preserve">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stavy 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určen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její veřejné nošení vysoká pokuta, případně půlroční trest. Pouhé namíření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někoh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(be</w:t>
      </w:r>
      <w:r w:rsidR="00B81D89">
        <w:rPr>
          <w:szCs w:val="24"/>
        </w:rPr>
        <w:t>z </w:t>
      </w:r>
      <w:r w:rsidRPr="00BA3423">
        <w:rPr>
          <w:szCs w:val="24"/>
        </w:rPr>
        <w:t xml:space="preserve">výstřelu) </w:t>
      </w:r>
      <w:r w:rsidRPr="00BA3423">
        <w:rPr>
          <w:szCs w:val="24"/>
        </w:rPr>
        <w:lastRenderedPageBreak/>
        <w:t>se kvalifikoval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vražedný úmysl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měl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se trestat smrtí.</w:t>
      </w:r>
      <w:r w:rsidRPr="00BA3423">
        <w:rPr>
          <w:rStyle w:val="Znakapoznpodarou"/>
          <w:szCs w:val="24"/>
        </w:rPr>
        <w:footnoteReference w:id="5"/>
      </w:r>
      <w:r w:rsidRPr="00BA3423">
        <w:rPr>
          <w:szCs w:val="24"/>
        </w:rPr>
        <w:t xml:space="preserve"> T</w:t>
      </w:r>
      <w:r>
        <w:rPr>
          <w:szCs w:val="24"/>
        </w:rPr>
        <w:t>yt</w:t>
      </w:r>
      <w:r w:rsidR="0014663F">
        <w:rPr>
          <w:szCs w:val="24"/>
        </w:rPr>
        <w:t xml:space="preserve">o </w:t>
      </w:r>
      <w:r>
        <w:rPr>
          <w:szCs w:val="24"/>
        </w:rPr>
        <w:t>zákazy veřejnéh</w:t>
      </w:r>
      <w:r w:rsidR="0014663F">
        <w:rPr>
          <w:szCs w:val="24"/>
        </w:rPr>
        <w:t xml:space="preserve">o </w:t>
      </w:r>
      <w:r>
        <w:rPr>
          <w:szCs w:val="24"/>
        </w:rPr>
        <w:t>nošení</w:t>
      </w:r>
      <w:r w:rsidR="0014663F">
        <w:rPr>
          <w:szCs w:val="24"/>
        </w:rPr>
        <w:t xml:space="preserve"> a </w:t>
      </w:r>
      <w:r>
        <w:rPr>
          <w:szCs w:val="24"/>
        </w:rPr>
        <w:t>už</w:t>
      </w:r>
      <w:r w:rsidRPr="00BA3423">
        <w:rPr>
          <w:szCs w:val="24"/>
        </w:rPr>
        <w:t>ívání ručnic byly uvedené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řadě usnesení sněm</w:t>
      </w:r>
      <w:r w:rsidR="005F1F0B">
        <w:rPr>
          <w:szCs w:val="24"/>
        </w:rPr>
        <w:t>ů, patentů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vrchnostenských instrukcí až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sklonku 18. </w:t>
      </w:r>
      <w:r>
        <w:rPr>
          <w:szCs w:val="24"/>
        </w:rPr>
        <w:t>s</w:t>
      </w:r>
      <w:r w:rsidRPr="00BA3423">
        <w:rPr>
          <w:szCs w:val="24"/>
        </w:rPr>
        <w:t>toletí, ale jejich účinnost 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ovšem jen minimální. Vždyť zbraně patřily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výzbroje zemské hotovost</w:t>
      </w:r>
      <w:r w:rsidR="0014663F">
        <w:rPr>
          <w:szCs w:val="24"/>
        </w:rPr>
        <w:t>i a </w:t>
      </w:r>
      <w:r w:rsidRPr="00BA3423">
        <w:rPr>
          <w:szCs w:val="24"/>
        </w:rPr>
        <w:t>byly ta</w:t>
      </w:r>
      <w:r w:rsidR="00B81D89">
        <w:rPr>
          <w:szCs w:val="24"/>
        </w:rPr>
        <w:t>k </w:t>
      </w:r>
      <w:r w:rsidRPr="00BA3423">
        <w:rPr>
          <w:szCs w:val="24"/>
        </w:rPr>
        <w:t>součástí jednotlivých usedlostí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ke zneužití střelných zbraní 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odhalování pytláctví stačil jen krůček, což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té době nebyl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ojedinělé.</w:t>
      </w:r>
    </w:p>
    <w:p w:rsidR="009653E7" w:rsidRPr="00BA3423" w:rsidRDefault="00B81D89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Z </w:t>
      </w:r>
      <w:r w:rsidR="009653E7" w:rsidRPr="00BA3423">
        <w:rPr>
          <w:szCs w:val="24"/>
        </w:rPr>
        <w:t xml:space="preserve">dostupných informací </w:t>
      </w:r>
      <w:r>
        <w:rPr>
          <w:szCs w:val="24"/>
        </w:rPr>
        <w:t>z </w:t>
      </w:r>
      <w:r w:rsidR="009653E7" w:rsidRPr="00BA3423">
        <w:rPr>
          <w:szCs w:val="24"/>
        </w:rPr>
        <w:t xml:space="preserve">té doby je zřejmé, </w:t>
      </w:r>
      <w:r w:rsidR="00DE04FF">
        <w:rPr>
          <w:szCs w:val="24"/>
        </w:rPr>
        <w:t>že </w:t>
      </w:r>
      <w:r w:rsidR="009653E7" w:rsidRPr="00BA3423">
        <w:rPr>
          <w:szCs w:val="24"/>
        </w:rPr>
        <w:t>prot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pytláctví byly nejúčinnější vrchnostenské instrukce, které obsahovaly n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rozdíl od zems</w:t>
      </w:r>
      <w:r w:rsidR="005F1F0B">
        <w:rPr>
          <w:szCs w:val="24"/>
        </w:rPr>
        <w:t xml:space="preserve">kých zřízení přísnější postihy. </w:t>
      </w:r>
      <w:r w:rsidR="009653E7" w:rsidRPr="00BA3423">
        <w:rPr>
          <w:szCs w:val="24"/>
        </w:rPr>
        <w:t>Některé vrchnosten</w:t>
      </w:r>
      <w:r w:rsidR="005F1F0B">
        <w:rPr>
          <w:szCs w:val="24"/>
        </w:rPr>
        <w:t>ské instrukce doslov</w:t>
      </w:r>
      <w:r w:rsidR="0014663F">
        <w:rPr>
          <w:szCs w:val="24"/>
        </w:rPr>
        <w:t xml:space="preserve">a </w:t>
      </w:r>
      <w:r w:rsidR="005F1F0B">
        <w:rPr>
          <w:szCs w:val="24"/>
        </w:rPr>
        <w:t xml:space="preserve">stanovily, </w:t>
      </w:r>
      <w:r w:rsidR="00DE04FF">
        <w:rPr>
          <w:szCs w:val="24"/>
        </w:rPr>
        <w:t>že </w:t>
      </w:r>
      <w:r w:rsidR="0014663F">
        <w:rPr>
          <w:szCs w:val="24"/>
        </w:rPr>
        <w:t>v </w:t>
      </w:r>
      <w:r w:rsidR="005F1F0B">
        <w:rPr>
          <w:szCs w:val="24"/>
        </w:rPr>
        <w:t>případě neoprávněnéh</w:t>
      </w:r>
      <w:r w:rsidR="0014663F">
        <w:rPr>
          <w:szCs w:val="24"/>
        </w:rPr>
        <w:t xml:space="preserve">o </w:t>
      </w:r>
      <w:r w:rsidR="005F1F0B">
        <w:rPr>
          <w:szCs w:val="24"/>
        </w:rPr>
        <w:t>zásahu d</w:t>
      </w:r>
      <w:r w:rsidR="0014663F">
        <w:rPr>
          <w:szCs w:val="24"/>
        </w:rPr>
        <w:t xml:space="preserve">o </w:t>
      </w:r>
      <w:r w:rsidR="005F1F0B">
        <w:rPr>
          <w:szCs w:val="24"/>
        </w:rPr>
        <w:t>myslivost</w:t>
      </w:r>
      <w:r w:rsidR="0014663F">
        <w:rPr>
          <w:szCs w:val="24"/>
        </w:rPr>
        <w:t xml:space="preserve">i </w:t>
      </w:r>
      <w:r w:rsidR="005F1F0B">
        <w:rPr>
          <w:szCs w:val="24"/>
        </w:rPr>
        <w:t>bude pytlá</w:t>
      </w:r>
      <w:r>
        <w:rPr>
          <w:szCs w:val="24"/>
        </w:rPr>
        <w:t>k </w:t>
      </w:r>
      <w:r w:rsidR="005F1F0B">
        <w:rPr>
          <w:szCs w:val="24"/>
        </w:rPr>
        <w:t xml:space="preserve">odsouzen </w:t>
      </w:r>
      <w:r>
        <w:rPr>
          <w:szCs w:val="24"/>
        </w:rPr>
        <w:t>k </w:t>
      </w:r>
      <w:r w:rsidR="005F1F0B">
        <w:rPr>
          <w:szCs w:val="24"/>
        </w:rPr>
        <w:t>hrdelnímu trestu.</w:t>
      </w:r>
      <w:r w:rsidR="009653E7" w:rsidRPr="00BA3423">
        <w:rPr>
          <w:szCs w:val="24"/>
        </w:rPr>
        <w:t xml:space="preserve"> Majitelům psů současně tyt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instrukce nařizovaly uvazování psů, aby neběhal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p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polích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lesích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neškodil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zvěř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pod pohrůžkou vysoké pokuty č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utracení psa.</w:t>
      </w:r>
      <w:r w:rsidR="009653E7" w:rsidRPr="00BA3423">
        <w:rPr>
          <w:rStyle w:val="Znakapoznpodarou"/>
          <w:szCs w:val="24"/>
        </w:rPr>
        <w:footnoteReference w:id="6"/>
      </w:r>
      <w:r w:rsidR="009653E7" w:rsidRPr="00BA3423">
        <w:rPr>
          <w:szCs w:val="24"/>
        </w:rPr>
        <w:t xml:space="preserve"> </w:t>
      </w:r>
      <w:r>
        <w:rPr>
          <w:szCs w:val="24"/>
        </w:rPr>
        <w:t>Z </w:t>
      </w:r>
      <w:r w:rsidR="009653E7" w:rsidRPr="00BA3423">
        <w:rPr>
          <w:szCs w:val="24"/>
        </w:rPr>
        <w:t>dostupných kroni</w:t>
      </w:r>
      <w:r>
        <w:rPr>
          <w:szCs w:val="24"/>
        </w:rPr>
        <w:t>k </w:t>
      </w:r>
      <w:r w:rsidR="009653E7" w:rsidRPr="00BA3423">
        <w:rPr>
          <w:szCs w:val="24"/>
        </w:rPr>
        <w:t xml:space="preserve">je zřejmé </w:t>
      </w:r>
      <w:r w:rsidR="00DE04FF">
        <w:rPr>
          <w:szCs w:val="24"/>
        </w:rPr>
        <w:t>že </w:t>
      </w:r>
      <w:r w:rsidR="009653E7" w:rsidRPr="00BA3423">
        <w:rPr>
          <w:szCs w:val="24"/>
        </w:rPr>
        <w:t>tyt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instrukce opravdu pytláky přísně stíhaly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některé poslaly n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popraviště.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Pytláctví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pře</w:t>
      </w:r>
      <w:r w:rsidR="00B81D89">
        <w:rPr>
          <w:szCs w:val="24"/>
        </w:rPr>
        <w:t>s </w:t>
      </w:r>
      <w:r w:rsidRPr="00BA3423">
        <w:rPr>
          <w:szCs w:val="24"/>
        </w:rPr>
        <w:t>tyt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represivní opatření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podobě vrchnostenských instrukcí postupem časů sílil</w:t>
      </w:r>
      <w:r w:rsidR="0014663F">
        <w:rPr>
          <w:szCs w:val="24"/>
        </w:rPr>
        <w:t>o a </w:t>
      </w:r>
      <w:r w:rsidRPr="00BA3423">
        <w:rPr>
          <w:szCs w:val="24"/>
        </w:rPr>
        <w:t>ta</w:t>
      </w:r>
      <w:r w:rsidR="00B81D89">
        <w:rPr>
          <w:szCs w:val="24"/>
        </w:rPr>
        <w:t>k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sněmovní usnesení zpřísnil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své sankce. Kd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ze stavů neoprávněně provozoval myslivost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cizích pozemcích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byl usvědčen pod vysokou pokutou, byl navíc pranýřován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podobě zbičování ve výš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ran stanovené pokuty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případě poddaných se dospěl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až ke kapitálním trestům. Pytláky </w:t>
      </w:r>
      <w:r w:rsidR="00B81D89">
        <w:rPr>
          <w:szCs w:val="24"/>
        </w:rPr>
        <w:t>z </w:t>
      </w:r>
      <w:r w:rsidRPr="00BA3423">
        <w:rPr>
          <w:szCs w:val="24"/>
        </w:rPr>
        <w:t>řad poddaných 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možné odsoudit</w:t>
      </w:r>
      <w:r w:rsidR="0014663F">
        <w:rPr>
          <w:szCs w:val="24"/>
        </w:rPr>
        <w:t xml:space="preserve"> i </w:t>
      </w:r>
      <w:r w:rsidR="00B81D89">
        <w:rPr>
          <w:szCs w:val="24"/>
        </w:rPr>
        <w:t>k </w:t>
      </w:r>
      <w:r w:rsidRPr="00BA3423">
        <w:rPr>
          <w:szCs w:val="24"/>
        </w:rPr>
        <w:t>trestu smrti.</w:t>
      </w:r>
    </w:p>
    <w:p w:rsidR="009653E7" w:rsidRPr="00BA3423" w:rsidRDefault="0014663F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 xml:space="preserve"> v </w:t>
      </w:r>
      <w:r w:rsidR="009653E7" w:rsidRPr="00BA3423">
        <w:rPr>
          <w:szCs w:val="24"/>
        </w:rPr>
        <w:t>průběhu 17.</w:t>
      </w:r>
      <w:r>
        <w:rPr>
          <w:szCs w:val="24"/>
        </w:rPr>
        <w:t xml:space="preserve"> a </w:t>
      </w:r>
      <w:r w:rsidR="009653E7" w:rsidRPr="00BA3423">
        <w:rPr>
          <w:szCs w:val="24"/>
        </w:rPr>
        <w:t>18. století se deliktem pytláctví stále častěj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zabývaly královské patenty, které měly chránit především majete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samotných králů. Pytlác</w:t>
      </w:r>
      <w:r>
        <w:rPr>
          <w:szCs w:val="24"/>
        </w:rPr>
        <w:t xml:space="preserve">i </w:t>
      </w:r>
      <w:r w:rsidR="00B81D89">
        <w:rPr>
          <w:szCs w:val="24"/>
        </w:rPr>
        <w:t>z </w:t>
      </w:r>
      <w:r w:rsidR="009653E7" w:rsidRPr="00BA3423">
        <w:rPr>
          <w:szCs w:val="24"/>
        </w:rPr>
        <w:t>řad poddaných mohl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 xml:space="preserve">počítat </w:t>
      </w:r>
      <w:r w:rsidR="00B81D89">
        <w:rPr>
          <w:szCs w:val="24"/>
        </w:rPr>
        <w:t>s </w:t>
      </w:r>
      <w:r w:rsidR="009653E7" w:rsidRPr="00BA3423">
        <w:rPr>
          <w:szCs w:val="24"/>
        </w:rPr>
        <w:t>vypálením cejchu (písmenem WR), zneucťujícím trestem stání n</w:t>
      </w:r>
      <w:r>
        <w:rPr>
          <w:szCs w:val="24"/>
        </w:rPr>
        <w:t xml:space="preserve">a </w:t>
      </w:r>
      <w:r w:rsidR="009653E7" w:rsidRPr="00BA3423">
        <w:rPr>
          <w:szCs w:val="24"/>
        </w:rPr>
        <w:t>pranýř</w:t>
      </w:r>
      <w:r>
        <w:rPr>
          <w:szCs w:val="24"/>
        </w:rPr>
        <w:t xml:space="preserve">i </w:t>
      </w:r>
      <w:r w:rsidR="00B81D89">
        <w:rPr>
          <w:szCs w:val="24"/>
        </w:rPr>
        <w:t>s </w:t>
      </w:r>
      <w:r w:rsidR="009653E7" w:rsidRPr="00BA3423">
        <w:rPr>
          <w:szCs w:val="24"/>
        </w:rPr>
        <w:t>jelením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parohy, popřípadě nuceným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pracemi. Pokud šl</w:t>
      </w:r>
      <w:r>
        <w:rPr>
          <w:szCs w:val="24"/>
        </w:rPr>
        <w:t>o o </w:t>
      </w:r>
      <w:r w:rsidR="009653E7" w:rsidRPr="00BA3423">
        <w:rPr>
          <w:szCs w:val="24"/>
        </w:rPr>
        <w:t xml:space="preserve">recidivistu </w:t>
      </w:r>
      <w:r w:rsidR="00B81D89">
        <w:rPr>
          <w:szCs w:val="24"/>
        </w:rPr>
        <w:t>z </w:t>
      </w:r>
      <w:r w:rsidR="009653E7" w:rsidRPr="00BA3423">
        <w:rPr>
          <w:szCs w:val="24"/>
        </w:rPr>
        <w:t>řad pytláků, mohl skončit</w:t>
      </w:r>
      <w:r>
        <w:rPr>
          <w:szCs w:val="24"/>
        </w:rPr>
        <w:t xml:space="preserve"> i </w:t>
      </w:r>
      <w:r w:rsidR="009653E7" w:rsidRPr="00BA3423">
        <w:rPr>
          <w:szCs w:val="24"/>
        </w:rPr>
        <w:t>n</w:t>
      </w:r>
      <w:r>
        <w:rPr>
          <w:szCs w:val="24"/>
        </w:rPr>
        <w:t xml:space="preserve">a </w:t>
      </w:r>
      <w:r w:rsidR="009653E7" w:rsidRPr="00BA3423">
        <w:rPr>
          <w:szCs w:val="24"/>
        </w:rPr>
        <w:t>popravišti.</w:t>
      </w:r>
      <w:r w:rsidR="00981155">
        <w:rPr>
          <w:szCs w:val="24"/>
        </w:rPr>
        <w:t xml:space="preserve"> </w:t>
      </w:r>
      <w:r w:rsidR="009653E7" w:rsidRPr="00BA3423">
        <w:rPr>
          <w:szCs w:val="24"/>
        </w:rPr>
        <w:t>Šlechtic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byl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stíhán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vysokou peněžitou pokutou, měšťané býval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zpravidl</w:t>
      </w:r>
      <w:r>
        <w:rPr>
          <w:szCs w:val="24"/>
        </w:rPr>
        <w:t xml:space="preserve">a </w:t>
      </w:r>
      <w:r w:rsidR="009653E7" w:rsidRPr="00BA3423">
        <w:rPr>
          <w:szCs w:val="24"/>
        </w:rPr>
        <w:t>trestán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také peněžitou pokutou, popřípadě vězením</w:t>
      </w:r>
      <w:r>
        <w:rPr>
          <w:szCs w:val="24"/>
        </w:rPr>
        <w:t xml:space="preserve"> a </w:t>
      </w:r>
      <w:r w:rsidR="009653E7" w:rsidRPr="00BA3423">
        <w:rPr>
          <w:szCs w:val="24"/>
        </w:rPr>
        <w:t>zbavením měšťanskéh</w:t>
      </w:r>
      <w:r>
        <w:rPr>
          <w:szCs w:val="24"/>
        </w:rPr>
        <w:t xml:space="preserve">o </w:t>
      </w:r>
      <w:r w:rsidR="009653E7" w:rsidRPr="00BA3423">
        <w:rPr>
          <w:szCs w:val="24"/>
        </w:rPr>
        <w:t>práva. Tyt</w:t>
      </w:r>
      <w:r>
        <w:rPr>
          <w:szCs w:val="24"/>
        </w:rPr>
        <w:t xml:space="preserve">o </w:t>
      </w:r>
      <w:r w:rsidR="009653E7" w:rsidRPr="00BA3423">
        <w:rPr>
          <w:szCs w:val="24"/>
        </w:rPr>
        <w:t>patenty umožnily lesníkům pří výkonu myslivost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použit prot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pytlákům</w:t>
      </w:r>
      <w:r>
        <w:rPr>
          <w:szCs w:val="24"/>
        </w:rPr>
        <w:t xml:space="preserve"> i </w:t>
      </w:r>
      <w:r w:rsidR="009653E7" w:rsidRPr="00BA3423">
        <w:rPr>
          <w:szCs w:val="24"/>
        </w:rPr>
        <w:t>zbraň</w:t>
      </w:r>
      <w:r w:rsidR="009653E7">
        <w:rPr>
          <w:szCs w:val="24"/>
        </w:rPr>
        <w:t>,</w:t>
      </w:r>
      <w:r w:rsidR="009653E7" w:rsidRPr="00BA3423">
        <w:rPr>
          <w:szCs w:val="24"/>
        </w:rPr>
        <w:t xml:space="preserve"> ale pouze</w:t>
      </w:r>
      <w:r>
        <w:rPr>
          <w:szCs w:val="24"/>
        </w:rPr>
        <w:t xml:space="preserve"> v </w:t>
      </w:r>
      <w:r w:rsidR="009653E7" w:rsidRPr="00BA3423">
        <w:rPr>
          <w:szCs w:val="24"/>
        </w:rPr>
        <w:t>nutné obraně tak, aby neohrozil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 xml:space="preserve">jejich život. Pokud 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tomu přece jen došlo, musel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tit</w:t>
      </w:r>
      <w:r>
        <w:rPr>
          <w:szCs w:val="24"/>
        </w:rPr>
        <w:t xml:space="preserve">o </w:t>
      </w:r>
      <w:r w:rsidR="009653E7" w:rsidRPr="00BA3423">
        <w:rPr>
          <w:szCs w:val="24"/>
        </w:rPr>
        <w:t>lesníc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 xml:space="preserve">složit tzv. očisťující přísahu </w:t>
      </w:r>
      <w:r w:rsidR="00B81D89">
        <w:rPr>
          <w:szCs w:val="24"/>
        </w:rPr>
        <w:t>k </w:t>
      </w:r>
      <w:r w:rsidR="009653E7" w:rsidRPr="00BA3423">
        <w:rPr>
          <w:szCs w:val="24"/>
        </w:rPr>
        <w:t xml:space="preserve">Pánu </w:t>
      </w:r>
      <w:r w:rsidR="009653E7" w:rsidRPr="00BA3423">
        <w:rPr>
          <w:szCs w:val="24"/>
        </w:rPr>
        <w:lastRenderedPageBreak/>
        <w:t>Bohu.</w:t>
      </w:r>
      <w:r w:rsidR="009653E7">
        <w:rPr>
          <w:rStyle w:val="Znakapoznpodarou"/>
          <w:szCs w:val="24"/>
        </w:rPr>
        <w:footnoteReference w:id="7"/>
      </w:r>
      <w:r w:rsidR="009653E7" w:rsidRPr="00BA3423">
        <w:rPr>
          <w:szCs w:val="24"/>
        </w:rPr>
        <w:t xml:space="preserve"> Ve válečných létech působil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n</w:t>
      </w:r>
      <w:r>
        <w:rPr>
          <w:szCs w:val="24"/>
        </w:rPr>
        <w:t xml:space="preserve">a </w:t>
      </w:r>
      <w:r w:rsidR="009653E7" w:rsidRPr="00BA3423">
        <w:rPr>
          <w:szCs w:val="24"/>
        </w:rPr>
        <w:t>zvěř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značné škody především vojáci, kteří s</w:t>
      </w:r>
      <w:r w:rsidR="00981155">
        <w:rPr>
          <w:szCs w:val="24"/>
        </w:rPr>
        <w:t>i </w:t>
      </w:r>
      <w:r w:rsidR="009653E7" w:rsidRPr="00BA3423">
        <w:rPr>
          <w:szCs w:val="24"/>
        </w:rPr>
        <w:t>neoprávněným lovem zajišťoval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potravu. N</w:t>
      </w:r>
      <w:r>
        <w:rPr>
          <w:szCs w:val="24"/>
        </w:rPr>
        <w:t xml:space="preserve">a </w:t>
      </w:r>
      <w:r w:rsidR="009653E7" w:rsidRPr="00BA3423">
        <w:rPr>
          <w:szCs w:val="24"/>
        </w:rPr>
        <w:t>rozdíl od běžných pytláků lovil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veškerou zvěř všem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dostupnými</w:t>
      </w:r>
      <w:r w:rsidR="009653E7">
        <w:rPr>
          <w:szCs w:val="24"/>
        </w:rPr>
        <w:t>,</w:t>
      </w:r>
      <w:r w:rsidR="009653E7" w:rsidRPr="00BA3423">
        <w:rPr>
          <w:szCs w:val="24"/>
        </w:rPr>
        <w:t xml:space="preserve"> ale</w:t>
      </w:r>
      <w:r>
        <w:rPr>
          <w:szCs w:val="24"/>
        </w:rPr>
        <w:t xml:space="preserve"> i </w:t>
      </w:r>
      <w:r w:rsidR="009653E7" w:rsidRPr="00BA3423">
        <w:rPr>
          <w:szCs w:val="24"/>
        </w:rPr>
        <w:t>zvláště zavrženíhodným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způsoby</w:t>
      </w:r>
      <w:r>
        <w:rPr>
          <w:szCs w:val="24"/>
        </w:rPr>
        <w:t xml:space="preserve"> a </w:t>
      </w:r>
      <w:r w:rsidR="009653E7" w:rsidRPr="00BA3423">
        <w:rPr>
          <w:szCs w:val="24"/>
        </w:rPr>
        <w:t>t</w:t>
      </w:r>
      <w:r>
        <w:rPr>
          <w:szCs w:val="24"/>
        </w:rPr>
        <w:t xml:space="preserve">o </w:t>
      </w:r>
      <w:r w:rsidR="009653E7" w:rsidRPr="00BA3423">
        <w:rPr>
          <w:szCs w:val="24"/>
        </w:rPr>
        <w:t>především organizovaně. Jejich postih byl možný pouze</w:t>
      </w:r>
      <w:r>
        <w:rPr>
          <w:szCs w:val="24"/>
        </w:rPr>
        <w:t xml:space="preserve"> v </w:t>
      </w:r>
      <w:r w:rsidR="009653E7" w:rsidRPr="00BA3423">
        <w:rPr>
          <w:szCs w:val="24"/>
        </w:rPr>
        <w:t>případě jednotlivců, nikol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vša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př</w:t>
      </w:r>
      <w:r>
        <w:rPr>
          <w:szCs w:val="24"/>
        </w:rPr>
        <w:t xml:space="preserve">i </w:t>
      </w:r>
      <w:r w:rsidR="009653E7" w:rsidRPr="00BA3423">
        <w:rPr>
          <w:szCs w:val="24"/>
        </w:rPr>
        <w:t>průtazích celých vojenských jednote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neb</w:t>
      </w:r>
      <w:r>
        <w:rPr>
          <w:szCs w:val="24"/>
        </w:rPr>
        <w:t xml:space="preserve">o </w:t>
      </w:r>
      <w:r w:rsidR="009653E7" w:rsidRPr="00BA3423">
        <w:rPr>
          <w:szCs w:val="24"/>
        </w:rPr>
        <w:t>větších skupin.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Habsburkové vyznával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tvrdý postup vůč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pytlákům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císařských patentech pytlác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vykonával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tresty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uherských pevnostech nuceným</w:t>
      </w:r>
      <w:r w:rsidR="0014663F">
        <w:rPr>
          <w:szCs w:val="24"/>
        </w:rPr>
        <w:t xml:space="preserve">i </w:t>
      </w:r>
      <w:r w:rsidR="00981155" w:rsidRPr="00BA3423">
        <w:rPr>
          <w:szCs w:val="24"/>
        </w:rPr>
        <w:t>pracem</w:t>
      </w:r>
      <w:r w:rsidR="00981155">
        <w:rPr>
          <w:szCs w:val="24"/>
        </w:rPr>
        <w:t>i</w:t>
      </w:r>
      <w:r w:rsidRPr="00BA3423">
        <w:rPr>
          <w:szCs w:val="24"/>
        </w:rPr>
        <w:t xml:space="preserve"> od dvou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čtyř let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překupníky zvěřiny 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stanoven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vysoká pokut</w:t>
      </w:r>
      <w:r w:rsidR="0014663F">
        <w:rPr>
          <w:szCs w:val="24"/>
        </w:rPr>
        <w:t>a a v </w:t>
      </w:r>
      <w:r w:rsidRPr="00BA3423">
        <w:rPr>
          <w:szCs w:val="24"/>
        </w:rPr>
        <w:t>případě nezaplacení byly stanoven</w:t>
      </w:r>
      <w:r>
        <w:rPr>
          <w:szCs w:val="24"/>
        </w:rPr>
        <w:t>y</w:t>
      </w:r>
      <w:r w:rsidRPr="00BA3423">
        <w:rPr>
          <w:szCs w:val="24"/>
        </w:rPr>
        <w:t xml:space="preserve"> taktéž nucené práce. Recidivistům pytlačícím organizovaně hrozil trest desetiletých nucených prací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vypovězení ze země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vždy. Tereziánská legislativ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nepochopila, </w:t>
      </w:r>
      <w:r w:rsidR="00DE04FF">
        <w:rPr>
          <w:szCs w:val="24"/>
        </w:rPr>
        <w:t>že </w:t>
      </w:r>
      <w:r w:rsidRPr="00BA3423">
        <w:rPr>
          <w:szCs w:val="24"/>
        </w:rPr>
        <w:t>pytláctví je sociální jev, který neodstraní represe. T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se ovšem stupňoval</w:t>
      </w:r>
      <w:r w:rsidR="0014663F">
        <w:rPr>
          <w:szCs w:val="24"/>
        </w:rPr>
        <w:t>a a </w:t>
      </w:r>
      <w:r w:rsidRPr="00BA3423">
        <w:rPr>
          <w:szCs w:val="24"/>
        </w:rPr>
        <w:t>císařovn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svým patentem potvrdil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lesníkům práv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první rány prot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těm pytlákům, kteří se postaví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odpor. Pokud došl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ke zranění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násilné smrt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lesníka, neputoval pytlá</w:t>
      </w:r>
      <w:r w:rsidR="00B81D89">
        <w:rPr>
          <w:szCs w:val="24"/>
        </w:rPr>
        <w:t>k </w:t>
      </w:r>
      <w:r w:rsidRPr="00BA3423">
        <w:rPr>
          <w:szCs w:val="24"/>
        </w:rPr>
        <w:t>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uherské pevnosti</w:t>
      </w:r>
      <w:r>
        <w:rPr>
          <w:szCs w:val="24"/>
        </w:rPr>
        <w:t>,</w:t>
      </w:r>
      <w:r w:rsidRPr="00BA3423">
        <w:rPr>
          <w:szCs w:val="24"/>
        </w:rPr>
        <w:t xml:space="preserve"> ale </w:t>
      </w:r>
      <w:r w:rsidR="00B81D89">
        <w:rPr>
          <w:szCs w:val="24"/>
        </w:rPr>
        <w:t>k </w:t>
      </w:r>
      <w:r w:rsidRPr="00BA3423">
        <w:rPr>
          <w:szCs w:val="24"/>
        </w:rPr>
        <w:t>hrdelnímu soudu.</w:t>
      </w:r>
      <w:r w:rsidR="00FE2B42">
        <w:rPr>
          <w:rStyle w:val="Znakapoznpodarou"/>
          <w:szCs w:val="24"/>
        </w:rPr>
        <w:footnoteReference w:id="8"/>
      </w:r>
      <w:r w:rsidR="0014663F">
        <w:rPr>
          <w:szCs w:val="24"/>
        </w:rPr>
        <w:t xml:space="preserve"> v </w:t>
      </w:r>
      <w:r w:rsidRPr="00BA3423">
        <w:rPr>
          <w:szCs w:val="24"/>
        </w:rPr>
        <w:t>době Habsburků se podílel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řešení deliktů pytláctví vedle zemských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městských soudů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speciální královský tribunál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záležitost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myslivosti.</w:t>
      </w:r>
    </w:p>
    <w:p w:rsidR="009653E7" w:rsidRPr="00BA3423" w:rsidRDefault="00B81D89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Z </w:t>
      </w:r>
      <w:r w:rsidR="009653E7" w:rsidRPr="00BA3423">
        <w:rPr>
          <w:szCs w:val="24"/>
        </w:rPr>
        <w:t xml:space="preserve">historie vyplývá, </w:t>
      </w:r>
      <w:r w:rsidR="00DE04FF">
        <w:rPr>
          <w:szCs w:val="24"/>
        </w:rPr>
        <w:t>že </w:t>
      </w:r>
      <w:r>
        <w:rPr>
          <w:szCs w:val="24"/>
        </w:rPr>
        <w:t>k </w:t>
      </w:r>
      <w:r w:rsidR="009653E7" w:rsidRPr="00BA3423">
        <w:rPr>
          <w:szCs w:val="24"/>
        </w:rPr>
        <w:t xml:space="preserve">vzestupu pytláctví </w:t>
      </w:r>
      <w:r>
        <w:rPr>
          <w:szCs w:val="24"/>
        </w:rPr>
        <w:t>z </w:t>
      </w:r>
      <w:r w:rsidR="009653E7" w:rsidRPr="00BA3423">
        <w:rPr>
          <w:szCs w:val="24"/>
        </w:rPr>
        <w:t>hladu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bídy docházel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vždy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dobách válečných, druhou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první světovou válku nevyjímaje,</w:t>
      </w:r>
      <w:r w:rsidR="0014663F">
        <w:rPr>
          <w:szCs w:val="24"/>
        </w:rPr>
        <w:t xml:space="preserve"> a </w:t>
      </w:r>
      <w:r>
        <w:rPr>
          <w:szCs w:val="24"/>
        </w:rPr>
        <w:t>k </w:t>
      </w:r>
      <w:r w:rsidR="009653E7" w:rsidRPr="00BA3423">
        <w:rPr>
          <w:szCs w:val="24"/>
        </w:rPr>
        <w:t xml:space="preserve">vzestupu pytláctví </w:t>
      </w:r>
      <w:r>
        <w:rPr>
          <w:szCs w:val="24"/>
        </w:rPr>
        <w:t>z </w:t>
      </w:r>
      <w:r w:rsidR="009653E7" w:rsidRPr="00BA3423">
        <w:rPr>
          <w:szCs w:val="24"/>
        </w:rPr>
        <w:t>vášně, pr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trofej vždy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dobách meziválečných.</w:t>
      </w:r>
      <w:r w:rsidR="0014663F">
        <w:rPr>
          <w:szCs w:val="24"/>
        </w:rPr>
        <w:t xml:space="preserve"> i </w:t>
      </w:r>
      <w:r w:rsidR="009653E7" w:rsidRPr="00BA3423">
        <w:rPr>
          <w:szCs w:val="24"/>
        </w:rPr>
        <w:t>pře</w:t>
      </w:r>
      <w:r>
        <w:rPr>
          <w:szCs w:val="24"/>
        </w:rPr>
        <w:t>s </w:t>
      </w:r>
      <w:r w:rsidR="009653E7" w:rsidRPr="00BA3423">
        <w:rPr>
          <w:szCs w:val="24"/>
        </w:rPr>
        <w:t>vysoké tresty, které byly z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pytláctví již od dob feudalismu stanoveny, nebyl</w:t>
      </w:r>
      <w:r w:rsidR="0014663F">
        <w:rPr>
          <w:szCs w:val="24"/>
        </w:rPr>
        <w:t>o a </w:t>
      </w:r>
      <w:r w:rsidR="009653E7" w:rsidRPr="00BA3423">
        <w:rPr>
          <w:szCs w:val="24"/>
        </w:rPr>
        <w:t>zřejmě nebude zcel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vymýceno.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 xml:space="preserve"> </w:t>
      </w:r>
      <w:r w:rsidR="00B81D89">
        <w:rPr>
          <w:szCs w:val="24"/>
        </w:rPr>
        <w:t>Z </w:t>
      </w:r>
      <w:r w:rsidRPr="00BA3423">
        <w:rPr>
          <w:szCs w:val="24"/>
        </w:rPr>
        <w:t>průřezu společenskéh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jevu pytláctví je zřejmé, c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takovéh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pytlák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vede</w:t>
      </w:r>
      <w:r w:rsidR="00981155">
        <w:rPr>
          <w:szCs w:val="24"/>
        </w:rPr>
        <w:t xml:space="preserve"> a </w:t>
      </w:r>
      <w:r w:rsidRPr="00BA3423">
        <w:rPr>
          <w:szCs w:val="24"/>
        </w:rPr>
        <w:t xml:space="preserve">motivuje </w:t>
      </w:r>
      <w:r w:rsidR="00B81D89">
        <w:rPr>
          <w:szCs w:val="24"/>
        </w:rPr>
        <w:t>k </w:t>
      </w:r>
      <w:r w:rsidRPr="00BA3423">
        <w:rPr>
          <w:szCs w:val="24"/>
        </w:rPr>
        <w:t>páchání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skutku,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prot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můžeme pytláctví rozdělit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následující druhy: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 xml:space="preserve">pytláctví </w:t>
      </w:r>
      <w:r w:rsidR="00B81D89">
        <w:rPr>
          <w:rFonts w:ascii="Times New Roman" w:hAnsi="Times New Roman"/>
          <w:sz w:val="24"/>
          <w:szCs w:val="24"/>
        </w:rPr>
        <w:t>z </w:t>
      </w:r>
      <w:r w:rsidRPr="00BA3423">
        <w:rPr>
          <w:rFonts w:ascii="Times New Roman" w:hAnsi="Times New Roman"/>
          <w:sz w:val="24"/>
          <w:szCs w:val="24"/>
        </w:rPr>
        <w:t>hladu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bídy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 xml:space="preserve">pytláctví </w:t>
      </w:r>
      <w:r w:rsidR="00B81D89">
        <w:rPr>
          <w:rFonts w:ascii="Times New Roman" w:hAnsi="Times New Roman"/>
          <w:sz w:val="24"/>
          <w:szCs w:val="24"/>
        </w:rPr>
        <w:t>z </w:t>
      </w:r>
      <w:r w:rsidRPr="00BA3423">
        <w:rPr>
          <w:rFonts w:ascii="Times New Roman" w:hAnsi="Times New Roman"/>
          <w:sz w:val="24"/>
          <w:szCs w:val="24"/>
        </w:rPr>
        <w:t>loveckéh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 xml:space="preserve">pudu, vášně </w:t>
      </w:r>
      <w:r w:rsidR="00B81D89">
        <w:rPr>
          <w:rFonts w:ascii="Times New Roman" w:hAnsi="Times New Roman"/>
          <w:sz w:val="24"/>
          <w:szCs w:val="24"/>
        </w:rPr>
        <w:t>k </w:t>
      </w:r>
      <w:r w:rsidRPr="00BA3423">
        <w:rPr>
          <w:rFonts w:ascii="Times New Roman" w:hAnsi="Times New Roman"/>
          <w:sz w:val="24"/>
          <w:szCs w:val="24"/>
        </w:rPr>
        <w:t>lovu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zbraním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pytláctví ze vzdoru, msty zesměšňování lesníh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neb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mysliveckéh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personálu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pytláctví pr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trofej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pytláctví pr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finanční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hmotný prospěch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pytláctví jak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„adrenalinový sport“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kombinace uvedených druhů pytláctví</w:t>
      </w:r>
    </w:p>
    <w:p w:rsidR="009653E7" w:rsidRDefault="009653E7" w:rsidP="007C4B83">
      <w:pPr>
        <w:tabs>
          <w:tab w:val="left" w:pos="709"/>
        </w:tabs>
        <w:spacing w:before="600" w:after="0"/>
        <w:ind w:firstLine="851"/>
        <w:rPr>
          <w:szCs w:val="24"/>
        </w:rPr>
      </w:pPr>
      <w:r w:rsidRPr="00BA3423">
        <w:rPr>
          <w:szCs w:val="24"/>
        </w:rPr>
        <w:lastRenderedPageBreak/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jediné omluvitelné pytláctví lze tedy považovat pytlačení </w:t>
      </w:r>
      <w:r w:rsidR="00B81D89">
        <w:rPr>
          <w:szCs w:val="24"/>
        </w:rPr>
        <w:t>z </w:t>
      </w:r>
      <w:r w:rsidRPr="00BA3423">
        <w:rPr>
          <w:szCs w:val="24"/>
        </w:rPr>
        <w:t>hladu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bídy, poněvadž lidské pudy sebezáchovy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zachování potomstv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jsou nad společenským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normami. Ostatní uvedené motivace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druhy jsou morálně zavrženíhodné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práv</w:t>
      </w:r>
      <w:r w:rsidR="00FE2B42">
        <w:rPr>
          <w:szCs w:val="24"/>
        </w:rPr>
        <w:t xml:space="preserve">ně trestné. </w:t>
      </w:r>
      <w:r w:rsidRPr="00BA3423">
        <w:rPr>
          <w:szCs w:val="24"/>
        </w:rPr>
        <w:t>Formy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intenzit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pytlačení se</w:t>
      </w:r>
      <w:r>
        <w:rPr>
          <w:szCs w:val="24"/>
        </w:rPr>
        <w:t>,</w:t>
      </w:r>
      <w:r w:rsidRPr="00BA3423">
        <w:rPr>
          <w:szCs w:val="24"/>
        </w:rPr>
        <w:t xml:space="preserve"> ja</w:t>
      </w:r>
      <w:r w:rsidR="00B81D89">
        <w:rPr>
          <w:szCs w:val="24"/>
        </w:rPr>
        <w:t>k </w:t>
      </w:r>
      <w:r w:rsidRPr="00BA3423">
        <w:rPr>
          <w:szCs w:val="24"/>
        </w:rPr>
        <w:t>již 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uvedeno</w:t>
      </w:r>
      <w:r>
        <w:rPr>
          <w:szCs w:val="24"/>
        </w:rPr>
        <w:t>,</w:t>
      </w:r>
      <w:r w:rsidRPr="00BA3423">
        <w:rPr>
          <w:szCs w:val="24"/>
        </w:rPr>
        <w:t xml:space="preserve"> měnily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průběhu času, stejně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společenské posuzování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zákonné výše trestů.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minulost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padaly u ná</w:t>
      </w:r>
      <w:r w:rsidR="00B81D89">
        <w:rPr>
          <w:szCs w:val="24"/>
        </w:rPr>
        <w:t>s 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pytláctví vysoké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ne vždy přiměřené tresty, dne</w:t>
      </w:r>
      <w:r w:rsidR="00B81D89">
        <w:rPr>
          <w:szCs w:val="24"/>
        </w:rPr>
        <w:t>s </w:t>
      </w:r>
      <w:r w:rsidRPr="00BA3423">
        <w:rPr>
          <w:szCs w:val="24"/>
        </w:rPr>
        <w:t>je tomu téměř naopak. Vlivem literatury se mnohdy u ná</w:t>
      </w:r>
      <w:r w:rsidR="00B81D89">
        <w:rPr>
          <w:szCs w:val="24"/>
        </w:rPr>
        <w:t>s </w:t>
      </w:r>
      <w:r w:rsidRPr="00BA3423">
        <w:rPr>
          <w:szCs w:val="24"/>
        </w:rPr>
        <w:t>pytláctví romantizuje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pytlá</w:t>
      </w:r>
      <w:r w:rsidR="00B81D89">
        <w:rPr>
          <w:szCs w:val="24"/>
        </w:rPr>
        <w:t>k </w:t>
      </w:r>
      <w:r w:rsidRPr="00BA3423">
        <w:rPr>
          <w:szCs w:val="24"/>
        </w:rPr>
        <w:t>je něc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lidový hrdina, který bohatým bral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chudým dával. Tím je dán</w:t>
      </w:r>
      <w:r w:rsidR="0014663F">
        <w:rPr>
          <w:szCs w:val="24"/>
        </w:rPr>
        <w:t>o i </w:t>
      </w:r>
      <w:r w:rsidRPr="00BA3423">
        <w:rPr>
          <w:szCs w:val="24"/>
        </w:rPr>
        <w:t>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že, pytláctví lidé morálně neodsuzují, což má souvislost </w:t>
      </w:r>
      <w:r w:rsidR="00B81D89">
        <w:rPr>
          <w:szCs w:val="24"/>
        </w:rPr>
        <w:t>s </w:t>
      </w:r>
      <w:r w:rsidRPr="00BA3423">
        <w:rPr>
          <w:szCs w:val="24"/>
        </w:rPr>
        <w:t xml:space="preserve">nižším právním vědomím současné společnosti. </w:t>
      </w:r>
    </w:p>
    <w:p w:rsidR="009653E7" w:rsidRPr="00BA3423" w:rsidRDefault="00981155" w:rsidP="00E80C36">
      <w:pPr>
        <w:pStyle w:val="Nadpis2"/>
        <w:numPr>
          <w:ilvl w:val="1"/>
          <w:numId w:val="27"/>
        </w:numPr>
        <w:spacing w:before="600" w:after="200"/>
        <w:ind w:left="374" w:hanging="374"/>
      </w:pPr>
      <w:bookmarkStart w:id="17" w:name="_Toc287947385"/>
      <w:bookmarkStart w:id="18" w:name="_Toc321141772"/>
      <w:r>
        <w:t xml:space="preserve">   </w:t>
      </w:r>
      <w:bookmarkStart w:id="19" w:name="_Toc322340171"/>
      <w:r w:rsidR="009653E7">
        <w:t>Některé právní úpravy</w:t>
      </w:r>
      <w:r w:rsidR="009653E7" w:rsidRPr="00BA3423">
        <w:t xml:space="preserve"> minulost</w:t>
      </w:r>
      <w:r w:rsidR="0014663F">
        <w:t>i a </w:t>
      </w:r>
      <w:r w:rsidR="009653E7" w:rsidRPr="00BA3423">
        <w:t>jejích částečný rozbor</w:t>
      </w:r>
      <w:bookmarkEnd w:id="17"/>
      <w:bookmarkEnd w:id="18"/>
      <w:bookmarkEnd w:id="19"/>
    </w:p>
    <w:p w:rsidR="009653E7" w:rsidRDefault="00B81D89" w:rsidP="007C4B83">
      <w:pPr>
        <w:tabs>
          <w:tab w:val="left" w:pos="709"/>
        </w:tabs>
        <w:spacing w:after="240"/>
        <w:ind w:firstLine="851"/>
        <w:rPr>
          <w:szCs w:val="24"/>
        </w:rPr>
      </w:pPr>
      <w:r>
        <w:rPr>
          <w:szCs w:val="24"/>
        </w:rPr>
        <w:t>K </w:t>
      </w:r>
      <w:r w:rsidR="009653E7" w:rsidRPr="00BA3423">
        <w:rPr>
          <w:szCs w:val="24"/>
        </w:rPr>
        <w:t>vý</w:t>
      </w:r>
      <w:r w:rsidR="009653E7">
        <w:rPr>
          <w:szCs w:val="24"/>
        </w:rPr>
        <w:t>raznému omezení pytláctví</w:t>
      </w:r>
      <w:r w:rsidR="0014663F">
        <w:rPr>
          <w:szCs w:val="24"/>
        </w:rPr>
        <w:t xml:space="preserve"> v </w:t>
      </w:r>
      <w:r w:rsidR="009653E7">
        <w:rPr>
          <w:szCs w:val="24"/>
        </w:rPr>
        <w:t>naši</w:t>
      </w:r>
      <w:r w:rsidR="009653E7" w:rsidRPr="00BA3423">
        <w:rPr>
          <w:szCs w:val="24"/>
        </w:rPr>
        <w:t>ch historických zemích došl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až koncem čtyřicátých let dvacátéh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století. D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té doby byl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pytláctví</w:t>
      </w:r>
      <w:r w:rsidR="009653E7">
        <w:rPr>
          <w:szCs w:val="24"/>
        </w:rPr>
        <w:t xml:space="preserve"> posuzován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podle právních úprav účinné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té č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oné době, především vša</w:t>
      </w:r>
      <w:r>
        <w:rPr>
          <w:szCs w:val="24"/>
        </w:rPr>
        <w:t>k </w:t>
      </w:r>
      <w:r w:rsidR="009653E7" w:rsidRPr="00BA3423">
        <w:rPr>
          <w:szCs w:val="24"/>
        </w:rPr>
        <w:t>podle</w:t>
      </w:r>
      <w:r w:rsidR="00981155">
        <w:rPr>
          <w:szCs w:val="24"/>
        </w:rPr>
        <w:t xml:space="preserve"> </w:t>
      </w:r>
      <w:r w:rsidR="009653E7" w:rsidRPr="00BA3423">
        <w:rPr>
          <w:szCs w:val="24"/>
        </w:rPr>
        <w:t>Trestníh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zákon</w:t>
      </w:r>
      <w:r>
        <w:rPr>
          <w:szCs w:val="24"/>
        </w:rPr>
        <w:t>a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zločinech, přečinech</w:t>
      </w:r>
      <w:r w:rsidR="0014663F">
        <w:rPr>
          <w:szCs w:val="24"/>
        </w:rPr>
        <w:t xml:space="preserve"> a </w:t>
      </w:r>
      <w:r w:rsidR="009653E7">
        <w:rPr>
          <w:szCs w:val="24"/>
        </w:rPr>
        <w:t>přestupcích č. 117/</w:t>
      </w:r>
      <w:r w:rsidR="009653E7" w:rsidRPr="00BA3423">
        <w:rPr>
          <w:szCs w:val="24"/>
        </w:rPr>
        <w:t>1852 ř. z.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českéh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z</w:t>
      </w:r>
      <w:r w:rsidR="009653E7">
        <w:rPr>
          <w:szCs w:val="24"/>
        </w:rPr>
        <w:t>ákon</w:t>
      </w:r>
      <w:r>
        <w:rPr>
          <w:szCs w:val="24"/>
        </w:rPr>
        <w:t>a</w:t>
      </w:r>
      <w:r w:rsidR="0014663F">
        <w:rPr>
          <w:szCs w:val="24"/>
        </w:rPr>
        <w:t xml:space="preserve"> o </w:t>
      </w:r>
      <w:r w:rsidR="009653E7">
        <w:rPr>
          <w:szCs w:val="24"/>
        </w:rPr>
        <w:t>myslivost</w:t>
      </w:r>
      <w:r w:rsidR="0014663F">
        <w:rPr>
          <w:szCs w:val="24"/>
        </w:rPr>
        <w:t xml:space="preserve">i </w:t>
      </w:r>
      <w:r w:rsidR="009653E7">
        <w:rPr>
          <w:szCs w:val="24"/>
        </w:rPr>
        <w:t>č. 49/1866.</w:t>
      </w:r>
      <w:r w:rsidR="009653E7" w:rsidRPr="00BA3423">
        <w:rPr>
          <w:szCs w:val="24"/>
        </w:rPr>
        <w:t xml:space="preserve"> Samotnou ochranu myslivost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prováděl především lesní personál. Ten neměl přesnou legislativu ja</w:t>
      </w:r>
      <w:r>
        <w:rPr>
          <w:szCs w:val="24"/>
        </w:rPr>
        <w:t>k </w:t>
      </w:r>
      <w:r w:rsidR="009653E7" w:rsidRPr="00BA3423">
        <w:rPr>
          <w:szCs w:val="24"/>
        </w:rPr>
        <w:t>prot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pytláctví postupovat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právně jej kvalifikovat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 xml:space="preserve">boj </w:t>
      </w:r>
      <w:r>
        <w:rPr>
          <w:szCs w:val="24"/>
        </w:rPr>
        <w:t>s </w:t>
      </w:r>
      <w:r w:rsidR="009653E7" w:rsidRPr="00BA3423">
        <w:rPr>
          <w:szCs w:val="24"/>
        </w:rPr>
        <w:t>pytláky posuzoval ze své dlouhodobé zkušenost</w:t>
      </w:r>
      <w:r w:rsidR="0014663F">
        <w:rPr>
          <w:szCs w:val="24"/>
        </w:rPr>
        <w:t>i a </w:t>
      </w:r>
      <w:r w:rsidR="009653E7" w:rsidRPr="00BA3423">
        <w:rPr>
          <w:szCs w:val="24"/>
        </w:rPr>
        <w:t>získanéh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dědictví svých předků. Pytláctví byl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společenským jevem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lesnický personál, který více č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 xml:space="preserve">méně úspěšně </w:t>
      </w:r>
      <w:r>
        <w:rPr>
          <w:szCs w:val="24"/>
        </w:rPr>
        <w:t>s </w:t>
      </w:r>
      <w:r w:rsidR="009653E7" w:rsidRPr="00BA3423">
        <w:rPr>
          <w:szCs w:val="24"/>
        </w:rPr>
        <w:t>pytláctvím bojoval</w:t>
      </w:r>
      <w:r w:rsidR="00981155">
        <w:rPr>
          <w:szCs w:val="24"/>
        </w:rPr>
        <w:t>,</w:t>
      </w:r>
      <w:r w:rsidR="009653E7" w:rsidRPr="00BA3423">
        <w:rPr>
          <w:szCs w:val="24"/>
        </w:rPr>
        <w:t xml:space="preserve"> musel být profesionálně vyškolen. Četnictv</w:t>
      </w:r>
      <w:r w:rsidR="0014663F">
        <w:rPr>
          <w:szCs w:val="24"/>
        </w:rPr>
        <w:t>o a </w:t>
      </w:r>
      <w:r w:rsidR="009653E7" w:rsidRPr="00BA3423">
        <w:rPr>
          <w:szCs w:val="24"/>
        </w:rPr>
        <w:t>policie měl</w:t>
      </w:r>
      <w:r>
        <w:rPr>
          <w:szCs w:val="24"/>
        </w:rPr>
        <w:t>a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předválečné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poválečné době své práce dost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pytláctví byl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okraj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sledovanéh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právníh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 xml:space="preserve">zájmu. </w:t>
      </w:r>
    </w:p>
    <w:p w:rsidR="009653E7" w:rsidRPr="00BA3423" w:rsidRDefault="00B81D89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S </w:t>
      </w:r>
      <w:r w:rsidR="009653E7" w:rsidRPr="00BA3423">
        <w:rPr>
          <w:szCs w:val="24"/>
        </w:rPr>
        <w:t>nástupem novéh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zákon</w:t>
      </w:r>
      <w:r>
        <w:rPr>
          <w:szCs w:val="24"/>
        </w:rPr>
        <w:t>a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myslivost</w:t>
      </w:r>
      <w:r w:rsidR="0014663F">
        <w:rPr>
          <w:szCs w:val="24"/>
        </w:rPr>
        <w:t xml:space="preserve">i </w:t>
      </w:r>
      <w:r w:rsidR="009653E7">
        <w:rPr>
          <w:szCs w:val="24"/>
        </w:rPr>
        <w:t>čísl</w:t>
      </w:r>
      <w:r w:rsidR="0014663F">
        <w:rPr>
          <w:szCs w:val="24"/>
        </w:rPr>
        <w:t xml:space="preserve">o </w:t>
      </w:r>
      <w:r w:rsidR="009653E7">
        <w:rPr>
          <w:szCs w:val="24"/>
        </w:rPr>
        <w:t>225/</w:t>
      </w:r>
      <w:r w:rsidR="009653E7" w:rsidRPr="00BA3423">
        <w:rPr>
          <w:szCs w:val="24"/>
        </w:rPr>
        <w:t>1947 Sb.,</w:t>
      </w:r>
      <w:r w:rsidR="009653E7" w:rsidRPr="00BA3423">
        <w:rPr>
          <w:i/>
          <w:szCs w:val="24"/>
        </w:rPr>
        <w:t xml:space="preserve"> </w:t>
      </w:r>
      <w:r w:rsidR="009653E7" w:rsidRPr="00BA3423">
        <w:rPr>
          <w:szCs w:val="24"/>
        </w:rPr>
        <w:t>je myslivost zpřístupněná všem zájemcům, kterým byl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dříve práv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lovu odpíráno. Myslivecká veřejnost se sdružuje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zájmových organizacích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všichn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uchazeč</w:t>
      </w:r>
      <w:r>
        <w:rPr>
          <w:szCs w:val="24"/>
        </w:rPr>
        <w:t>i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členství musí projít předepsaným kurzem zakončený</w:t>
      </w:r>
      <w:r w:rsidR="009653E7">
        <w:rPr>
          <w:szCs w:val="24"/>
        </w:rPr>
        <w:t>m</w:t>
      </w:r>
      <w:r w:rsidR="009653E7" w:rsidRPr="00BA3423">
        <w:rPr>
          <w:szCs w:val="24"/>
        </w:rPr>
        <w:t xml:space="preserve"> řádnou zkouškou. Během jednoh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roku s</w:t>
      </w:r>
      <w:r w:rsidR="0014663F">
        <w:rPr>
          <w:szCs w:val="24"/>
        </w:rPr>
        <w:t xml:space="preserve">i </w:t>
      </w:r>
      <w:r w:rsidR="009653E7">
        <w:rPr>
          <w:szCs w:val="24"/>
        </w:rPr>
        <w:t>uchazeč</w:t>
      </w:r>
      <w:r w:rsidR="0014663F">
        <w:rPr>
          <w:szCs w:val="24"/>
        </w:rPr>
        <w:t xml:space="preserve"> o </w:t>
      </w:r>
      <w:r w:rsidR="009653E7">
        <w:rPr>
          <w:szCs w:val="24"/>
        </w:rPr>
        <w:t>lovecký líste</w:t>
      </w:r>
      <w:r>
        <w:rPr>
          <w:szCs w:val="24"/>
        </w:rPr>
        <w:t>k </w:t>
      </w:r>
      <w:r w:rsidR="009653E7">
        <w:rPr>
          <w:szCs w:val="24"/>
        </w:rPr>
        <w:t>prošel</w:t>
      </w:r>
      <w:r w:rsidR="009653E7" w:rsidRPr="00BA3423">
        <w:rPr>
          <w:szCs w:val="24"/>
        </w:rPr>
        <w:t xml:space="preserve"> tzv. adeptskou zkouškou (zkušební dob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žadatele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lovecký lístek)</w:t>
      </w:r>
      <w:r w:rsidR="009653E7">
        <w:rPr>
          <w:szCs w:val="24"/>
        </w:rPr>
        <w:t>, během které musel</w:t>
      </w:r>
      <w:r w:rsidR="00E80C36">
        <w:rPr>
          <w:szCs w:val="24"/>
        </w:rPr>
        <w:t xml:space="preserve"> vykonávat </w:t>
      </w:r>
      <w:r w:rsidR="009653E7" w:rsidRPr="00BA3423">
        <w:rPr>
          <w:szCs w:val="24"/>
        </w:rPr>
        <w:t>mysliveckou činnost pod dohledem starších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zkušených myslivců. Je t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správný kro</w:t>
      </w:r>
      <w:r>
        <w:rPr>
          <w:szCs w:val="24"/>
        </w:rPr>
        <w:t>k </w:t>
      </w:r>
      <w:r w:rsidR="009653E7" w:rsidRPr="00BA3423">
        <w:rPr>
          <w:szCs w:val="24"/>
        </w:rPr>
        <w:t>vpřed, proto</w:t>
      </w:r>
      <w:r w:rsidR="00DE04FF">
        <w:rPr>
          <w:szCs w:val="24"/>
        </w:rPr>
        <w:t>že </w:t>
      </w:r>
      <w:r w:rsidR="009653E7" w:rsidRPr="00BA3423">
        <w:rPr>
          <w:szCs w:val="24"/>
        </w:rPr>
        <w:t>v</w:t>
      </w:r>
      <w:r w:rsidR="0014663F">
        <w:rPr>
          <w:szCs w:val="24"/>
        </w:rPr>
        <w:t xml:space="preserve">e </w:t>
      </w:r>
      <w:r w:rsidR="009653E7" w:rsidRPr="00BA3423">
        <w:rPr>
          <w:szCs w:val="24"/>
        </w:rPr>
        <w:t>zkušební jednoleté době se člově</w:t>
      </w:r>
      <w:r>
        <w:rPr>
          <w:szCs w:val="24"/>
        </w:rPr>
        <w:t>k </w:t>
      </w:r>
      <w:r w:rsidR="009653E7" w:rsidRPr="00BA3423">
        <w:rPr>
          <w:szCs w:val="24"/>
        </w:rPr>
        <w:t>napln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projeví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proká</w:t>
      </w:r>
      <w:r w:rsidR="00DE04FF">
        <w:rPr>
          <w:szCs w:val="24"/>
        </w:rPr>
        <w:t>že </w:t>
      </w:r>
      <w:r w:rsidR="009653E7" w:rsidRPr="00BA3423">
        <w:rPr>
          <w:szCs w:val="24"/>
        </w:rPr>
        <w:t>svou sebekázeň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ne jenom zájem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lov, který pr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myslivce musí být vždy odměnou. Osoby,</w:t>
      </w:r>
      <w:r w:rsidR="009653E7">
        <w:rPr>
          <w:szCs w:val="24"/>
        </w:rPr>
        <w:t xml:space="preserve"> které s</w:t>
      </w:r>
      <w:r w:rsidR="0014663F">
        <w:rPr>
          <w:szCs w:val="24"/>
        </w:rPr>
        <w:t xml:space="preserve">i </w:t>
      </w:r>
      <w:r w:rsidR="009653E7">
        <w:rPr>
          <w:szCs w:val="24"/>
        </w:rPr>
        <w:t>pod myslivostí</w:t>
      </w:r>
      <w:r w:rsidR="009653E7" w:rsidRPr="00BA3423">
        <w:rPr>
          <w:szCs w:val="24"/>
        </w:rPr>
        <w:t xml:space="preserve"> představovaly pouze lov zvěře</w:t>
      </w:r>
      <w:r w:rsidR="00E80C36">
        <w:rPr>
          <w:szCs w:val="24"/>
        </w:rPr>
        <w:t>,</w:t>
      </w:r>
      <w:r w:rsidR="009653E7" w:rsidRPr="00BA3423">
        <w:rPr>
          <w:szCs w:val="24"/>
        </w:rPr>
        <w:t xml:space="preserve"> </w:t>
      </w:r>
      <w:r w:rsidR="009653E7">
        <w:rPr>
          <w:szCs w:val="24"/>
        </w:rPr>
        <w:t xml:space="preserve">se </w:t>
      </w:r>
      <w:r>
        <w:rPr>
          <w:szCs w:val="24"/>
        </w:rPr>
        <w:t>k </w:t>
      </w:r>
      <w:r w:rsidR="009653E7">
        <w:rPr>
          <w:szCs w:val="24"/>
        </w:rPr>
        <w:t>loveckému lístku dostaly</w:t>
      </w:r>
      <w:r w:rsidR="0004157E">
        <w:rPr>
          <w:szCs w:val="24"/>
        </w:rPr>
        <w:t xml:space="preserve"> velm</w:t>
      </w:r>
      <w:r w:rsidR="0014663F">
        <w:rPr>
          <w:szCs w:val="24"/>
        </w:rPr>
        <w:t xml:space="preserve">i </w:t>
      </w:r>
      <w:r w:rsidR="0004157E">
        <w:rPr>
          <w:szCs w:val="24"/>
        </w:rPr>
        <w:t>zřídk</w:t>
      </w:r>
      <w:r w:rsidR="0014663F">
        <w:rPr>
          <w:szCs w:val="24"/>
        </w:rPr>
        <w:t>a a </w:t>
      </w:r>
      <w:r w:rsidR="009653E7">
        <w:rPr>
          <w:szCs w:val="24"/>
        </w:rPr>
        <w:t>jeji</w:t>
      </w:r>
      <w:r w:rsidR="009653E7" w:rsidRPr="00BA3423">
        <w:rPr>
          <w:szCs w:val="24"/>
        </w:rPr>
        <w:t>ch případné pytlačení byl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lastRenderedPageBreak/>
        <w:t>značně omezené jedna</w:t>
      </w:r>
      <w:r>
        <w:rPr>
          <w:szCs w:val="24"/>
        </w:rPr>
        <w:t>k </w:t>
      </w:r>
      <w:r w:rsidR="009653E7" w:rsidRPr="00BA3423">
        <w:rPr>
          <w:szCs w:val="24"/>
        </w:rPr>
        <w:t>poměrně přísným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 xml:space="preserve">předpisy </w:t>
      </w:r>
      <w:r>
        <w:rPr>
          <w:szCs w:val="24"/>
        </w:rPr>
        <w:t>k </w:t>
      </w:r>
      <w:r w:rsidR="009653E7" w:rsidRPr="00BA3423">
        <w:rPr>
          <w:szCs w:val="24"/>
        </w:rPr>
        <w:t>držení loveckých zbraní</w:t>
      </w:r>
      <w:r w:rsidR="009653E7">
        <w:rPr>
          <w:szCs w:val="24"/>
        </w:rPr>
        <w:t>,</w:t>
      </w:r>
      <w:r w:rsidR="009653E7" w:rsidRPr="00BA3423">
        <w:rPr>
          <w:szCs w:val="24"/>
        </w:rPr>
        <w:t xml:space="preserve"> ale předevší</w:t>
      </w:r>
      <w:r w:rsidR="009653E7">
        <w:rPr>
          <w:szCs w:val="24"/>
        </w:rPr>
        <w:t>m početností</w:t>
      </w:r>
      <w:r w:rsidR="009653E7" w:rsidRPr="00BA3423">
        <w:rPr>
          <w:szCs w:val="24"/>
        </w:rPr>
        <w:t xml:space="preserve"> členů sdružení, kdy byl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takřk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nemožné být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honitbě sám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lovit zvěř be</w:t>
      </w:r>
      <w:r>
        <w:rPr>
          <w:szCs w:val="24"/>
        </w:rPr>
        <w:t>z </w:t>
      </w:r>
      <w:r w:rsidR="009653E7" w:rsidRPr="00BA3423">
        <w:rPr>
          <w:szCs w:val="24"/>
        </w:rPr>
        <w:t>řádné povolenky. Tent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zákon podob</w:t>
      </w:r>
      <w:r w:rsidR="009653E7">
        <w:rPr>
          <w:szCs w:val="24"/>
        </w:rPr>
        <w:t>ně jak</w:t>
      </w:r>
      <w:r w:rsidR="0014663F">
        <w:rPr>
          <w:szCs w:val="24"/>
        </w:rPr>
        <w:t xml:space="preserve">o </w:t>
      </w:r>
      <w:r w:rsidR="009653E7">
        <w:rPr>
          <w:szCs w:val="24"/>
        </w:rPr>
        <w:t>předchozí jasně definoval</w:t>
      </w:r>
      <w:r w:rsidR="009653E7" w:rsidRPr="00BA3423">
        <w:rPr>
          <w:szCs w:val="24"/>
        </w:rPr>
        <w:t xml:space="preserve"> c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je pytláctví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vcelku se od se</w:t>
      </w:r>
      <w:r w:rsidR="009653E7">
        <w:rPr>
          <w:szCs w:val="24"/>
        </w:rPr>
        <w:t>be neliší kromě finančních postihů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délky případných trestů.</w:t>
      </w:r>
      <w:r w:rsidR="009653E7">
        <w:rPr>
          <w:rStyle w:val="Znakapoznpodarou"/>
          <w:szCs w:val="24"/>
        </w:rPr>
        <w:footnoteReference w:id="9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V průběh</w:t>
      </w:r>
      <w:r w:rsidR="0004157E">
        <w:rPr>
          <w:szCs w:val="24"/>
        </w:rPr>
        <w:t>u účinnost</w:t>
      </w:r>
      <w:r w:rsidR="0014663F">
        <w:rPr>
          <w:szCs w:val="24"/>
        </w:rPr>
        <w:t xml:space="preserve">i </w:t>
      </w:r>
      <w:r w:rsidR="0004157E">
        <w:rPr>
          <w:szCs w:val="24"/>
        </w:rPr>
        <w:t>tohot</w:t>
      </w:r>
      <w:r w:rsidR="0014663F">
        <w:rPr>
          <w:szCs w:val="24"/>
        </w:rPr>
        <w:t xml:space="preserve">o </w:t>
      </w:r>
      <w:r w:rsidR="0004157E">
        <w:rPr>
          <w:szCs w:val="24"/>
        </w:rPr>
        <w:t>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v </w:t>
      </w:r>
      <w:r w:rsidR="0004157E">
        <w:rPr>
          <w:szCs w:val="24"/>
        </w:rPr>
        <w:t xml:space="preserve">poválečné době </w:t>
      </w:r>
      <w:r>
        <w:rPr>
          <w:szCs w:val="24"/>
        </w:rPr>
        <w:t>došl</w:t>
      </w:r>
      <w:r w:rsidR="0014663F">
        <w:rPr>
          <w:szCs w:val="24"/>
        </w:rPr>
        <w:t xml:space="preserve">o </w:t>
      </w:r>
      <w:r>
        <w:rPr>
          <w:szCs w:val="24"/>
        </w:rPr>
        <w:t>ke znárodňování pozemků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lesních komplexů</w:t>
      </w:r>
      <w:r w:rsidR="0014663F">
        <w:rPr>
          <w:szCs w:val="24"/>
        </w:rPr>
        <w:t xml:space="preserve"> a </w:t>
      </w:r>
      <w:r>
        <w:rPr>
          <w:szCs w:val="24"/>
        </w:rPr>
        <w:t>myslivecké sdružení hospodařily</w:t>
      </w:r>
      <w:r w:rsidRPr="00BA3423">
        <w:rPr>
          <w:szCs w:val="24"/>
        </w:rPr>
        <w:t xml:space="preserve">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přibližně 80 % veškerých honebních pozemků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našem území, přičemž n</w:t>
      </w:r>
      <w:r>
        <w:rPr>
          <w:szCs w:val="24"/>
        </w:rPr>
        <w:t>ejmenší uznaná výměr</w:t>
      </w:r>
      <w:r w:rsidR="0014663F">
        <w:rPr>
          <w:szCs w:val="24"/>
        </w:rPr>
        <w:t xml:space="preserve">a </w:t>
      </w:r>
      <w:r>
        <w:rPr>
          <w:szCs w:val="24"/>
        </w:rPr>
        <w:t>honitby byl</w:t>
      </w:r>
      <w:r w:rsidR="0014663F">
        <w:rPr>
          <w:szCs w:val="24"/>
        </w:rPr>
        <w:t xml:space="preserve">a </w:t>
      </w:r>
      <w:smartTag w:uri="urn:schemas-microsoft-com:office:smarttags" w:element="metricconverter">
        <w:smartTagPr>
          <w:attr w:name="ProductID" w:val="500 hektarů"/>
        </w:smartTagPr>
        <w:r w:rsidRPr="00BA3423">
          <w:rPr>
            <w:szCs w:val="24"/>
          </w:rPr>
          <w:t>500 hektarů</w:t>
        </w:r>
      </w:smartTag>
      <w:r w:rsidRPr="00BA3423">
        <w:rPr>
          <w:szCs w:val="24"/>
        </w:rPr>
        <w:t>.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zajištění řádné ochrany 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před pytláctví</w:t>
      </w:r>
      <w:r>
        <w:rPr>
          <w:szCs w:val="24"/>
        </w:rPr>
        <w:t>m</w:t>
      </w:r>
      <w:r w:rsidRPr="00BA3423">
        <w:rPr>
          <w:szCs w:val="24"/>
        </w:rPr>
        <w:t xml:space="preserve"> byl nájemce honitby povinen ustanovit nejen kvalifikovanéh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mysliveckéh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hospodáře (státem ustanovená osoba, která dohlíží nad řádný</w:t>
      </w:r>
      <w:r>
        <w:rPr>
          <w:szCs w:val="24"/>
        </w:rPr>
        <w:t>m</w:t>
      </w:r>
      <w:r w:rsidRPr="00BA3423">
        <w:rPr>
          <w:szCs w:val="24"/>
        </w:rPr>
        <w:t xml:space="preserve"> výkon</w:t>
      </w:r>
      <w:r>
        <w:rPr>
          <w:szCs w:val="24"/>
        </w:rPr>
        <w:t>em</w:t>
      </w:r>
      <w:r w:rsidRPr="00BA3423">
        <w:rPr>
          <w:szCs w:val="24"/>
        </w:rPr>
        <w:t xml:space="preserve"> myslivosti), který měl složenou vyšší mysliveckou zkoušku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musel myslivost provozovat nejméně pět let</w:t>
      </w:r>
      <w:r>
        <w:rPr>
          <w:szCs w:val="24"/>
        </w:rPr>
        <w:t>,</w:t>
      </w:r>
      <w:r w:rsidRPr="00BA3423">
        <w:rPr>
          <w:szCs w:val="24"/>
        </w:rPr>
        <w:t xml:space="preserve"> ale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každých </w:t>
      </w:r>
      <w:smartTag w:uri="urn:schemas-microsoft-com:office:smarttags" w:element="metricconverter">
        <w:smartTagPr>
          <w:attr w:name="ProductID" w:val="500 hektarů"/>
        </w:smartTagPr>
        <w:r w:rsidRPr="00BA3423">
          <w:rPr>
            <w:szCs w:val="24"/>
          </w:rPr>
          <w:t>500 hektarů</w:t>
        </w:r>
      </w:smartTag>
      <w:r w:rsidRPr="00BA3423">
        <w:rPr>
          <w:szCs w:val="24"/>
        </w:rPr>
        <w:t xml:space="preserve"> také zajistit ustanovení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té době</w:t>
      </w:r>
      <w:r>
        <w:rPr>
          <w:szCs w:val="24"/>
        </w:rPr>
        <w:t xml:space="preserve"> </w:t>
      </w:r>
      <w:r w:rsidRPr="00BA3423">
        <w:rPr>
          <w:szCs w:val="24"/>
        </w:rPr>
        <w:t>tzv. mysliveckéh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hajnéh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(myslivecká stráž)</w:t>
      </w:r>
      <w:r>
        <w:rPr>
          <w:szCs w:val="24"/>
        </w:rPr>
        <w:t>.</w:t>
      </w:r>
      <w:r w:rsidRPr="00BA3423">
        <w:rPr>
          <w:szCs w:val="24"/>
        </w:rPr>
        <w:t xml:space="preserve"> 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myslivecký hajný</w:t>
      </w:r>
      <w:r>
        <w:rPr>
          <w:szCs w:val="24"/>
        </w:rPr>
        <w:t>,</w:t>
      </w:r>
      <w:r w:rsidRPr="00BA3423">
        <w:rPr>
          <w:szCs w:val="24"/>
        </w:rPr>
        <w:t xml:space="preserve"> pokud konal službu, požíval stejné ochrany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orgány veřejné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byl oprávněn zadržet osobu, kterou přistihl se střelnou zbraní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jinou loveckou výzbrojí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honitbě 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neoprávněném výkonu práv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myslivosti.</w:t>
      </w:r>
      <w:r w:rsidRPr="00BA3423">
        <w:rPr>
          <w:rStyle w:val="Znakapoznpodarou"/>
          <w:szCs w:val="24"/>
        </w:rPr>
        <w:footnoteReference w:id="10"/>
      </w:r>
      <w:r w:rsidRPr="00BA3423">
        <w:rPr>
          <w:szCs w:val="24"/>
        </w:rPr>
        <w:t xml:space="preserve"> </w:t>
      </w:r>
      <w:r w:rsidR="00B81D89">
        <w:rPr>
          <w:szCs w:val="24"/>
        </w:rPr>
        <w:t>K </w:t>
      </w:r>
      <w:r w:rsidRPr="00BA3423">
        <w:rPr>
          <w:szCs w:val="24"/>
        </w:rPr>
        <w:t>eliminac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případnéh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pytláct</w:t>
      </w:r>
      <w:r>
        <w:rPr>
          <w:szCs w:val="24"/>
        </w:rPr>
        <w:t xml:space="preserve">ví </w:t>
      </w:r>
      <w:r w:rsidR="00B81D89">
        <w:rPr>
          <w:szCs w:val="24"/>
        </w:rPr>
        <w:t>z </w:t>
      </w:r>
      <w:r>
        <w:rPr>
          <w:szCs w:val="24"/>
        </w:rPr>
        <w:t>řad samotných myslivců byl</w:t>
      </w:r>
      <w:r w:rsidR="0014663F">
        <w:rPr>
          <w:szCs w:val="24"/>
        </w:rPr>
        <w:t xml:space="preserve">a </w:t>
      </w:r>
      <w:r>
        <w:rPr>
          <w:szCs w:val="24"/>
        </w:rPr>
        <w:t>dále stanoven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další omezení jedna</w:t>
      </w:r>
      <w:r w:rsidR="00B81D89">
        <w:rPr>
          <w:szCs w:val="24"/>
        </w:rPr>
        <w:t>k z </w:t>
      </w:r>
      <w:r w:rsidRPr="00BA3423">
        <w:rPr>
          <w:szCs w:val="24"/>
        </w:rPr>
        <w:t>hledisk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chovatelských zásad</w:t>
      </w:r>
      <w:r w:rsidR="0014663F">
        <w:rPr>
          <w:szCs w:val="24"/>
        </w:rPr>
        <w:t xml:space="preserve"> a </w:t>
      </w:r>
      <w:r>
        <w:rPr>
          <w:szCs w:val="24"/>
        </w:rPr>
        <w:t>z</w:t>
      </w:r>
      <w:r w:rsidR="0004157E">
        <w:rPr>
          <w:szCs w:val="24"/>
        </w:rPr>
        <w:t>působu lovu, ta</w:t>
      </w:r>
      <w:r w:rsidR="00B81D89">
        <w:rPr>
          <w:szCs w:val="24"/>
        </w:rPr>
        <w:t>k</w:t>
      </w:r>
      <w:r w:rsidR="0014663F">
        <w:rPr>
          <w:szCs w:val="24"/>
        </w:rPr>
        <w:t xml:space="preserve"> i </w:t>
      </w:r>
      <w:r>
        <w:rPr>
          <w:szCs w:val="24"/>
        </w:rPr>
        <w:t>stanovení</w:t>
      </w:r>
      <w:r w:rsidRPr="00BA3423">
        <w:rPr>
          <w:szCs w:val="24"/>
        </w:rPr>
        <w:t xml:space="preserve"> doby lovu, předkládání ulovené zvěře neprodleně 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jejím ulovení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ošetření mysliveckému hospodář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ke kontrole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zápisu, povinnost mít ke každému individuálnímu lovu platnou povolenku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mnoh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jiných nařízení ja</w:t>
      </w:r>
      <w:r w:rsidR="00B81D89">
        <w:rPr>
          <w:szCs w:val="24"/>
        </w:rPr>
        <w:t>k </w:t>
      </w:r>
      <w:r w:rsidRPr="00BA3423">
        <w:rPr>
          <w:szCs w:val="24"/>
        </w:rPr>
        <w:t>interních ze strany mysliveckéh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sdružení ta</w:t>
      </w:r>
      <w:r w:rsidR="00B81D89">
        <w:rPr>
          <w:szCs w:val="24"/>
        </w:rPr>
        <w:t>k </w:t>
      </w:r>
      <w:r w:rsidRPr="00BA3423">
        <w:rPr>
          <w:szCs w:val="24"/>
        </w:rPr>
        <w:t>nadřízených okresních orgánu.</w:t>
      </w:r>
      <w:r>
        <w:rPr>
          <w:szCs w:val="24"/>
        </w:rPr>
        <w:t xml:space="preserve"> Výkon práv</w:t>
      </w:r>
      <w:r w:rsidR="0014663F">
        <w:rPr>
          <w:szCs w:val="24"/>
        </w:rPr>
        <w:t xml:space="preserve">a </w:t>
      </w:r>
      <w:r>
        <w:rPr>
          <w:szCs w:val="24"/>
        </w:rPr>
        <w:t>myslivost</w:t>
      </w:r>
      <w:r w:rsidR="0014663F">
        <w:rPr>
          <w:szCs w:val="24"/>
        </w:rPr>
        <w:t xml:space="preserve">i </w:t>
      </w:r>
      <w:r>
        <w:rPr>
          <w:szCs w:val="24"/>
        </w:rPr>
        <w:t xml:space="preserve">byl vždy spojen </w:t>
      </w:r>
      <w:r w:rsidR="00B81D89">
        <w:rPr>
          <w:szCs w:val="24"/>
        </w:rPr>
        <w:t>s </w:t>
      </w:r>
      <w:r>
        <w:rPr>
          <w:szCs w:val="24"/>
        </w:rPr>
        <w:t>lovem</w:t>
      </w:r>
      <w:r w:rsidR="0014663F">
        <w:rPr>
          <w:szCs w:val="24"/>
        </w:rPr>
        <w:t xml:space="preserve"> a </w:t>
      </w:r>
      <w:r>
        <w:rPr>
          <w:szCs w:val="24"/>
        </w:rPr>
        <w:t xml:space="preserve">použitím </w:t>
      </w:r>
      <w:r w:rsidRPr="00BA3423">
        <w:rPr>
          <w:szCs w:val="24"/>
        </w:rPr>
        <w:t>loveckých střelných zbraní. Agendu legáln</w:t>
      </w:r>
      <w:r>
        <w:rPr>
          <w:szCs w:val="24"/>
        </w:rPr>
        <w:t>ě držených střelných zbraní vedl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složk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Veřejné bezpečnost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okresních správ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žadatel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kulo</w:t>
      </w:r>
      <w:r>
        <w:rPr>
          <w:szCs w:val="24"/>
        </w:rPr>
        <w:t>vou střelnou zbraň, přesto</w:t>
      </w:r>
      <w:r w:rsidR="00DE04FF">
        <w:rPr>
          <w:szCs w:val="24"/>
        </w:rPr>
        <w:t>že </w:t>
      </w:r>
      <w:r>
        <w:rPr>
          <w:szCs w:val="24"/>
        </w:rPr>
        <w:t>byl</w:t>
      </w:r>
      <w:r w:rsidRPr="00BA3423">
        <w:rPr>
          <w:szCs w:val="24"/>
        </w:rPr>
        <w:t xml:space="preserve"> vlastníkem loveckéh</w:t>
      </w:r>
      <w:r w:rsidR="0014663F">
        <w:rPr>
          <w:szCs w:val="24"/>
        </w:rPr>
        <w:t xml:space="preserve">o </w:t>
      </w:r>
      <w:r w:rsidR="00E80C36">
        <w:rPr>
          <w:szCs w:val="24"/>
        </w:rPr>
        <w:t xml:space="preserve">lístku, </w:t>
      </w:r>
      <w:r w:rsidRPr="00BA3423">
        <w:rPr>
          <w:szCs w:val="24"/>
        </w:rPr>
        <w:t>musel prokazatelně mít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držení pouze brokovou zbraň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dobu až dvou let.</w:t>
      </w:r>
      <w:r w:rsidRPr="00BA3423">
        <w:rPr>
          <w:rStyle w:val="Znakapoznpodarou"/>
          <w:szCs w:val="24"/>
        </w:rPr>
        <w:footnoteReference w:id="11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Pře</w:t>
      </w:r>
      <w:r w:rsidR="00B81D89">
        <w:rPr>
          <w:szCs w:val="24"/>
        </w:rPr>
        <w:t>s </w:t>
      </w:r>
      <w:r w:rsidRPr="00BA3423">
        <w:rPr>
          <w:szCs w:val="24"/>
        </w:rPr>
        <w:t>veškerá omezení stanovená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zákonu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</w:t>
      </w:r>
      <w:r>
        <w:rPr>
          <w:szCs w:val="24"/>
        </w:rPr>
        <w:t>ti, různým</w:t>
      </w:r>
      <w:r w:rsidR="0014663F">
        <w:rPr>
          <w:szCs w:val="24"/>
        </w:rPr>
        <w:t xml:space="preserve">i </w:t>
      </w:r>
      <w:r>
        <w:rPr>
          <w:szCs w:val="24"/>
        </w:rPr>
        <w:t>prováděcím</w:t>
      </w:r>
      <w:r w:rsidR="0014663F">
        <w:rPr>
          <w:szCs w:val="24"/>
        </w:rPr>
        <w:t xml:space="preserve">i </w:t>
      </w:r>
      <w:r>
        <w:rPr>
          <w:szCs w:val="24"/>
        </w:rPr>
        <w:t>vyhláškam</w:t>
      </w:r>
      <w:r w:rsidR="0014663F">
        <w:rPr>
          <w:szCs w:val="24"/>
        </w:rPr>
        <w:t>i a </w:t>
      </w:r>
      <w:r w:rsidRPr="00BA3423">
        <w:rPr>
          <w:szCs w:val="24"/>
        </w:rPr>
        <w:t>nařízením</w:t>
      </w:r>
      <w:r w:rsidR="0014663F">
        <w:rPr>
          <w:szCs w:val="24"/>
        </w:rPr>
        <w:t>i a </w:t>
      </w:r>
      <w:r>
        <w:rPr>
          <w:szCs w:val="24"/>
        </w:rPr>
        <w:t>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řadu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přísných sankcí ze stran stanov mysliveckých </w:t>
      </w:r>
      <w:r w:rsidRPr="00BA3423">
        <w:rPr>
          <w:szCs w:val="24"/>
        </w:rPr>
        <w:lastRenderedPageBreak/>
        <w:t xml:space="preserve">sdružení až </w:t>
      </w:r>
      <w:r w:rsidR="00B81D89">
        <w:rPr>
          <w:szCs w:val="24"/>
        </w:rPr>
        <w:t>s </w:t>
      </w:r>
      <w:r w:rsidRPr="00BA3423">
        <w:rPr>
          <w:szCs w:val="24"/>
        </w:rPr>
        <w:t>možností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té době vyloučení </w:t>
      </w:r>
      <w:r w:rsidR="00B81D89">
        <w:rPr>
          <w:szCs w:val="24"/>
        </w:rPr>
        <w:t>z </w:t>
      </w:r>
      <w:r w:rsidRPr="00BA3423">
        <w:rPr>
          <w:szCs w:val="24"/>
        </w:rPr>
        <w:t>Československéh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(Českého) mysliveckéh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svazu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odebrání l</w:t>
      </w:r>
      <w:r>
        <w:rPr>
          <w:szCs w:val="24"/>
        </w:rPr>
        <w:t>oveckéh</w:t>
      </w:r>
      <w:r w:rsidR="0014663F">
        <w:rPr>
          <w:szCs w:val="24"/>
        </w:rPr>
        <w:t xml:space="preserve">o </w:t>
      </w:r>
      <w:r>
        <w:rPr>
          <w:szCs w:val="24"/>
        </w:rPr>
        <w:t>lístku</w:t>
      </w:r>
      <w:r w:rsidR="0014663F">
        <w:rPr>
          <w:szCs w:val="24"/>
        </w:rPr>
        <w:t xml:space="preserve"> a </w:t>
      </w:r>
      <w:r>
        <w:rPr>
          <w:szCs w:val="24"/>
        </w:rPr>
        <w:t>zbraně docházel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BA3423">
        <w:rPr>
          <w:szCs w:val="24"/>
        </w:rPr>
        <w:t>pytlačení. Přest</w:t>
      </w:r>
      <w:r w:rsidR="0014663F">
        <w:rPr>
          <w:szCs w:val="24"/>
        </w:rPr>
        <w:t xml:space="preserve">o </w:t>
      </w:r>
      <w:r w:rsidR="00B81D89">
        <w:rPr>
          <w:szCs w:val="24"/>
        </w:rPr>
        <w:t>s </w:t>
      </w:r>
      <w:r w:rsidRPr="00BA3423">
        <w:rPr>
          <w:szCs w:val="24"/>
        </w:rPr>
        <w:t xml:space="preserve">nástupem </w:t>
      </w:r>
      <w:r>
        <w:rPr>
          <w:szCs w:val="24"/>
        </w:rPr>
        <w:t>novéh</w:t>
      </w:r>
      <w:r w:rsidR="0014663F">
        <w:rPr>
          <w:szCs w:val="24"/>
        </w:rPr>
        <w:t xml:space="preserve">o </w:t>
      </w:r>
      <w:r>
        <w:rPr>
          <w:szCs w:val="24"/>
        </w:rPr>
        <w:t>trestníh</w:t>
      </w:r>
      <w:r w:rsidR="0014663F">
        <w:rPr>
          <w:szCs w:val="24"/>
        </w:rPr>
        <w:t xml:space="preserve">o </w:t>
      </w:r>
      <w:r>
        <w:rPr>
          <w:szCs w:val="24"/>
        </w:rPr>
        <w:t>zákon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č. 141/1961 Sb., který nabyl účinnost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dnem 1. ledn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1962, 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vypuštěn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ustanovení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pytláctví, neb</w:t>
      </w:r>
      <w:r w:rsidR="00DE04FF">
        <w:rPr>
          <w:szCs w:val="24"/>
        </w:rPr>
        <w:t>oť zákonodárce předpokládal, že </w:t>
      </w:r>
      <w:r w:rsidRPr="00BA3423">
        <w:rPr>
          <w:szCs w:val="24"/>
        </w:rPr>
        <w:t>zlidověním 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bude trestná činnost pytláctví zcel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vymýcena. Ja</w:t>
      </w:r>
      <w:r w:rsidR="00B81D89">
        <w:rPr>
          <w:szCs w:val="24"/>
        </w:rPr>
        <w:t>k </w:t>
      </w:r>
      <w:r w:rsidRPr="00BA3423">
        <w:rPr>
          <w:szCs w:val="24"/>
        </w:rPr>
        <w:t>se vša</w:t>
      </w:r>
      <w:r w:rsidR="00B81D89">
        <w:rPr>
          <w:szCs w:val="24"/>
        </w:rPr>
        <w:t>k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průběhu let ukázalo, 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předpoklad nebyl správný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případy, které byly p</w:t>
      </w:r>
      <w:r w:rsidR="00DE04FF">
        <w:rPr>
          <w:szCs w:val="24"/>
        </w:rPr>
        <w:t>o </w:t>
      </w:r>
      <w:r w:rsidRPr="00BA3423">
        <w:rPr>
          <w:szCs w:val="24"/>
        </w:rPr>
        <w:t>účinnost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řešeny</w:t>
      </w:r>
      <w:r>
        <w:rPr>
          <w:szCs w:val="24"/>
        </w:rPr>
        <w:t>,</w:t>
      </w:r>
      <w:r w:rsidRPr="00BA3423">
        <w:rPr>
          <w:szCs w:val="24"/>
        </w:rPr>
        <w:t xml:space="preserve"> byly zpravidl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posuzované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přestupky.</w:t>
      </w:r>
      <w:r w:rsidRPr="00BA3423">
        <w:rPr>
          <w:rStyle w:val="Znakapoznpodarou"/>
          <w:szCs w:val="24"/>
        </w:rPr>
        <w:footnoteReference w:id="12"/>
      </w:r>
      <w:r w:rsidRPr="00BA3423">
        <w:rPr>
          <w:szCs w:val="24"/>
        </w:rPr>
        <w:t xml:space="preserve"> Myslivecká </w:t>
      </w:r>
      <w:r>
        <w:rPr>
          <w:szCs w:val="24"/>
        </w:rPr>
        <w:t>veřejnost se začínal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bouřit, proto</w:t>
      </w:r>
      <w:r w:rsidR="00DE04FF">
        <w:rPr>
          <w:szCs w:val="24"/>
        </w:rPr>
        <w:t>že </w:t>
      </w:r>
      <w:r w:rsidRPr="00BA3423">
        <w:rPr>
          <w:szCs w:val="24"/>
        </w:rPr>
        <w:t>zjištěné</w:t>
      </w:r>
      <w:r>
        <w:rPr>
          <w:szCs w:val="24"/>
        </w:rPr>
        <w:t xml:space="preserve"> případy pytláctví, pokud nebyly</w:t>
      </w:r>
      <w:r w:rsidRPr="00BA3423">
        <w:rPr>
          <w:szCs w:val="24"/>
        </w:rPr>
        <w:t xml:space="preserve"> posuzované podle</w:t>
      </w:r>
      <w:r>
        <w:rPr>
          <w:szCs w:val="24"/>
        </w:rPr>
        <w:t xml:space="preserve"> trestníh</w:t>
      </w:r>
      <w:r w:rsidR="0014663F">
        <w:rPr>
          <w:szCs w:val="24"/>
        </w:rPr>
        <w:t xml:space="preserve">o </w:t>
      </w:r>
      <w:r>
        <w:rPr>
          <w:szCs w:val="24"/>
        </w:rPr>
        <w:t>zákon</w:t>
      </w:r>
      <w:r w:rsidR="0014663F">
        <w:rPr>
          <w:szCs w:val="24"/>
        </w:rPr>
        <w:t xml:space="preserve">a </w:t>
      </w:r>
      <w:r>
        <w:rPr>
          <w:szCs w:val="24"/>
        </w:rPr>
        <w:t>jak</w:t>
      </w:r>
      <w:r w:rsidR="0014663F">
        <w:rPr>
          <w:szCs w:val="24"/>
        </w:rPr>
        <w:t xml:space="preserve">o </w:t>
      </w:r>
      <w:r>
        <w:rPr>
          <w:szCs w:val="24"/>
        </w:rPr>
        <w:t>krádež, byly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podstatě</w:t>
      </w:r>
      <w:r>
        <w:rPr>
          <w:szCs w:val="24"/>
        </w:rPr>
        <w:t xml:space="preserve"> nepostižitelné neb</w:t>
      </w:r>
      <w:r w:rsidR="0014663F">
        <w:rPr>
          <w:szCs w:val="24"/>
        </w:rPr>
        <w:t xml:space="preserve">o </w:t>
      </w:r>
      <w:r>
        <w:rPr>
          <w:szCs w:val="24"/>
        </w:rPr>
        <w:t>sankce byly</w:t>
      </w:r>
      <w:r w:rsidRPr="00BA3423">
        <w:rPr>
          <w:szCs w:val="24"/>
        </w:rPr>
        <w:t xml:space="preserve"> minimální. </w:t>
      </w:r>
    </w:p>
    <w:p w:rsidR="009653E7" w:rsidRPr="00BA3423" w:rsidRDefault="00B81D89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K </w:t>
      </w:r>
      <w:r w:rsidR="009653E7" w:rsidRPr="00BA3423">
        <w:rPr>
          <w:szCs w:val="24"/>
        </w:rPr>
        <w:t>obnovení speciálníh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ustanovení</w:t>
      </w:r>
      <w:r w:rsidR="0014663F">
        <w:rPr>
          <w:szCs w:val="24"/>
        </w:rPr>
        <w:t xml:space="preserve"> o </w:t>
      </w:r>
      <w:r w:rsidR="009653E7">
        <w:rPr>
          <w:szCs w:val="24"/>
        </w:rPr>
        <w:t>pytláctví došl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až přijetím zákon</w:t>
      </w:r>
      <w:r w:rsidR="0014663F">
        <w:rPr>
          <w:szCs w:val="24"/>
        </w:rPr>
        <w:t xml:space="preserve">a </w:t>
      </w:r>
      <w:r w:rsidR="009653E7">
        <w:rPr>
          <w:szCs w:val="24"/>
        </w:rPr>
        <w:t>čísl</w:t>
      </w:r>
      <w:r w:rsidR="0014663F">
        <w:rPr>
          <w:szCs w:val="24"/>
        </w:rPr>
        <w:t xml:space="preserve">o </w:t>
      </w:r>
      <w:r w:rsidR="009653E7">
        <w:rPr>
          <w:szCs w:val="24"/>
        </w:rPr>
        <w:t>150/</w:t>
      </w:r>
      <w:r w:rsidR="009653E7" w:rsidRPr="00BA3423">
        <w:rPr>
          <w:szCs w:val="24"/>
        </w:rPr>
        <w:t xml:space="preserve"> 1969 Sb.,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přečinech, který nabyl účinnost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dnem 1. ledn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1970.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tomt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zákoně je přečin pytláctví charakterizován jak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neoprávněný zásah d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práv myslivost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rybářskéh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práv</w:t>
      </w:r>
      <w:r w:rsidR="0014663F">
        <w:rPr>
          <w:szCs w:val="24"/>
        </w:rPr>
        <w:t>a a </w:t>
      </w:r>
      <w:r w:rsidR="009653E7" w:rsidRPr="00BA3423">
        <w:rPr>
          <w:szCs w:val="24"/>
        </w:rPr>
        <w:t>zahrnoval</w:t>
      </w:r>
      <w:r w:rsidR="0014663F">
        <w:rPr>
          <w:szCs w:val="24"/>
        </w:rPr>
        <w:t xml:space="preserve"> i </w:t>
      </w:r>
      <w:r w:rsidR="009653E7" w:rsidRPr="00BA3423">
        <w:rPr>
          <w:szCs w:val="24"/>
        </w:rPr>
        <w:t>případy lovu zvěře neb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ryb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době hájení, avša</w:t>
      </w:r>
      <w:r>
        <w:rPr>
          <w:szCs w:val="24"/>
        </w:rPr>
        <w:t>k </w:t>
      </w:r>
      <w:r w:rsidR="009653E7" w:rsidRPr="00BA3423">
        <w:rPr>
          <w:szCs w:val="24"/>
        </w:rPr>
        <w:t>pokud škod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nepřesáhl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hranice trestnéh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činu</w:t>
      </w:r>
      <w:r w:rsidR="005B41D9">
        <w:rPr>
          <w:szCs w:val="24"/>
        </w:rPr>
        <w:t xml:space="preserve"> 1</w:t>
      </w:r>
      <w:r w:rsidR="009653E7" w:rsidRPr="00BA3423">
        <w:rPr>
          <w:szCs w:val="24"/>
        </w:rPr>
        <w:t>500</w:t>
      </w:r>
      <w:r w:rsidR="00466076">
        <w:rPr>
          <w:szCs w:val="24"/>
        </w:rPr>
        <w:t>,-</w:t>
      </w:r>
      <w:r w:rsidR="009653E7" w:rsidRPr="00BA3423">
        <w:rPr>
          <w:szCs w:val="24"/>
        </w:rPr>
        <w:t xml:space="preserve"> Kčs</w:t>
      </w:r>
      <w:r w:rsidR="009653E7">
        <w:rPr>
          <w:szCs w:val="24"/>
        </w:rPr>
        <w:t xml:space="preserve"> což byl</w:t>
      </w:r>
      <w:r w:rsidR="0014663F">
        <w:rPr>
          <w:szCs w:val="24"/>
        </w:rPr>
        <w:t xml:space="preserve">o </w:t>
      </w:r>
      <w:r w:rsidR="009653E7">
        <w:rPr>
          <w:szCs w:val="24"/>
        </w:rPr>
        <w:t>posuzová</w:t>
      </w:r>
      <w:r w:rsidR="009653E7" w:rsidRPr="00BA3423">
        <w:rPr>
          <w:szCs w:val="24"/>
        </w:rPr>
        <w:t>n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jak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krádež podle zmiňovanéh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Trestníh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zákona. Tot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ustanovení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pytláctví byl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poměrně zdařilé, neboť umožňoval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postihovat pr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tent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přečin</w:t>
      </w:r>
      <w:r w:rsidR="0014663F">
        <w:rPr>
          <w:szCs w:val="24"/>
        </w:rPr>
        <w:t xml:space="preserve"> i </w:t>
      </w:r>
      <w:r w:rsidR="009653E7" w:rsidRPr="00BA3423">
        <w:rPr>
          <w:szCs w:val="24"/>
        </w:rPr>
        <w:t>myslivce č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rybáře, kteří měl</w:t>
      </w:r>
      <w:r w:rsidR="0014663F">
        <w:rPr>
          <w:szCs w:val="24"/>
        </w:rPr>
        <w:t xml:space="preserve">i </w:t>
      </w:r>
      <w:r>
        <w:rPr>
          <w:szCs w:val="24"/>
        </w:rPr>
        <w:t>k </w:t>
      </w:r>
      <w:r w:rsidR="009653E7" w:rsidRPr="00BA3423">
        <w:rPr>
          <w:szCs w:val="24"/>
        </w:rPr>
        <w:t>lovu veškeré povolení, ale porušil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v</w:t>
      </w:r>
      <w:r w:rsidR="009653E7">
        <w:rPr>
          <w:szCs w:val="24"/>
        </w:rPr>
        <w:t>yhlášku</w:t>
      </w:r>
      <w:r w:rsidR="0014663F">
        <w:rPr>
          <w:szCs w:val="24"/>
        </w:rPr>
        <w:t xml:space="preserve"> o </w:t>
      </w:r>
      <w:r w:rsidR="009653E7">
        <w:rPr>
          <w:szCs w:val="24"/>
        </w:rPr>
        <w:t>době hájení. Pachatelé</w:t>
      </w:r>
      <w:r w:rsidR="009653E7" w:rsidRPr="00BA3423">
        <w:rPr>
          <w:szCs w:val="24"/>
        </w:rPr>
        <w:t xml:space="preserve"> mohl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být potrestání až odnětím svobody n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jeden ro</w:t>
      </w:r>
      <w:r>
        <w:rPr>
          <w:szCs w:val="24"/>
        </w:rPr>
        <w:t>k </w:t>
      </w:r>
      <w:r w:rsidR="009653E7"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nápravným opatřením neb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zákazem činn</w:t>
      </w:r>
      <w:r w:rsidR="009653E7">
        <w:rPr>
          <w:szCs w:val="24"/>
        </w:rPr>
        <w:t>osti, peněžitým trestem d</w:t>
      </w:r>
      <w:r w:rsidR="0014663F">
        <w:rPr>
          <w:szCs w:val="24"/>
        </w:rPr>
        <w:t xml:space="preserve">o </w:t>
      </w:r>
      <w:r w:rsidR="009653E7">
        <w:rPr>
          <w:szCs w:val="24"/>
        </w:rPr>
        <w:t xml:space="preserve">výše </w:t>
      </w:r>
      <w:r w:rsidR="004022D1">
        <w:rPr>
          <w:szCs w:val="24"/>
        </w:rPr>
        <w:t>1</w:t>
      </w:r>
      <w:r w:rsidR="009653E7" w:rsidRPr="00BA3423">
        <w:rPr>
          <w:szCs w:val="24"/>
        </w:rPr>
        <w:t xml:space="preserve">0 000 </w:t>
      </w:r>
      <w:r w:rsidR="005B41D9">
        <w:rPr>
          <w:szCs w:val="24"/>
        </w:rPr>
        <w:t>Kč,-</w:t>
      </w:r>
      <w:r w:rsidR="00981155">
        <w:rPr>
          <w:szCs w:val="24"/>
        </w:rPr>
        <w:t xml:space="preserve"> </w:t>
      </w:r>
      <w:r w:rsidR="009653E7"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propadnutím věci. Tent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zákon byl zrušen roku 1990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s</w:t>
      </w:r>
      <w:r w:rsidR="0014663F">
        <w:rPr>
          <w:szCs w:val="24"/>
        </w:rPr>
        <w:t xml:space="preserve">e </w:t>
      </w:r>
      <w:r w:rsidR="009653E7" w:rsidRPr="00BA3423">
        <w:rPr>
          <w:szCs w:val="24"/>
        </w:rPr>
        <w:t>vznikem nových soukromých honiteb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zrušení</w:t>
      </w:r>
      <w:r w:rsidR="009653E7">
        <w:rPr>
          <w:szCs w:val="24"/>
        </w:rPr>
        <w:t>m</w:t>
      </w:r>
      <w:r w:rsidR="009653E7" w:rsidRPr="00BA3423">
        <w:rPr>
          <w:szCs w:val="24"/>
        </w:rPr>
        <w:t xml:space="preserve"> někte</w:t>
      </w:r>
      <w:r w:rsidR="009653E7">
        <w:rPr>
          <w:szCs w:val="24"/>
        </w:rPr>
        <w:t>rých mysliveckých sdružení skončil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tzv. lidová myslivost.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Zrušení zákon</w:t>
      </w:r>
      <w:r w:rsidR="0014663F">
        <w:rPr>
          <w:szCs w:val="24"/>
        </w:rPr>
        <w:t xml:space="preserve">a </w:t>
      </w:r>
      <w:r>
        <w:rPr>
          <w:szCs w:val="24"/>
        </w:rPr>
        <w:t>čísl</w:t>
      </w:r>
      <w:r w:rsidR="0014663F">
        <w:rPr>
          <w:szCs w:val="24"/>
        </w:rPr>
        <w:t xml:space="preserve">o </w:t>
      </w:r>
      <w:r>
        <w:rPr>
          <w:szCs w:val="24"/>
        </w:rPr>
        <w:t>150/</w:t>
      </w:r>
      <w:r w:rsidRPr="00BA3423">
        <w:rPr>
          <w:szCs w:val="24"/>
        </w:rPr>
        <w:t>1969 Sb.,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přečinech byl</w:t>
      </w:r>
      <w:r w:rsidR="0014663F">
        <w:rPr>
          <w:szCs w:val="24"/>
        </w:rPr>
        <w:t xml:space="preserve">o </w:t>
      </w:r>
      <w:r w:rsidR="00B81D89">
        <w:rPr>
          <w:szCs w:val="24"/>
        </w:rPr>
        <w:t>z </w:t>
      </w:r>
      <w:r w:rsidRPr="00BA3423">
        <w:rPr>
          <w:szCs w:val="24"/>
        </w:rPr>
        <w:t>pohledu potlačení pytláctví dost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nešťastné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pytláctví se začal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posuzovat podle</w:t>
      </w:r>
      <w:r>
        <w:rPr>
          <w:szCs w:val="24"/>
        </w:rPr>
        <w:t xml:space="preserve"> novéh</w:t>
      </w:r>
      <w:r w:rsidR="0014663F">
        <w:rPr>
          <w:szCs w:val="24"/>
        </w:rPr>
        <w:t xml:space="preserve">o </w:t>
      </w:r>
      <w:r>
        <w:rPr>
          <w:szCs w:val="24"/>
        </w:rPr>
        <w:t>zákon</w:t>
      </w:r>
      <w:r w:rsidR="0014663F">
        <w:rPr>
          <w:szCs w:val="24"/>
        </w:rPr>
        <w:t xml:space="preserve">a </w:t>
      </w:r>
      <w:r>
        <w:rPr>
          <w:szCs w:val="24"/>
        </w:rPr>
        <w:t>čísl</w:t>
      </w:r>
      <w:r w:rsidR="0014663F">
        <w:rPr>
          <w:szCs w:val="24"/>
        </w:rPr>
        <w:t xml:space="preserve">o </w:t>
      </w:r>
      <w:r>
        <w:rPr>
          <w:szCs w:val="24"/>
        </w:rPr>
        <w:t>200/</w:t>
      </w:r>
      <w:r w:rsidRPr="00BA3423">
        <w:rPr>
          <w:szCs w:val="24"/>
        </w:rPr>
        <w:t>1990Sb.,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přestupcích, ve znění novel.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ustanovení § 35 odst. 1 písm. f)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úseku zemědělství, myslivost</w:t>
      </w:r>
      <w:r w:rsidR="0014663F">
        <w:rPr>
          <w:szCs w:val="24"/>
        </w:rPr>
        <w:t>i a </w:t>
      </w:r>
      <w:r w:rsidRPr="00BA3423">
        <w:rPr>
          <w:szCs w:val="24"/>
        </w:rPr>
        <w:t>rybářství by mohl být přestupce potrestán pouze pokutou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výše 5</w:t>
      </w:r>
      <w:r>
        <w:rPr>
          <w:szCs w:val="24"/>
        </w:rPr>
        <w:t xml:space="preserve"> </w:t>
      </w:r>
      <w:r w:rsidRPr="00BA3423">
        <w:rPr>
          <w:szCs w:val="24"/>
        </w:rPr>
        <w:t>000,- Kč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zákazem činnost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jednoh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roku,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pouze</w:t>
      </w:r>
      <w:r w:rsidR="0014663F">
        <w:rPr>
          <w:szCs w:val="24"/>
        </w:rPr>
        <w:t xml:space="preserve"> v </w:t>
      </w:r>
      <w:r w:rsidR="00DE04FF">
        <w:rPr>
          <w:szCs w:val="24"/>
        </w:rPr>
        <w:t xml:space="preserve">případech, </w:t>
      </w:r>
      <w:r w:rsidR="00DE04FF">
        <w:rPr>
          <w:szCs w:val="24"/>
        </w:rPr>
        <w:lastRenderedPageBreak/>
        <w:t>že </w:t>
      </w:r>
      <w:r w:rsidRPr="00BA3423">
        <w:rPr>
          <w:szCs w:val="24"/>
        </w:rPr>
        <w:t>úmyslně neoprávněně zasáhne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 myslivost</w:t>
      </w:r>
      <w:r w:rsidR="0014663F">
        <w:rPr>
          <w:szCs w:val="24"/>
        </w:rPr>
        <w:t>i a </w:t>
      </w:r>
      <w:r w:rsidRPr="00BA3423">
        <w:rPr>
          <w:szCs w:val="24"/>
        </w:rPr>
        <w:t xml:space="preserve">rybářství tím, </w:t>
      </w:r>
      <w:r w:rsidR="00DE04FF">
        <w:rPr>
          <w:szCs w:val="24"/>
        </w:rPr>
        <w:t>že </w:t>
      </w:r>
      <w:r w:rsidRPr="00BA3423">
        <w:rPr>
          <w:szCs w:val="24"/>
        </w:rPr>
        <w:t>loví zvěř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chytá ryby.</w:t>
      </w:r>
      <w:r w:rsidR="005B41D9">
        <w:rPr>
          <w:rStyle w:val="Znakapoznpodarou"/>
          <w:szCs w:val="24"/>
        </w:rPr>
        <w:footnoteReference w:id="13"/>
      </w:r>
    </w:p>
    <w:p w:rsidR="009653E7" w:rsidRPr="00BA3423" w:rsidRDefault="00B81D89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S </w:t>
      </w:r>
      <w:r w:rsidR="009653E7" w:rsidRPr="00BA3423">
        <w:rPr>
          <w:szCs w:val="24"/>
        </w:rPr>
        <w:t>restitučním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zmatky, tahanicem</w:t>
      </w:r>
      <w:r>
        <w:rPr>
          <w:szCs w:val="24"/>
        </w:rPr>
        <w:t>i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pronájem honiteb, demokratickým přístupem př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vydáván</w:t>
      </w:r>
      <w:r w:rsidR="009653E7">
        <w:rPr>
          <w:szCs w:val="24"/>
        </w:rPr>
        <w:t>í</w:t>
      </w:r>
      <w:r w:rsidR="009653E7" w:rsidRPr="00BA3423">
        <w:rPr>
          <w:szCs w:val="24"/>
        </w:rPr>
        <w:t xml:space="preserve"> loveckých lístku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zbrojních průkazů vznikají u ná</w:t>
      </w:r>
      <w:r>
        <w:rPr>
          <w:szCs w:val="24"/>
        </w:rPr>
        <w:t>s </w:t>
      </w:r>
      <w:r w:rsidR="009653E7" w:rsidRPr="00BA3423">
        <w:rPr>
          <w:szCs w:val="24"/>
        </w:rPr>
        <w:t>skvělé podmínky pr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rozvoj pytláctví. Novodobý pytlá</w:t>
      </w:r>
      <w:r>
        <w:rPr>
          <w:szCs w:val="24"/>
        </w:rPr>
        <w:t>k </w:t>
      </w:r>
      <w:r w:rsidR="009653E7" w:rsidRPr="00BA3423">
        <w:rPr>
          <w:szCs w:val="24"/>
        </w:rPr>
        <w:t>je vybaven nejmodernějším</w:t>
      </w:r>
      <w:r>
        <w:rPr>
          <w:szCs w:val="24"/>
        </w:rPr>
        <w:t>i</w:t>
      </w:r>
      <w:r w:rsidR="00E80C36">
        <w:rPr>
          <w:szCs w:val="24"/>
        </w:rPr>
        <w:t xml:space="preserve"> </w:t>
      </w:r>
      <w:r w:rsidR="009653E7" w:rsidRPr="00BA3423">
        <w:rPr>
          <w:szCs w:val="24"/>
        </w:rPr>
        <w:t>zbraněmi, radiostanicemi, mobilním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telefony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především terénním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vozidly, k</w:t>
      </w:r>
      <w:r w:rsidR="009653E7">
        <w:rPr>
          <w:szCs w:val="24"/>
        </w:rPr>
        <w:t>terým</w:t>
      </w:r>
      <w:r w:rsidR="0014663F">
        <w:rPr>
          <w:szCs w:val="24"/>
        </w:rPr>
        <w:t xml:space="preserve">i </w:t>
      </w:r>
      <w:r w:rsidR="009653E7">
        <w:rPr>
          <w:szCs w:val="24"/>
        </w:rPr>
        <w:t>nedisponuje policie natož</w:t>
      </w:r>
      <w:r w:rsidR="009653E7" w:rsidRPr="00BA3423">
        <w:rPr>
          <w:szCs w:val="24"/>
        </w:rPr>
        <w:t xml:space="preserve"> běžný myslivec č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mysliveck</w:t>
      </w:r>
      <w:r w:rsidR="007C4B83">
        <w:rPr>
          <w:szCs w:val="24"/>
        </w:rPr>
        <w:t xml:space="preserve">á stráž. </w:t>
      </w:r>
      <w:r>
        <w:rPr>
          <w:szCs w:val="24"/>
        </w:rPr>
        <w:t>S </w:t>
      </w:r>
      <w:r w:rsidR="007C4B83">
        <w:rPr>
          <w:szCs w:val="24"/>
        </w:rPr>
        <w:t>rozvojem podnikání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cestování jde ruku</w:t>
      </w:r>
      <w:r w:rsidR="0014663F">
        <w:rPr>
          <w:szCs w:val="24"/>
        </w:rPr>
        <w:t xml:space="preserve"> v </w:t>
      </w:r>
      <w:r w:rsidR="004022D1">
        <w:rPr>
          <w:szCs w:val="24"/>
        </w:rPr>
        <w:t>ruce hoteliérství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gastronomie, což má z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následky obrovský nárůst ceny z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zvěřinu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opětovný zájem</w:t>
      </w:r>
      <w:r w:rsidR="0014663F">
        <w:rPr>
          <w:szCs w:val="24"/>
        </w:rPr>
        <w:t xml:space="preserve"> o </w:t>
      </w:r>
      <w:r w:rsidR="009653E7" w:rsidRPr="00BA3423">
        <w:rPr>
          <w:szCs w:val="24"/>
        </w:rPr>
        <w:t>lovecké trofeje.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Stav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úseku boje prot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pytláctví je</w:t>
      </w:r>
      <w:r>
        <w:rPr>
          <w:szCs w:val="24"/>
        </w:rPr>
        <w:t xml:space="preserve"> velice vážný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reorganizace policie tomu ještě nap</w:t>
      </w:r>
      <w:r>
        <w:rPr>
          <w:szCs w:val="24"/>
        </w:rPr>
        <w:t>omáhá.</w:t>
      </w:r>
      <w:r w:rsidRPr="00BA3423">
        <w:rPr>
          <w:szCs w:val="24"/>
        </w:rPr>
        <w:t xml:space="preserve"> Celá Policie České republiky se potýká </w:t>
      </w:r>
      <w:r w:rsidR="00B81D89">
        <w:rPr>
          <w:szCs w:val="24"/>
        </w:rPr>
        <w:t>s </w:t>
      </w:r>
      <w:r w:rsidRPr="00BA3423">
        <w:rPr>
          <w:szCs w:val="24"/>
        </w:rPr>
        <w:t>mnohem závažnější trestnou činnost</w:t>
      </w:r>
      <w:r>
        <w:rPr>
          <w:szCs w:val="24"/>
        </w:rPr>
        <w:t>í</w:t>
      </w:r>
      <w:r w:rsidRPr="00BA3423">
        <w:rPr>
          <w:szCs w:val="24"/>
        </w:rPr>
        <w:t>, především se stoupajícím nárůstem majetkové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násilné trestné činnosti. Pokud nejde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pytlačení, 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kterém došl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souběhu </w:t>
      </w:r>
      <w:r w:rsidR="00B81D89">
        <w:rPr>
          <w:szCs w:val="24"/>
        </w:rPr>
        <w:t>s </w:t>
      </w:r>
      <w:r w:rsidRPr="00BA3423">
        <w:rPr>
          <w:szCs w:val="24"/>
        </w:rPr>
        <w:t>jinou závažnou trestnou činnost</w:t>
      </w:r>
      <w:r>
        <w:rPr>
          <w:szCs w:val="24"/>
        </w:rPr>
        <w:t>í,</w:t>
      </w:r>
      <w:r w:rsidRPr="00BA3423">
        <w:rPr>
          <w:szCs w:val="24"/>
        </w:rPr>
        <w:t xml:space="preserve"> policie se</w:t>
      </w:r>
      <w:r>
        <w:rPr>
          <w:szCs w:val="24"/>
        </w:rPr>
        <w:t xml:space="preserve"> těmit</w:t>
      </w:r>
      <w:r w:rsidR="0014663F">
        <w:rPr>
          <w:szCs w:val="24"/>
        </w:rPr>
        <w:t xml:space="preserve">o </w:t>
      </w:r>
      <w:r>
        <w:rPr>
          <w:szCs w:val="24"/>
        </w:rPr>
        <w:t>případy zabývá</w:t>
      </w:r>
      <w:r w:rsidRPr="00BA3423">
        <w:rPr>
          <w:szCs w:val="24"/>
        </w:rPr>
        <w:t xml:space="preserve"> okrajově. Když už nastaly případy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pytlá</w:t>
      </w:r>
      <w:r w:rsidR="00B81D89">
        <w:rPr>
          <w:szCs w:val="24"/>
        </w:rPr>
        <w:t>k </w:t>
      </w:r>
      <w:r w:rsidRPr="00BA3423">
        <w:rPr>
          <w:szCs w:val="24"/>
        </w:rPr>
        <w:t>byl zadržen samotným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myslivc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polici</w:t>
      </w:r>
      <w:r>
        <w:rPr>
          <w:szCs w:val="24"/>
        </w:rPr>
        <w:t>í</w:t>
      </w:r>
      <w:r w:rsidRPr="00BA3423">
        <w:rPr>
          <w:szCs w:val="24"/>
        </w:rPr>
        <w:t xml:space="preserve"> např. </w:t>
      </w:r>
      <w:r w:rsidR="00B81D89">
        <w:rPr>
          <w:szCs w:val="24"/>
        </w:rPr>
        <w:t>s </w:t>
      </w:r>
      <w:r w:rsidRPr="00BA3423">
        <w:rPr>
          <w:szCs w:val="24"/>
        </w:rPr>
        <w:t>nelegální zbran</w:t>
      </w:r>
      <w:r>
        <w:rPr>
          <w:szCs w:val="24"/>
        </w:rPr>
        <w:t>í</w:t>
      </w:r>
      <w:r w:rsidRPr="00BA3423">
        <w:rPr>
          <w:szCs w:val="24"/>
        </w:rPr>
        <w:t>,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nad upytlačeným kusem zvěře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době hájení, by</w:t>
      </w:r>
      <w:r>
        <w:rPr>
          <w:szCs w:val="24"/>
        </w:rPr>
        <w:t>l posléze, díky nekvalitní prác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policie případně státníh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zástupce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soudce projednáván ne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souběh</w:t>
      </w:r>
      <w:r>
        <w:rPr>
          <w:szCs w:val="24"/>
        </w:rPr>
        <w:t xml:space="preserve"> TČ</w:t>
      </w:r>
      <w:r w:rsidRPr="00BA3423">
        <w:rPr>
          <w:szCs w:val="24"/>
        </w:rPr>
        <w:t>, ale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pouhý přestupek. Případná</w:t>
      </w:r>
      <w:r>
        <w:rPr>
          <w:szCs w:val="24"/>
        </w:rPr>
        <w:t xml:space="preserve"> uložená</w:t>
      </w:r>
      <w:r w:rsidRPr="00BA3423">
        <w:rPr>
          <w:szCs w:val="24"/>
        </w:rPr>
        <w:t xml:space="preserve"> pokut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pa</w:t>
      </w:r>
      <w:r w:rsidR="00B81D89">
        <w:rPr>
          <w:szCs w:val="24"/>
        </w:rPr>
        <w:t>k </w:t>
      </w:r>
      <w:r w:rsidRPr="00BA3423">
        <w:rPr>
          <w:szCs w:val="24"/>
        </w:rPr>
        <w:t>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veřejnost výsměchem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udělená sankce neměl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výchovný vliv.</w:t>
      </w:r>
      <w:r w:rsidR="00466076">
        <w:rPr>
          <w:rStyle w:val="Znakapoznpodarou"/>
          <w:szCs w:val="24"/>
        </w:rPr>
        <w:footnoteReference w:id="14"/>
      </w:r>
      <w:r w:rsidRPr="00BA3423">
        <w:rPr>
          <w:szCs w:val="24"/>
        </w:rPr>
        <w:t xml:space="preserve"> Myslivc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pa</w:t>
      </w:r>
      <w:r w:rsidR="00B81D89">
        <w:rPr>
          <w:szCs w:val="24"/>
        </w:rPr>
        <w:t>k </w:t>
      </w:r>
      <w:r w:rsidRPr="00BA3423">
        <w:rPr>
          <w:szCs w:val="24"/>
        </w:rPr>
        <w:t>nechápavě kroutil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hlavam</w:t>
      </w:r>
      <w:r w:rsidR="0014663F">
        <w:rPr>
          <w:szCs w:val="24"/>
        </w:rPr>
        <w:t>i a </w:t>
      </w:r>
      <w:r w:rsidR="00B81D89">
        <w:rPr>
          <w:szCs w:val="24"/>
        </w:rPr>
        <w:t>s </w:t>
      </w:r>
      <w:r w:rsidRPr="00BA3423">
        <w:rPr>
          <w:szCs w:val="24"/>
        </w:rPr>
        <w:t>obavam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chodil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</w:t>
      </w:r>
      <w:r w:rsidR="0014663F">
        <w:rPr>
          <w:szCs w:val="24"/>
        </w:rPr>
        <w:t xml:space="preserve">o </w:t>
      </w:r>
      <w:r w:rsidR="00DE04FF">
        <w:rPr>
          <w:szCs w:val="24"/>
        </w:rPr>
        <w:t>honiteb, aby se </w:t>
      </w:r>
      <w:r w:rsidRPr="00BA3423">
        <w:rPr>
          <w:szCs w:val="24"/>
        </w:rPr>
        <w:t xml:space="preserve">případně </w:t>
      </w:r>
      <w:r w:rsidR="00B81D89">
        <w:rPr>
          <w:szCs w:val="24"/>
        </w:rPr>
        <w:t>s </w:t>
      </w:r>
      <w:r w:rsidRPr="00BA3423">
        <w:rPr>
          <w:szCs w:val="24"/>
        </w:rPr>
        <w:t>pytláky nesetkali. P</w:t>
      </w:r>
      <w:r>
        <w:rPr>
          <w:szCs w:val="24"/>
        </w:rPr>
        <w:t>ytlác</w:t>
      </w:r>
      <w:r w:rsidR="0014663F">
        <w:rPr>
          <w:szCs w:val="24"/>
        </w:rPr>
        <w:t xml:space="preserve">i </w:t>
      </w:r>
      <w:r>
        <w:rPr>
          <w:szCs w:val="24"/>
        </w:rPr>
        <w:t>se začal</w:t>
      </w:r>
      <w:r w:rsidR="0014663F">
        <w:rPr>
          <w:szCs w:val="24"/>
        </w:rPr>
        <w:t xml:space="preserve">i </w:t>
      </w:r>
      <w:r>
        <w:rPr>
          <w:szCs w:val="24"/>
        </w:rPr>
        <w:t>organizovat d</w:t>
      </w:r>
      <w:r w:rsidR="0014663F">
        <w:rPr>
          <w:szCs w:val="24"/>
        </w:rPr>
        <w:t xml:space="preserve">o </w:t>
      </w:r>
      <w:r>
        <w:rPr>
          <w:szCs w:val="24"/>
        </w:rPr>
        <w:t>skupin</w:t>
      </w:r>
      <w:r w:rsidR="0014663F">
        <w:rPr>
          <w:szCs w:val="24"/>
        </w:rPr>
        <w:t xml:space="preserve"> a </w:t>
      </w:r>
      <w:r>
        <w:rPr>
          <w:szCs w:val="24"/>
        </w:rPr>
        <w:t>jejich drzost stoupala</w:t>
      </w:r>
      <w:r w:rsidRPr="00BA3423">
        <w:rPr>
          <w:szCs w:val="24"/>
        </w:rPr>
        <w:t>. Lov je organizován převážně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nočních hodinách pomocí</w:t>
      </w:r>
      <w:r>
        <w:rPr>
          <w:szCs w:val="24"/>
        </w:rPr>
        <w:t xml:space="preserve"> světlometů, které jsou umístěny</w:t>
      </w:r>
      <w:r w:rsidRPr="00BA3423">
        <w:rPr>
          <w:szCs w:val="24"/>
        </w:rPr>
        <w:t xml:space="preserve">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terénních </w:t>
      </w:r>
      <w:r w:rsidR="00B30903" w:rsidRPr="00BA3423">
        <w:rPr>
          <w:szCs w:val="24"/>
        </w:rPr>
        <w:t>vozidlech</w:t>
      </w:r>
      <w:r w:rsidR="00B30903">
        <w:rPr>
          <w:szCs w:val="24"/>
        </w:rPr>
        <w:t>,</w:t>
      </w:r>
      <w:r w:rsidR="0014663F">
        <w:rPr>
          <w:szCs w:val="24"/>
        </w:rPr>
        <w:t xml:space="preserve"> a </w:t>
      </w:r>
      <w:r w:rsidR="00B30903">
        <w:rPr>
          <w:szCs w:val="24"/>
        </w:rPr>
        <w:t>je</w:t>
      </w:r>
      <w:r w:rsidRPr="00BA3423">
        <w:rPr>
          <w:szCs w:val="24"/>
        </w:rPr>
        <w:t xml:space="preserve">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osvětlenou zvěř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účinný. Místy dochází doslov</w:t>
      </w:r>
      <w:r w:rsidR="0014663F">
        <w:rPr>
          <w:szCs w:val="24"/>
        </w:rPr>
        <w:t xml:space="preserve">a </w:t>
      </w:r>
      <w:r w:rsidR="00B81D89">
        <w:rPr>
          <w:szCs w:val="24"/>
        </w:rPr>
        <w:t>k </w:t>
      </w:r>
      <w:r w:rsidRPr="00BA3423">
        <w:rPr>
          <w:szCs w:val="24"/>
        </w:rPr>
        <w:t>vybíjení zvěře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některých soukromých honitbách je 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přím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masakr</w:t>
      </w:r>
      <w:r>
        <w:rPr>
          <w:szCs w:val="24"/>
        </w:rPr>
        <w:t>.</w:t>
      </w:r>
      <w:r w:rsidR="0014663F">
        <w:rPr>
          <w:szCs w:val="24"/>
        </w:rPr>
        <w:t xml:space="preserve"> v </w:t>
      </w:r>
      <w:r>
        <w:rPr>
          <w:szCs w:val="24"/>
        </w:rPr>
        <w:t>té době účinný</w:t>
      </w:r>
      <w:r w:rsidR="00235EF7">
        <w:rPr>
          <w:szCs w:val="24"/>
        </w:rPr>
        <w:t xml:space="preserve"> tr. z. č. </w:t>
      </w:r>
      <w:r w:rsidRPr="00BA3423">
        <w:rPr>
          <w:szCs w:val="24"/>
        </w:rPr>
        <w:t>140/1961 Sb</w:t>
      </w:r>
      <w:r>
        <w:rPr>
          <w:szCs w:val="24"/>
        </w:rPr>
        <w:t>.</w:t>
      </w:r>
      <w:r w:rsidRPr="00BA3423">
        <w:rPr>
          <w:szCs w:val="24"/>
        </w:rPr>
        <w:t>,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zákon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</w:t>
      </w:r>
      <w:r w:rsidR="00B81D89">
        <w:rPr>
          <w:szCs w:val="24"/>
        </w:rPr>
        <w:t>i</w:t>
      </w:r>
      <w:r w:rsidR="00B30903">
        <w:rPr>
          <w:szCs w:val="24"/>
        </w:rPr>
        <w:t xml:space="preserve"> </w:t>
      </w:r>
      <w:r w:rsidRPr="00BA3423">
        <w:rPr>
          <w:szCs w:val="24"/>
        </w:rPr>
        <w:t xml:space="preserve">nepostačuje </w:t>
      </w:r>
      <w:r w:rsidR="00B81D89">
        <w:rPr>
          <w:szCs w:val="24"/>
        </w:rPr>
        <w:t>k </w:t>
      </w:r>
      <w:r w:rsidRPr="00BA3423">
        <w:rPr>
          <w:szCs w:val="24"/>
        </w:rPr>
        <w:t>potlačení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kontrole pytláctví.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Myslivecká veřejnost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orgány činné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trestní</w:t>
      </w:r>
      <w:r>
        <w:rPr>
          <w:szCs w:val="24"/>
        </w:rPr>
        <w:t>m</w:t>
      </w:r>
      <w:r w:rsidRPr="00BA3423">
        <w:rPr>
          <w:szCs w:val="24"/>
        </w:rPr>
        <w:t xml:space="preserve"> řízen</w:t>
      </w:r>
      <w:r w:rsidR="00FE22C3">
        <w:rPr>
          <w:szCs w:val="24"/>
        </w:rPr>
        <w:t>í se</w:t>
      </w:r>
      <w:r w:rsidR="0014663F">
        <w:rPr>
          <w:szCs w:val="24"/>
        </w:rPr>
        <w:t xml:space="preserve"> v </w:t>
      </w:r>
      <w:r w:rsidR="00FE22C3">
        <w:rPr>
          <w:szCs w:val="24"/>
        </w:rPr>
        <w:t xml:space="preserve">roce 1993 dočkaly přijetí </w:t>
      </w:r>
      <w:r>
        <w:rPr>
          <w:szCs w:val="24"/>
        </w:rPr>
        <w:t>novely</w:t>
      </w:r>
      <w:r w:rsidR="00FE22C3">
        <w:rPr>
          <w:szCs w:val="24"/>
        </w:rPr>
        <w:t xml:space="preserve"> trestníh</w:t>
      </w:r>
      <w:r w:rsidR="0014663F">
        <w:rPr>
          <w:szCs w:val="24"/>
        </w:rPr>
        <w:t xml:space="preserve">o </w:t>
      </w:r>
      <w:r w:rsidR="00FE22C3">
        <w:rPr>
          <w:szCs w:val="24"/>
        </w:rPr>
        <w:t>zákon</w:t>
      </w:r>
      <w:r w:rsidR="0014663F">
        <w:rPr>
          <w:szCs w:val="24"/>
        </w:rPr>
        <w:t>a a </w:t>
      </w:r>
      <w:r w:rsidRPr="00BA3423">
        <w:rPr>
          <w:szCs w:val="24"/>
        </w:rPr>
        <w:t>znovu</w:t>
      </w:r>
      <w:r w:rsidR="00FE22C3">
        <w:rPr>
          <w:szCs w:val="24"/>
        </w:rPr>
        <w:t xml:space="preserve"> </w:t>
      </w:r>
      <w:r w:rsidRPr="00BA3423">
        <w:rPr>
          <w:szCs w:val="24"/>
        </w:rPr>
        <w:t>zavedení 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</w:t>
      </w:r>
      <w:r w:rsidR="00FE22C3">
        <w:rPr>
          <w:szCs w:val="24"/>
        </w:rPr>
        <w:t xml:space="preserve"> pod</w:t>
      </w:r>
      <w:r w:rsidR="00DE04FF">
        <w:rPr>
          <w:szCs w:val="24"/>
        </w:rPr>
        <w:t xml:space="preserve"> </w:t>
      </w:r>
      <w:r w:rsidR="00DE04FF">
        <w:rPr>
          <w:szCs w:val="24"/>
        </w:rPr>
        <w:lastRenderedPageBreak/>
        <w:t>§ </w:t>
      </w:r>
      <w:r w:rsidR="00FE22C3">
        <w:rPr>
          <w:szCs w:val="24"/>
        </w:rPr>
        <w:t>178</w:t>
      </w:r>
      <w:r w:rsidR="00DE04FF">
        <w:rPr>
          <w:szCs w:val="24"/>
        </w:rPr>
        <w:t>a </w:t>
      </w:r>
      <w:r w:rsidR="00FE22C3">
        <w:rPr>
          <w:szCs w:val="24"/>
        </w:rPr>
        <w:t>TZ</w:t>
      </w:r>
      <w:r w:rsidRPr="00BA3423">
        <w:rPr>
          <w:szCs w:val="24"/>
        </w:rPr>
        <w:t xml:space="preserve">. </w:t>
      </w:r>
      <w:r w:rsidR="00B81D89">
        <w:rPr>
          <w:szCs w:val="24"/>
        </w:rPr>
        <w:t>Z </w:t>
      </w:r>
      <w:r w:rsidRPr="00BA3423">
        <w:rPr>
          <w:szCs w:val="24"/>
        </w:rPr>
        <w:t>ustanovení paragrafu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 xml:space="preserve">pytláctví je zřejmé, </w:t>
      </w:r>
      <w:r w:rsidR="00DE04FF">
        <w:rPr>
          <w:szCs w:val="24"/>
        </w:rPr>
        <w:t>že </w:t>
      </w:r>
      <w:r w:rsidRPr="00BA3423">
        <w:rPr>
          <w:szCs w:val="24"/>
        </w:rPr>
        <w:t>zákonodárc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měl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snahu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obnovení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činu, ale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zasvěcenou veřejnost působil 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paragraf rozpačitě, neboť jeh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tvůrc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stanovili, </w:t>
      </w:r>
      <w:r w:rsidR="00DE04FF">
        <w:rPr>
          <w:szCs w:val="24"/>
        </w:rPr>
        <w:t>že </w:t>
      </w:r>
      <w:r w:rsidRPr="00BA3423">
        <w:rPr>
          <w:szCs w:val="24"/>
        </w:rPr>
        <w:t>pytláctví se dopustí:</w:t>
      </w:r>
    </w:p>
    <w:p w:rsidR="009653E7" w:rsidRPr="00BA3423" w:rsidRDefault="009E3839" w:rsidP="007C4B83">
      <w:pPr>
        <w:tabs>
          <w:tab w:val="left" w:pos="709"/>
        </w:tabs>
        <w:spacing w:before="240" w:after="0"/>
        <w:ind w:firstLine="851"/>
        <w:rPr>
          <w:i/>
          <w:szCs w:val="24"/>
        </w:rPr>
      </w:pPr>
      <w:r>
        <w:rPr>
          <w:i/>
          <w:szCs w:val="24"/>
        </w:rPr>
        <w:tab/>
      </w:r>
      <w:r w:rsidR="009653E7" w:rsidRPr="00BA3423">
        <w:rPr>
          <w:i/>
          <w:szCs w:val="24"/>
        </w:rPr>
        <w:t xml:space="preserve"> </w:t>
      </w:r>
      <w:r>
        <w:rPr>
          <w:i/>
          <w:szCs w:val="24"/>
        </w:rPr>
        <w:t>„</w:t>
      </w:r>
      <w:r w:rsidR="009653E7" w:rsidRPr="00BA3423">
        <w:rPr>
          <w:i/>
          <w:szCs w:val="24"/>
        </w:rPr>
        <w:t>Kd</w:t>
      </w:r>
      <w:r w:rsidR="0014663F">
        <w:rPr>
          <w:i/>
          <w:szCs w:val="24"/>
        </w:rPr>
        <w:t xml:space="preserve">o </w:t>
      </w:r>
      <w:r w:rsidR="009653E7" w:rsidRPr="00BA3423">
        <w:rPr>
          <w:i/>
          <w:szCs w:val="24"/>
        </w:rPr>
        <w:t>ne</w:t>
      </w:r>
      <w:r>
        <w:rPr>
          <w:i/>
          <w:szCs w:val="24"/>
        </w:rPr>
        <w:t xml:space="preserve">oprávněně zasáhne </w:t>
      </w:r>
      <w:r w:rsidR="009653E7" w:rsidRPr="00BA3423">
        <w:rPr>
          <w:i/>
          <w:szCs w:val="24"/>
        </w:rPr>
        <w:t>d</w:t>
      </w:r>
      <w:r w:rsidR="0014663F">
        <w:rPr>
          <w:i/>
          <w:szCs w:val="24"/>
        </w:rPr>
        <w:t xml:space="preserve">o </w:t>
      </w:r>
      <w:r w:rsidR="009653E7" w:rsidRPr="00BA3423">
        <w:rPr>
          <w:i/>
          <w:szCs w:val="24"/>
        </w:rPr>
        <w:t>práv</w:t>
      </w:r>
      <w:r w:rsidR="0014663F">
        <w:rPr>
          <w:i/>
          <w:szCs w:val="24"/>
        </w:rPr>
        <w:t xml:space="preserve">a </w:t>
      </w:r>
      <w:r w:rsidR="009653E7" w:rsidRPr="00BA3423">
        <w:rPr>
          <w:i/>
          <w:szCs w:val="24"/>
        </w:rPr>
        <w:t>myslivost</w:t>
      </w:r>
      <w:r w:rsidR="0014663F">
        <w:rPr>
          <w:i/>
          <w:szCs w:val="24"/>
        </w:rPr>
        <w:t xml:space="preserve">i </w:t>
      </w:r>
      <w:r w:rsidR="009653E7" w:rsidRPr="00BA3423">
        <w:rPr>
          <w:i/>
          <w:szCs w:val="24"/>
        </w:rPr>
        <w:t>neb</w:t>
      </w:r>
      <w:r w:rsidR="0014663F">
        <w:rPr>
          <w:i/>
          <w:szCs w:val="24"/>
        </w:rPr>
        <w:t xml:space="preserve">o </w:t>
      </w:r>
      <w:r w:rsidR="009653E7" w:rsidRPr="00BA3423">
        <w:rPr>
          <w:i/>
          <w:szCs w:val="24"/>
        </w:rPr>
        <w:t>d</w:t>
      </w:r>
      <w:r w:rsidR="0014663F">
        <w:rPr>
          <w:i/>
          <w:szCs w:val="24"/>
        </w:rPr>
        <w:t xml:space="preserve">o </w:t>
      </w:r>
      <w:r w:rsidR="009653E7" w:rsidRPr="00BA3423">
        <w:rPr>
          <w:i/>
          <w:szCs w:val="24"/>
        </w:rPr>
        <w:t>výkonu rybářskéh</w:t>
      </w:r>
      <w:r w:rsidR="0014663F">
        <w:rPr>
          <w:i/>
          <w:szCs w:val="24"/>
        </w:rPr>
        <w:t xml:space="preserve">o </w:t>
      </w:r>
      <w:r w:rsidR="009653E7" w:rsidRPr="00BA3423">
        <w:rPr>
          <w:i/>
          <w:szCs w:val="24"/>
        </w:rPr>
        <w:t>práv</w:t>
      </w:r>
      <w:r w:rsidR="0014663F">
        <w:rPr>
          <w:i/>
          <w:szCs w:val="24"/>
        </w:rPr>
        <w:t xml:space="preserve">a </w:t>
      </w:r>
      <w:r w:rsidR="009653E7" w:rsidRPr="00BA3423">
        <w:rPr>
          <w:i/>
          <w:szCs w:val="24"/>
        </w:rPr>
        <w:t>aneb</w:t>
      </w:r>
      <w:r w:rsidR="0014663F">
        <w:rPr>
          <w:i/>
          <w:szCs w:val="24"/>
        </w:rPr>
        <w:t xml:space="preserve">o </w:t>
      </w:r>
      <w:r w:rsidR="009653E7" w:rsidRPr="00BA3423">
        <w:rPr>
          <w:i/>
          <w:szCs w:val="24"/>
        </w:rPr>
        <w:t>kd</w:t>
      </w:r>
      <w:r w:rsidR="0014663F">
        <w:rPr>
          <w:i/>
          <w:szCs w:val="24"/>
        </w:rPr>
        <w:t xml:space="preserve">o </w:t>
      </w:r>
      <w:r w:rsidR="009653E7" w:rsidRPr="00BA3423">
        <w:rPr>
          <w:i/>
          <w:szCs w:val="24"/>
        </w:rPr>
        <w:t>loví zvěř neb</w:t>
      </w:r>
      <w:r w:rsidR="0014663F">
        <w:rPr>
          <w:i/>
          <w:szCs w:val="24"/>
        </w:rPr>
        <w:t xml:space="preserve">o </w:t>
      </w:r>
      <w:r w:rsidR="009653E7" w:rsidRPr="00BA3423">
        <w:rPr>
          <w:i/>
          <w:szCs w:val="24"/>
        </w:rPr>
        <w:t>ryby</w:t>
      </w:r>
      <w:r w:rsidR="0014663F">
        <w:rPr>
          <w:i/>
          <w:szCs w:val="24"/>
        </w:rPr>
        <w:t xml:space="preserve"> v </w:t>
      </w:r>
      <w:r w:rsidR="009653E7" w:rsidRPr="00BA3423">
        <w:rPr>
          <w:i/>
          <w:szCs w:val="24"/>
        </w:rPr>
        <w:t>době hájení a</w:t>
      </w:r>
    </w:p>
    <w:p w:rsidR="009653E7" w:rsidRPr="00BA3423" w:rsidRDefault="009653E7" w:rsidP="00EC03D8">
      <w:pPr>
        <w:numPr>
          <w:ilvl w:val="0"/>
          <w:numId w:val="7"/>
        </w:numPr>
        <w:tabs>
          <w:tab w:val="left" w:pos="709"/>
        </w:tabs>
        <w:spacing w:after="0"/>
        <w:ind w:left="0" w:firstLine="851"/>
        <w:rPr>
          <w:i/>
          <w:szCs w:val="24"/>
        </w:rPr>
      </w:pPr>
      <w:r w:rsidRPr="00BA3423">
        <w:rPr>
          <w:i/>
          <w:szCs w:val="24"/>
        </w:rPr>
        <w:t>spáchá takový čin nejméně se dvěm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osobami</w:t>
      </w:r>
    </w:p>
    <w:p w:rsidR="009653E7" w:rsidRPr="00BA3423" w:rsidRDefault="009653E7" w:rsidP="00EC03D8">
      <w:pPr>
        <w:numPr>
          <w:ilvl w:val="0"/>
          <w:numId w:val="7"/>
        </w:numPr>
        <w:tabs>
          <w:tab w:val="left" w:pos="709"/>
        </w:tabs>
        <w:spacing w:after="0"/>
        <w:ind w:left="0" w:firstLine="851"/>
        <w:rPr>
          <w:i/>
          <w:szCs w:val="24"/>
        </w:rPr>
      </w:pPr>
      <w:r w:rsidRPr="00BA3423">
        <w:rPr>
          <w:i/>
          <w:szCs w:val="24"/>
        </w:rPr>
        <w:t>zvlášť zavrženíhodným způsobem</w:t>
      </w:r>
    </w:p>
    <w:p w:rsidR="009653E7" w:rsidRPr="00BA3423" w:rsidRDefault="009653E7" w:rsidP="00EC03D8">
      <w:pPr>
        <w:numPr>
          <w:ilvl w:val="0"/>
          <w:numId w:val="7"/>
        </w:numPr>
        <w:tabs>
          <w:tab w:val="left" w:pos="709"/>
        </w:tabs>
        <w:spacing w:after="0"/>
        <w:ind w:left="0" w:firstLine="851"/>
        <w:rPr>
          <w:i/>
          <w:szCs w:val="24"/>
        </w:rPr>
      </w:pPr>
      <w:r w:rsidRPr="00BA3423">
        <w:rPr>
          <w:i/>
          <w:szCs w:val="24"/>
        </w:rPr>
        <w:t>hromadně účinným způsobem nebo</w:t>
      </w:r>
    </w:p>
    <w:p w:rsidR="009653E7" w:rsidRPr="00BA3423" w:rsidRDefault="009653E7" w:rsidP="007C4B83">
      <w:pPr>
        <w:tabs>
          <w:tab w:val="left" w:pos="709"/>
        </w:tabs>
        <w:spacing w:before="240" w:after="0"/>
        <w:rPr>
          <w:i/>
          <w:szCs w:val="24"/>
        </w:rPr>
      </w:pPr>
      <w:r w:rsidRPr="00BA3423">
        <w:rPr>
          <w:i/>
          <w:szCs w:val="24"/>
        </w:rPr>
        <w:t>se</w:t>
      </w:r>
      <w:r>
        <w:rPr>
          <w:i/>
          <w:szCs w:val="24"/>
        </w:rPr>
        <w:t xml:space="preserve"> </w:t>
      </w:r>
      <w:r w:rsidRPr="00BA3423">
        <w:rPr>
          <w:i/>
          <w:szCs w:val="24"/>
        </w:rPr>
        <w:t>dopustí takovéh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činu, přesto</w:t>
      </w:r>
      <w:r w:rsidR="00DE04FF">
        <w:rPr>
          <w:i/>
          <w:szCs w:val="24"/>
        </w:rPr>
        <w:t>že </w:t>
      </w:r>
      <w:r w:rsidRPr="00BA3423">
        <w:rPr>
          <w:i/>
          <w:szCs w:val="24"/>
        </w:rPr>
        <w:t>byl</w:t>
      </w:r>
      <w:r w:rsidR="0014663F">
        <w:rPr>
          <w:i/>
          <w:szCs w:val="24"/>
        </w:rPr>
        <w:t xml:space="preserve"> v </w:t>
      </w:r>
      <w:r w:rsidRPr="00BA3423">
        <w:rPr>
          <w:i/>
          <w:szCs w:val="24"/>
        </w:rPr>
        <w:t>posledním roce pr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přestupe</w:t>
      </w:r>
      <w:r w:rsidR="00B81D89">
        <w:rPr>
          <w:i/>
          <w:szCs w:val="24"/>
        </w:rPr>
        <w:t>k </w:t>
      </w:r>
      <w:r w:rsidRPr="00BA3423">
        <w:rPr>
          <w:i/>
          <w:szCs w:val="24"/>
        </w:rPr>
        <w:t>obdobné povahy postižen neb</w:t>
      </w:r>
      <w:r w:rsidR="0014663F">
        <w:rPr>
          <w:i/>
          <w:szCs w:val="24"/>
        </w:rPr>
        <w:t>o v </w:t>
      </w:r>
      <w:r w:rsidRPr="00BA3423">
        <w:rPr>
          <w:i/>
          <w:szCs w:val="24"/>
        </w:rPr>
        <w:t>posledních třech letech pr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takový trestný čin odsouzen bude potrestán odnětím svobody až n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dvě lét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peněžitým trestem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trestem zákazem činnosti.“</w:t>
      </w:r>
    </w:p>
    <w:p w:rsidR="00605AD8" w:rsidRDefault="009653E7" w:rsidP="007C4B83">
      <w:pPr>
        <w:tabs>
          <w:tab w:val="left" w:pos="709"/>
        </w:tabs>
        <w:spacing w:before="240" w:after="0"/>
        <w:ind w:firstLine="851"/>
        <w:rPr>
          <w:szCs w:val="24"/>
        </w:rPr>
      </w:pPr>
      <w:r>
        <w:rPr>
          <w:szCs w:val="24"/>
        </w:rPr>
        <w:t>Hrozb</w:t>
      </w:r>
      <w:r w:rsidR="0014663F">
        <w:rPr>
          <w:szCs w:val="24"/>
        </w:rPr>
        <w:t xml:space="preserve">a </w:t>
      </w:r>
      <w:r>
        <w:rPr>
          <w:szCs w:val="24"/>
        </w:rPr>
        <w:t>trestem odnětí svobody až n</w:t>
      </w:r>
      <w:r w:rsidR="0014663F">
        <w:rPr>
          <w:szCs w:val="24"/>
        </w:rPr>
        <w:t xml:space="preserve">a </w:t>
      </w:r>
      <w:r>
        <w:rPr>
          <w:szCs w:val="24"/>
        </w:rPr>
        <w:t>dvě lét</w:t>
      </w:r>
      <w:r w:rsidR="0014663F">
        <w:rPr>
          <w:szCs w:val="24"/>
        </w:rPr>
        <w:t xml:space="preserve">a </w:t>
      </w:r>
      <w:r>
        <w:rPr>
          <w:szCs w:val="24"/>
        </w:rPr>
        <w:t>neb</w:t>
      </w:r>
      <w:r w:rsidR="0014663F">
        <w:rPr>
          <w:szCs w:val="24"/>
        </w:rPr>
        <w:t xml:space="preserve">o </w:t>
      </w:r>
      <w:r>
        <w:rPr>
          <w:szCs w:val="24"/>
        </w:rPr>
        <w:t>peněžitým trestem neb</w:t>
      </w:r>
      <w:r w:rsidR="0014663F">
        <w:rPr>
          <w:szCs w:val="24"/>
        </w:rPr>
        <w:t xml:space="preserve">o </w:t>
      </w:r>
      <w:r>
        <w:rPr>
          <w:szCs w:val="24"/>
        </w:rPr>
        <w:t>zákazem činnost</w:t>
      </w:r>
      <w:r w:rsidR="0014663F">
        <w:rPr>
          <w:szCs w:val="24"/>
        </w:rPr>
        <w:t xml:space="preserve">i </w:t>
      </w:r>
      <w:r>
        <w:rPr>
          <w:szCs w:val="24"/>
        </w:rPr>
        <w:t>se zdál</w:t>
      </w:r>
      <w:r w:rsidR="0014663F">
        <w:rPr>
          <w:szCs w:val="24"/>
        </w:rPr>
        <w:t xml:space="preserve">a </w:t>
      </w:r>
      <w:r>
        <w:rPr>
          <w:szCs w:val="24"/>
        </w:rPr>
        <w:t>směšná</w:t>
      </w:r>
      <w:r w:rsidR="0014663F">
        <w:rPr>
          <w:szCs w:val="24"/>
        </w:rPr>
        <w:t xml:space="preserve"> i </w:t>
      </w:r>
      <w:r>
        <w:rPr>
          <w:szCs w:val="24"/>
        </w:rPr>
        <w:t>samotným pytlákům, neboť takřk</w:t>
      </w:r>
      <w:r w:rsidR="0014663F">
        <w:rPr>
          <w:szCs w:val="24"/>
        </w:rPr>
        <w:t xml:space="preserve">a </w:t>
      </w:r>
      <w:r>
        <w:rPr>
          <w:szCs w:val="24"/>
        </w:rPr>
        <w:t>se nepodařil</w:t>
      </w:r>
      <w:r w:rsidR="0014663F">
        <w:rPr>
          <w:szCs w:val="24"/>
        </w:rPr>
        <w:t xml:space="preserve">o </w:t>
      </w:r>
      <w:r>
        <w:rPr>
          <w:szCs w:val="24"/>
        </w:rPr>
        <w:t>(př</w:t>
      </w:r>
      <w:r w:rsidR="0014663F">
        <w:rPr>
          <w:szCs w:val="24"/>
        </w:rPr>
        <w:t xml:space="preserve">i </w:t>
      </w:r>
      <w:r>
        <w:rPr>
          <w:szCs w:val="24"/>
        </w:rPr>
        <w:t xml:space="preserve">dělbě úkolu jednotlivých členů) nikomu dokázat, </w:t>
      </w:r>
      <w:r w:rsidR="00DE04FF">
        <w:rPr>
          <w:szCs w:val="24"/>
        </w:rPr>
        <w:t>že </w:t>
      </w:r>
      <w:r w:rsidR="0014663F">
        <w:rPr>
          <w:szCs w:val="24"/>
        </w:rPr>
        <w:t>v </w:t>
      </w:r>
      <w:r>
        <w:rPr>
          <w:szCs w:val="24"/>
        </w:rPr>
        <w:t xml:space="preserve">určité lokalitě zadržené osoby </w:t>
      </w:r>
      <w:r w:rsidR="00B81D89">
        <w:rPr>
          <w:szCs w:val="24"/>
        </w:rPr>
        <w:t>k </w:t>
      </w:r>
      <w:r>
        <w:rPr>
          <w:szCs w:val="24"/>
        </w:rPr>
        <w:t>sobě patří</w:t>
      </w:r>
      <w:r w:rsidR="0014663F">
        <w:rPr>
          <w:szCs w:val="24"/>
        </w:rPr>
        <w:t xml:space="preserve"> a </w:t>
      </w:r>
      <w:r>
        <w:rPr>
          <w:szCs w:val="24"/>
        </w:rPr>
        <w:t>tvoří tedy skupinu nejméně tří osob, nikdy se nepodařil</w:t>
      </w:r>
      <w:r w:rsidR="0014663F">
        <w:rPr>
          <w:szCs w:val="24"/>
        </w:rPr>
        <w:t xml:space="preserve">o </w:t>
      </w:r>
      <w:r>
        <w:rPr>
          <w:szCs w:val="24"/>
        </w:rPr>
        <w:t xml:space="preserve">dokázat, </w:t>
      </w:r>
      <w:r w:rsidR="00DE04FF">
        <w:rPr>
          <w:szCs w:val="24"/>
        </w:rPr>
        <w:t>že </w:t>
      </w:r>
      <w:r>
        <w:rPr>
          <w:szCs w:val="24"/>
        </w:rPr>
        <w:t>takový čin byl spáchán zvlášť zavrženíhodným způsobem č</w:t>
      </w:r>
      <w:r w:rsidR="0014663F">
        <w:rPr>
          <w:szCs w:val="24"/>
        </w:rPr>
        <w:t xml:space="preserve">i </w:t>
      </w:r>
      <w:r>
        <w:rPr>
          <w:szCs w:val="24"/>
        </w:rPr>
        <w:t>způsobem hromadně účinným</w:t>
      </w:r>
      <w:r w:rsidR="0014663F">
        <w:rPr>
          <w:szCs w:val="24"/>
        </w:rPr>
        <w:t xml:space="preserve"> a </w:t>
      </w:r>
      <w:r>
        <w:rPr>
          <w:szCs w:val="24"/>
        </w:rPr>
        <w:t>pr</w:t>
      </w:r>
      <w:r w:rsidR="0014663F">
        <w:rPr>
          <w:szCs w:val="24"/>
        </w:rPr>
        <w:t xml:space="preserve">o </w:t>
      </w:r>
      <w:r>
        <w:rPr>
          <w:szCs w:val="24"/>
        </w:rPr>
        <w:t>trestný čin pytláctví rovněž (v důsledku neexistence trestnéh</w:t>
      </w:r>
      <w:r w:rsidR="0014663F">
        <w:rPr>
          <w:szCs w:val="24"/>
        </w:rPr>
        <w:t xml:space="preserve">o </w:t>
      </w:r>
      <w:r>
        <w:rPr>
          <w:szCs w:val="24"/>
        </w:rPr>
        <w:t>činu pytláctví</w:t>
      </w:r>
      <w:r w:rsidR="0014663F">
        <w:rPr>
          <w:szCs w:val="24"/>
        </w:rPr>
        <w:t xml:space="preserve"> v </w:t>
      </w:r>
      <w:r>
        <w:rPr>
          <w:szCs w:val="24"/>
        </w:rPr>
        <w:t>trestním zákoně od 1. 1. 1962 až d</w:t>
      </w:r>
      <w:r w:rsidR="0014663F">
        <w:rPr>
          <w:szCs w:val="24"/>
        </w:rPr>
        <w:t xml:space="preserve">o </w:t>
      </w:r>
      <w:r>
        <w:rPr>
          <w:szCs w:val="24"/>
        </w:rPr>
        <w:t>vydání novely trestníh</w:t>
      </w:r>
      <w:r w:rsidR="0014663F">
        <w:rPr>
          <w:szCs w:val="24"/>
        </w:rPr>
        <w:t xml:space="preserve">o </w:t>
      </w:r>
      <w:r>
        <w:rPr>
          <w:szCs w:val="24"/>
        </w:rPr>
        <w:t>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v </w:t>
      </w:r>
      <w:r>
        <w:rPr>
          <w:szCs w:val="24"/>
        </w:rPr>
        <w:t>roce 1993!) nebyl</w:t>
      </w:r>
      <w:r w:rsidR="0014663F">
        <w:rPr>
          <w:szCs w:val="24"/>
        </w:rPr>
        <w:t xml:space="preserve"> a </w:t>
      </w:r>
      <w:r>
        <w:rPr>
          <w:szCs w:val="24"/>
        </w:rPr>
        <w:t>an</w:t>
      </w:r>
      <w:r w:rsidR="0014663F">
        <w:rPr>
          <w:szCs w:val="24"/>
        </w:rPr>
        <w:t xml:space="preserve">i </w:t>
      </w:r>
      <w:r>
        <w:rPr>
          <w:szCs w:val="24"/>
        </w:rPr>
        <w:t>nemohl být nikd</w:t>
      </w:r>
      <w:r w:rsidR="0014663F">
        <w:rPr>
          <w:szCs w:val="24"/>
        </w:rPr>
        <w:t xml:space="preserve">o </w:t>
      </w:r>
      <w:r>
        <w:rPr>
          <w:szCs w:val="24"/>
        </w:rPr>
        <w:t>odsouzen, neboť tent</w:t>
      </w:r>
      <w:r w:rsidR="0014663F">
        <w:rPr>
          <w:szCs w:val="24"/>
        </w:rPr>
        <w:t xml:space="preserve">o </w:t>
      </w:r>
      <w:r>
        <w:rPr>
          <w:szCs w:val="24"/>
        </w:rPr>
        <w:t>trestný čin fakticky neexistoval.</w:t>
      </w:r>
      <w:r>
        <w:rPr>
          <w:rStyle w:val="Znakapoznpodarou"/>
          <w:szCs w:val="24"/>
        </w:rPr>
        <w:footnoteReference w:id="15"/>
      </w:r>
      <w:r w:rsidR="00605AD8">
        <w:rPr>
          <w:szCs w:val="24"/>
        </w:rPr>
        <w:br w:type="page"/>
      </w:r>
    </w:p>
    <w:p w:rsidR="0066104D" w:rsidRDefault="0066104D" w:rsidP="00B30903">
      <w:pPr>
        <w:pStyle w:val="Nadpis1"/>
        <w:numPr>
          <w:ilvl w:val="0"/>
          <w:numId w:val="27"/>
        </w:numPr>
        <w:tabs>
          <w:tab w:val="left" w:pos="709"/>
        </w:tabs>
        <w:spacing w:after="200"/>
      </w:pPr>
      <w:bookmarkStart w:id="20" w:name="_Toc287947387"/>
      <w:r>
        <w:lastRenderedPageBreak/>
        <w:tab/>
      </w:r>
      <w:bookmarkStart w:id="21" w:name="_Toc321141774"/>
      <w:bookmarkStart w:id="22" w:name="_Toc322340172"/>
      <w:r w:rsidR="009653E7" w:rsidRPr="00BA3423">
        <w:t>Rozbor skutkové podstaty TČ pytláctv</w:t>
      </w:r>
      <w:bookmarkEnd w:id="20"/>
      <w:r w:rsidR="009653E7">
        <w:t>í</w:t>
      </w:r>
      <w:bookmarkEnd w:id="21"/>
      <w:bookmarkEnd w:id="22"/>
      <w:r w:rsidR="009653E7">
        <w:tab/>
      </w:r>
      <w:r w:rsidR="009653E7">
        <w:tab/>
      </w:r>
    </w:p>
    <w:p w:rsidR="009653E7" w:rsidRPr="0066104D" w:rsidRDefault="00981155" w:rsidP="00B30903">
      <w:pPr>
        <w:pStyle w:val="Nadpis2"/>
        <w:numPr>
          <w:ilvl w:val="1"/>
          <w:numId w:val="27"/>
        </w:numPr>
        <w:spacing w:before="600" w:after="200"/>
        <w:rPr>
          <w:szCs w:val="24"/>
        </w:rPr>
      </w:pPr>
      <w:bookmarkStart w:id="23" w:name="_Toc287947388"/>
      <w:bookmarkStart w:id="24" w:name="_Toc321141775"/>
      <w:r>
        <w:t xml:space="preserve">  </w:t>
      </w:r>
      <w:r w:rsidR="00081859">
        <w:t xml:space="preserve"> </w:t>
      </w:r>
      <w:bookmarkStart w:id="25" w:name="_Toc322340173"/>
      <w:r w:rsidR="009653E7" w:rsidRPr="00BA3423">
        <w:t>Rozbor skutkové podstaty TČ podle trestníh</w:t>
      </w:r>
      <w:r w:rsidR="0014663F">
        <w:t xml:space="preserve">o </w:t>
      </w:r>
      <w:r w:rsidR="009653E7" w:rsidRPr="00BA3423">
        <w:t xml:space="preserve">zák. č. 140/1961 </w:t>
      </w:r>
      <w:r w:rsidR="0066104D">
        <w:tab/>
      </w:r>
      <w:r w:rsidR="009653E7" w:rsidRPr="00BA3423">
        <w:t>Sb.</w:t>
      </w:r>
      <w:r w:rsidR="009653E7">
        <w:t>, ve znění novel</w:t>
      </w:r>
      <w:bookmarkEnd w:id="23"/>
      <w:bookmarkEnd w:id="24"/>
      <w:bookmarkEnd w:id="25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Přijetím novely t</w:t>
      </w:r>
      <w:r>
        <w:rPr>
          <w:szCs w:val="24"/>
        </w:rPr>
        <w:t>restníh</w:t>
      </w:r>
      <w:r w:rsidR="0014663F">
        <w:rPr>
          <w:szCs w:val="24"/>
        </w:rPr>
        <w:t xml:space="preserve">o </w:t>
      </w:r>
      <w:r>
        <w:rPr>
          <w:szCs w:val="24"/>
        </w:rPr>
        <w:t>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v </w:t>
      </w:r>
      <w:r w:rsidR="009E3839">
        <w:rPr>
          <w:szCs w:val="24"/>
        </w:rPr>
        <w:t>roce 1998</w:t>
      </w:r>
      <w:r w:rsidRPr="00BA3423">
        <w:rPr>
          <w:szCs w:val="24"/>
        </w:rPr>
        <w:t xml:space="preserve"> </w:t>
      </w:r>
      <w:r w:rsidR="00B81D89">
        <w:rPr>
          <w:szCs w:val="24"/>
        </w:rPr>
        <w:t>s </w:t>
      </w:r>
      <w:r w:rsidRPr="00BA3423">
        <w:rPr>
          <w:szCs w:val="24"/>
        </w:rPr>
        <w:t>účinnost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od 1. 10. 1998 se situace začal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pomalu zlepšovat. Skutková podstat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 dle ustanovení</w:t>
      </w:r>
      <w:r w:rsidR="00512026">
        <w:rPr>
          <w:szCs w:val="24"/>
        </w:rPr>
        <w:t xml:space="preserve"> </w:t>
      </w:r>
      <w:r w:rsidRPr="00BA3423">
        <w:rPr>
          <w:szCs w:val="24"/>
        </w:rPr>
        <w:t>§ 178</w:t>
      </w:r>
      <w:r w:rsidR="0014663F">
        <w:rPr>
          <w:szCs w:val="24"/>
        </w:rPr>
        <w:t xml:space="preserve">a </w:t>
      </w:r>
      <w:r w:rsidR="008E5F38">
        <w:rPr>
          <w:szCs w:val="24"/>
        </w:rPr>
        <w:t>T</w:t>
      </w:r>
      <w:r w:rsidR="00B81D89">
        <w:rPr>
          <w:szCs w:val="24"/>
        </w:rPr>
        <w:t>Z </w:t>
      </w:r>
      <w:r w:rsidRPr="00BA3423">
        <w:rPr>
          <w:szCs w:val="24"/>
        </w:rPr>
        <w:t>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podstatně přepracován</w:t>
      </w:r>
      <w:r w:rsidR="0014663F">
        <w:rPr>
          <w:szCs w:val="24"/>
        </w:rPr>
        <w:t>a a </w:t>
      </w:r>
      <w:r w:rsidRPr="00BA3423">
        <w:rPr>
          <w:szCs w:val="24"/>
        </w:rPr>
        <w:t>orgánům činným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trestním řízení podstatně ulehčil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prác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prokazování samotnéh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0"/>
        <w:rPr>
          <w:i/>
          <w:szCs w:val="24"/>
        </w:rPr>
      </w:pPr>
      <w:r w:rsidRPr="00BA3423">
        <w:rPr>
          <w:i/>
          <w:szCs w:val="24"/>
        </w:rPr>
        <w:t>„1) Kd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neoprávněně loví zvěř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ryby,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ukryje, n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sebe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jinéh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převede,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přechovává zvěř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ryby neoprávněně ulovené, bude potrestán odnětí svobody až n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dvě lét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peněžitým trestem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zákazem činnost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propadnutím věc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jiné majetkové hodnoty.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0"/>
        <w:rPr>
          <w:i/>
          <w:szCs w:val="24"/>
        </w:rPr>
      </w:pPr>
      <w:r w:rsidRPr="00BA3423">
        <w:rPr>
          <w:i/>
          <w:szCs w:val="24"/>
        </w:rPr>
        <w:t>2) Odnětím svobody n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šest měsíců až pět let</w:t>
      </w:r>
      <w:r w:rsidR="0014663F">
        <w:rPr>
          <w:i/>
          <w:szCs w:val="24"/>
        </w:rPr>
        <w:t xml:space="preserve"> a </w:t>
      </w:r>
      <w:r w:rsidRPr="00BA3423">
        <w:rPr>
          <w:i/>
          <w:szCs w:val="24"/>
        </w:rPr>
        <w:t>propadnutí věc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bude pachatel potrestán, spáchá - l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čin uvedený</w:t>
      </w:r>
      <w:r w:rsidR="0014663F">
        <w:rPr>
          <w:i/>
          <w:szCs w:val="24"/>
        </w:rPr>
        <w:t xml:space="preserve"> v </w:t>
      </w:r>
      <w:r w:rsidRPr="00BA3423">
        <w:rPr>
          <w:i/>
          <w:szCs w:val="24"/>
        </w:rPr>
        <w:t>odstavc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1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0"/>
        <w:rPr>
          <w:i/>
          <w:szCs w:val="24"/>
        </w:rPr>
      </w:pPr>
      <w:r w:rsidRPr="00BA3423">
        <w:rPr>
          <w:i/>
          <w:szCs w:val="24"/>
        </w:rPr>
        <w:t>a)</w:t>
      </w:r>
      <w:r w:rsidR="0014663F">
        <w:rPr>
          <w:i/>
          <w:szCs w:val="24"/>
        </w:rPr>
        <w:t xml:space="preserve"> v </w:t>
      </w:r>
      <w:r w:rsidRPr="00BA3423">
        <w:rPr>
          <w:i/>
          <w:szCs w:val="24"/>
        </w:rPr>
        <w:t>úmyslu opatřit sobě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jinému majetkový prospěch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0"/>
        <w:rPr>
          <w:i/>
          <w:szCs w:val="24"/>
        </w:rPr>
      </w:pPr>
      <w:r w:rsidRPr="00BA3423">
        <w:rPr>
          <w:i/>
          <w:szCs w:val="24"/>
        </w:rPr>
        <w:t>b) zvlášť zavrženíhodným způsobem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0"/>
        <w:rPr>
          <w:i/>
          <w:szCs w:val="24"/>
        </w:rPr>
      </w:pPr>
      <w:r w:rsidRPr="00BA3423">
        <w:rPr>
          <w:i/>
          <w:szCs w:val="24"/>
        </w:rPr>
        <w:t>c) hromadně účinným způsobem, nebo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0"/>
        <w:rPr>
          <w:i/>
          <w:szCs w:val="24"/>
        </w:rPr>
      </w:pPr>
      <w:r w:rsidRPr="00BA3423">
        <w:rPr>
          <w:i/>
          <w:szCs w:val="24"/>
        </w:rPr>
        <w:t>d) jak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člen organizované skupiny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0"/>
        <w:rPr>
          <w:i/>
          <w:szCs w:val="24"/>
        </w:rPr>
      </w:pPr>
      <w:r w:rsidRPr="00BA3423">
        <w:rPr>
          <w:i/>
          <w:szCs w:val="24"/>
        </w:rPr>
        <w:t>Stejně bude pachatel potrestán, byl - l</w:t>
      </w:r>
      <w:r w:rsidR="00B81D89">
        <w:rPr>
          <w:i/>
          <w:szCs w:val="24"/>
        </w:rPr>
        <w:t>i</w:t>
      </w:r>
      <w:r w:rsidR="0014663F">
        <w:rPr>
          <w:i/>
          <w:szCs w:val="24"/>
        </w:rPr>
        <w:t xml:space="preserve"> v </w:t>
      </w:r>
      <w:r w:rsidRPr="00BA3423">
        <w:rPr>
          <w:i/>
          <w:szCs w:val="24"/>
        </w:rPr>
        <w:t>posledních třech létech odsouzen pr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čin uvedený</w:t>
      </w:r>
      <w:r w:rsidR="0014663F">
        <w:rPr>
          <w:i/>
          <w:szCs w:val="24"/>
        </w:rPr>
        <w:t xml:space="preserve"> v </w:t>
      </w:r>
      <w:r w:rsidRPr="00BA3423">
        <w:rPr>
          <w:i/>
          <w:szCs w:val="24"/>
        </w:rPr>
        <w:t>odstavci.“</w:t>
      </w:r>
    </w:p>
    <w:p w:rsidR="009653E7" w:rsidRPr="00BA3423" w:rsidRDefault="009653E7" w:rsidP="00B30903">
      <w:pPr>
        <w:tabs>
          <w:tab w:val="left" w:pos="709"/>
        </w:tabs>
        <w:spacing w:before="200" w:after="0"/>
        <w:ind w:firstLine="851"/>
        <w:rPr>
          <w:szCs w:val="24"/>
        </w:rPr>
      </w:pPr>
      <w:r w:rsidRPr="00BA3423">
        <w:rPr>
          <w:szCs w:val="24"/>
        </w:rPr>
        <w:t xml:space="preserve">1) </w:t>
      </w:r>
      <w:r w:rsidRPr="00BA3423">
        <w:rPr>
          <w:b/>
          <w:szCs w:val="24"/>
        </w:rPr>
        <w:t>„Objektem“</w:t>
      </w:r>
      <w:r w:rsidRPr="00BA3423">
        <w:rPr>
          <w:szCs w:val="24"/>
        </w:rPr>
        <w:t xml:space="preserve"> 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 byl zájem státu chránit přírodní bohatství především chránit práv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myslivost</w:t>
      </w:r>
      <w:r w:rsidR="0014663F">
        <w:rPr>
          <w:szCs w:val="24"/>
        </w:rPr>
        <w:t>i a </w:t>
      </w:r>
      <w:r w:rsidRPr="00BA3423">
        <w:rPr>
          <w:szCs w:val="24"/>
        </w:rPr>
        <w:t>práv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rybářské. Novelizace </w:t>
      </w:r>
      <w:r w:rsidR="00B81D89">
        <w:rPr>
          <w:szCs w:val="24"/>
        </w:rPr>
        <w:t>s </w:t>
      </w:r>
      <w:r w:rsidRPr="00BA3423">
        <w:rPr>
          <w:szCs w:val="24"/>
        </w:rPr>
        <w:t>sebou přinesl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rozšíření skutkové podstaty toh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trest</w:t>
      </w:r>
      <w:r>
        <w:rPr>
          <w:szCs w:val="24"/>
        </w:rPr>
        <w:t>néh</w:t>
      </w:r>
      <w:r w:rsidR="0014663F">
        <w:rPr>
          <w:szCs w:val="24"/>
        </w:rPr>
        <w:t xml:space="preserve">o </w:t>
      </w:r>
      <w:r>
        <w:rPr>
          <w:szCs w:val="24"/>
        </w:rPr>
        <w:t>činu, kdy se objektem stávají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majetek, čímž zřejmě zákonodárc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myslel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vlastnictví </w:t>
      </w:r>
      <w:r w:rsidR="00B81D89">
        <w:rPr>
          <w:szCs w:val="24"/>
        </w:rPr>
        <w:t>k </w:t>
      </w:r>
      <w:r w:rsidRPr="00BA3423">
        <w:rPr>
          <w:szCs w:val="24"/>
        </w:rPr>
        <w:t>ulovené zvěř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rybám.</w:t>
      </w:r>
      <w:r>
        <w:rPr>
          <w:szCs w:val="24"/>
        </w:rPr>
        <w:t xml:space="preserve"> Ta</w:t>
      </w:r>
      <w:r w:rsidRPr="00BA3423">
        <w:rPr>
          <w:szCs w:val="24"/>
        </w:rPr>
        <w:t>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novel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dával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podnět </w:t>
      </w:r>
      <w:r w:rsidR="00B81D89">
        <w:rPr>
          <w:szCs w:val="24"/>
        </w:rPr>
        <w:t>k </w:t>
      </w:r>
      <w:r w:rsidRPr="00BA3423">
        <w:rPr>
          <w:szCs w:val="24"/>
        </w:rPr>
        <w:t>zamyšlení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správnost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začlenění trestné</w:t>
      </w:r>
      <w:r>
        <w:rPr>
          <w:szCs w:val="24"/>
        </w:rPr>
        <w:t>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hlavy třetí, oddílu šestéh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zvláštní část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trestníh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zákona.</w:t>
      </w:r>
      <w:r w:rsidRPr="00BA3423">
        <w:rPr>
          <w:rStyle w:val="Znakapoznpodarou"/>
          <w:szCs w:val="24"/>
        </w:rPr>
        <w:footnoteReference w:id="16"/>
      </w:r>
    </w:p>
    <w:p w:rsidR="009653E7" w:rsidRPr="00BA3423" w:rsidRDefault="009653E7" w:rsidP="00B30903">
      <w:pPr>
        <w:tabs>
          <w:tab w:val="left" w:pos="709"/>
        </w:tabs>
        <w:spacing w:before="200" w:after="0"/>
        <w:ind w:firstLine="851"/>
        <w:rPr>
          <w:szCs w:val="24"/>
        </w:rPr>
      </w:pPr>
      <w:r w:rsidRPr="00BA3423">
        <w:rPr>
          <w:szCs w:val="24"/>
        </w:rPr>
        <w:lastRenderedPageBreak/>
        <w:t xml:space="preserve">2) </w:t>
      </w:r>
      <w:r w:rsidRPr="00BA3423">
        <w:rPr>
          <w:b/>
          <w:szCs w:val="24"/>
        </w:rPr>
        <w:t>„Objektivní stránka“</w:t>
      </w:r>
      <w:r w:rsidRPr="00BA3423">
        <w:rPr>
          <w:szCs w:val="24"/>
        </w:rPr>
        <w:t xml:space="preserve"> 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 spočívá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tom, </w:t>
      </w:r>
      <w:r w:rsidR="00DE04FF">
        <w:rPr>
          <w:szCs w:val="24"/>
        </w:rPr>
        <w:t>že </w:t>
      </w:r>
      <w:r w:rsidRPr="00BA3423">
        <w:rPr>
          <w:szCs w:val="24"/>
        </w:rPr>
        <w:t xml:space="preserve">svým </w:t>
      </w:r>
      <w:r w:rsidRPr="00BA3423">
        <w:rPr>
          <w:b/>
          <w:szCs w:val="24"/>
        </w:rPr>
        <w:t xml:space="preserve">„jednáním“ </w:t>
      </w:r>
      <w:r w:rsidRPr="00BA3423">
        <w:rPr>
          <w:szCs w:val="24"/>
        </w:rPr>
        <w:t>pachatel neoprávněně loví zvěř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ryby,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ukryje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sebe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převede,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přechovává zvěř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ryby neoprávněně ulovené</w:t>
      </w:r>
    </w:p>
    <w:p w:rsidR="009653E7" w:rsidRPr="00BA3423" w:rsidRDefault="009653E7" w:rsidP="00EC03D8">
      <w:pPr>
        <w:pStyle w:val="Odstavecseseznamem"/>
        <w:numPr>
          <w:ilvl w:val="1"/>
          <w:numId w:val="17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v úmyslu opatřit sobě neb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jinému majetkový prospěch</w:t>
      </w:r>
    </w:p>
    <w:p w:rsidR="009653E7" w:rsidRPr="00BA3423" w:rsidRDefault="009653E7" w:rsidP="00EC03D8">
      <w:pPr>
        <w:pStyle w:val="Odstavecseseznamem"/>
        <w:numPr>
          <w:ilvl w:val="1"/>
          <w:numId w:val="17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zvlášť zavrženíhodným způsobem</w:t>
      </w:r>
    </w:p>
    <w:p w:rsidR="009653E7" w:rsidRPr="00BA3423" w:rsidRDefault="009653E7" w:rsidP="00EC03D8">
      <w:pPr>
        <w:pStyle w:val="Odstavecseseznamem"/>
        <w:numPr>
          <w:ilvl w:val="1"/>
          <w:numId w:val="17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hromadně účinným způsobem, nebo</w:t>
      </w:r>
    </w:p>
    <w:p w:rsidR="009653E7" w:rsidRPr="00BA3423" w:rsidRDefault="009653E7" w:rsidP="00EC03D8">
      <w:pPr>
        <w:pStyle w:val="Odstavecseseznamem"/>
        <w:numPr>
          <w:ilvl w:val="1"/>
          <w:numId w:val="17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jak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člen organizované skupiny</w:t>
      </w:r>
    </w:p>
    <w:p w:rsidR="009653E7" w:rsidRPr="00BA3423" w:rsidRDefault="008E5F38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Tut</w:t>
      </w:r>
      <w:r w:rsidR="0014663F">
        <w:rPr>
          <w:szCs w:val="24"/>
        </w:rPr>
        <w:t xml:space="preserve">o </w:t>
      </w:r>
      <w:r>
        <w:rPr>
          <w:szCs w:val="24"/>
        </w:rPr>
        <w:t>činnost</w:t>
      </w:r>
      <w:r w:rsidR="009653E7" w:rsidRPr="00BA3423">
        <w:rPr>
          <w:szCs w:val="24"/>
        </w:rPr>
        <w:t xml:space="preserve"> musí pachatel vykonávat </w:t>
      </w:r>
      <w:r w:rsidR="009653E7" w:rsidRPr="00BA3423">
        <w:rPr>
          <w:b/>
          <w:szCs w:val="24"/>
        </w:rPr>
        <w:t>„neoprávněně“,</w:t>
      </w:r>
      <w:r w:rsidR="009653E7" w:rsidRPr="00BA3423">
        <w:rPr>
          <w:szCs w:val="24"/>
        </w:rPr>
        <w:t xml:space="preserve"> čímž je myšleno, </w:t>
      </w:r>
      <w:r w:rsidR="00DE04FF">
        <w:rPr>
          <w:szCs w:val="24"/>
        </w:rPr>
        <w:t>že </w:t>
      </w:r>
      <w:r w:rsidR="00B81D89">
        <w:rPr>
          <w:szCs w:val="24"/>
        </w:rPr>
        <w:t>k </w:t>
      </w:r>
      <w:r w:rsidR="009653E7" w:rsidRPr="00BA3423">
        <w:rPr>
          <w:szCs w:val="24"/>
        </w:rPr>
        <w:t xml:space="preserve">lovu nemá příslušné povolení například lovecký lístek, povolenku 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lovu, rybářský líste</w:t>
      </w:r>
      <w:r w:rsidR="00B81D89">
        <w:rPr>
          <w:szCs w:val="24"/>
        </w:rPr>
        <w:t>k s </w:t>
      </w:r>
      <w:r w:rsidR="009653E7" w:rsidRPr="00BA3423">
        <w:rPr>
          <w:szCs w:val="24"/>
        </w:rPr>
        <w:t xml:space="preserve">výkazem. Svým fyzickým </w:t>
      </w:r>
      <w:r w:rsidR="009653E7" w:rsidRPr="00BA3423">
        <w:rPr>
          <w:b/>
          <w:szCs w:val="24"/>
        </w:rPr>
        <w:t xml:space="preserve">„konáním“ </w:t>
      </w:r>
      <w:r w:rsidR="009653E7" w:rsidRPr="00BA3423">
        <w:rPr>
          <w:szCs w:val="24"/>
        </w:rPr>
        <w:t>(loví, ukryje, převede, přechovává) způsobí</w:t>
      </w:r>
      <w:r w:rsidR="00512026">
        <w:rPr>
          <w:szCs w:val="24"/>
        </w:rPr>
        <w:t xml:space="preserve"> </w:t>
      </w:r>
      <w:r w:rsidR="009653E7" w:rsidRPr="00BA3423">
        <w:rPr>
          <w:szCs w:val="24"/>
        </w:rPr>
        <w:t>zvěř</w:t>
      </w:r>
      <w:r w:rsidR="0014663F">
        <w:rPr>
          <w:szCs w:val="24"/>
        </w:rPr>
        <w:t>i a </w:t>
      </w:r>
      <w:r w:rsidR="009653E7" w:rsidRPr="00BA3423">
        <w:rPr>
          <w:szCs w:val="24"/>
        </w:rPr>
        <w:t xml:space="preserve">rybám </w:t>
      </w:r>
      <w:r w:rsidR="009653E7" w:rsidRPr="00BA3423">
        <w:rPr>
          <w:b/>
          <w:szCs w:val="24"/>
        </w:rPr>
        <w:t>„následek“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podobě omezení, zranění č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smrt. Mez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konáním pachatele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podobě lovu (střelba)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jeh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následkem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 xml:space="preserve">podobě ulovení zvěře (zabití) musí být vždy </w:t>
      </w:r>
      <w:r w:rsidR="009653E7" w:rsidRPr="00BA3423">
        <w:rPr>
          <w:b/>
          <w:szCs w:val="24"/>
        </w:rPr>
        <w:t xml:space="preserve">„příčinný vztah“. 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dokonání činu není třeba, aby pachatel skutečně zvěř ulovil č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 xml:space="preserve">ryby chytil (argument </w:t>
      </w:r>
      <w:r w:rsidR="009653E7" w:rsidRPr="00BA3423">
        <w:rPr>
          <w:b/>
          <w:szCs w:val="24"/>
        </w:rPr>
        <w:t>„loví“</w:t>
      </w:r>
      <w:r w:rsidR="009653E7" w:rsidRPr="00BA3423">
        <w:rPr>
          <w:szCs w:val="24"/>
        </w:rPr>
        <w:t>).</w:t>
      </w:r>
      <w:r>
        <w:rPr>
          <w:rStyle w:val="Znakapoznpodarou"/>
          <w:szCs w:val="24"/>
        </w:rPr>
        <w:footnoteReference w:id="17"/>
      </w:r>
    </w:p>
    <w:p w:rsidR="009653E7" w:rsidRDefault="009653E7" w:rsidP="00B30903">
      <w:pPr>
        <w:tabs>
          <w:tab w:val="left" w:pos="709"/>
        </w:tabs>
        <w:spacing w:before="200" w:after="0"/>
        <w:ind w:firstLine="851"/>
        <w:rPr>
          <w:szCs w:val="24"/>
        </w:rPr>
      </w:pPr>
      <w:r w:rsidRPr="00BA3423">
        <w:rPr>
          <w:szCs w:val="24"/>
        </w:rPr>
        <w:t xml:space="preserve">3) </w:t>
      </w:r>
      <w:r w:rsidRPr="00BA3423">
        <w:rPr>
          <w:b/>
          <w:szCs w:val="24"/>
        </w:rPr>
        <w:t xml:space="preserve">„Subjekt“ 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činu pytláctví je obecný, což je vyznačené slovem </w:t>
      </w:r>
      <w:r w:rsidRPr="00BA3423">
        <w:rPr>
          <w:b/>
          <w:szCs w:val="24"/>
        </w:rPr>
        <w:t xml:space="preserve">„kdo“. </w:t>
      </w:r>
      <w:r w:rsidRPr="00BA3423">
        <w:rPr>
          <w:szCs w:val="24"/>
        </w:rPr>
        <w:t>Pa</w:t>
      </w:r>
      <w:r>
        <w:rPr>
          <w:szCs w:val="24"/>
        </w:rPr>
        <w:t>chatelem tedy mů</w:t>
      </w:r>
      <w:r w:rsidR="00DE04FF">
        <w:rPr>
          <w:szCs w:val="24"/>
        </w:rPr>
        <w:t>že </w:t>
      </w:r>
      <w:r>
        <w:rPr>
          <w:szCs w:val="24"/>
        </w:rPr>
        <w:t xml:space="preserve">být kterákoliv trestně odpovědná osoba. </w:t>
      </w:r>
    </w:p>
    <w:p w:rsidR="009653E7" w:rsidRPr="00BA3423" w:rsidRDefault="009653E7" w:rsidP="00B30903">
      <w:pPr>
        <w:tabs>
          <w:tab w:val="left" w:pos="709"/>
        </w:tabs>
        <w:spacing w:before="200" w:after="0"/>
        <w:ind w:firstLine="851"/>
        <w:rPr>
          <w:szCs w:val="24"/>
        </w:rPr>
      </w:pPr>
      <w:r w:rsidRPr="00BA3423">
        <w:rPr>
          <w:szCs w:val="24"/>
        </w:rPr>
        <w:t>4</w:t>
      </w:r>
      <w:r w:rsidRPr="00BA3423">
        <w:rPr>
          <w:b/>
          <w:szCs w:val="24"/>
        </w:rPr>
        <w:t xml:space="preserve">) „Subjektivní stránka“ </w:t>
      </w:r>
      <w:r w:rsidRPr="00BA3423">
        <w:rPr>
          <w:szCs w:val="24"/>
        </w:rPr>
        <w:t>charakterizuje zavinění pachatele</w:t>
      </w:r>
      <w:r w:rsidR="0014663F">
        <w:rPr>
          <w:szCs w:val="24"/>
        </w:rPr>
        <w:t xml:space="preserve"> a </w:t>
      </w:r>
      <w:r w:rsidR="00B81D89">
        <w:rPr>
          <w:szCs w:val="24"/>
        </w:rPr>
        <w:t>z </w:t>
      </w:r>
      <w:r w:rsidRPr="00BA3423">
        <w:rPr>
          <w:szCs w:val="24"/>
        </w:rPr>
        <w:t>obecnéh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ustanovení § 3 odst. 3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</w:t>
      </w:r>
      <w:r w:rsidR="00D10E82">
        <w:rPr>
          <w:szCs w:val="24"/>
        </w:rPr>
        <w:t xml:space="preserve"> </w:t>
      </w:r>
      <w:r w:rsidR="00B81D89">
        <w:rPr>
          <w:szCs w:val="24"/>
        </w:rPr>
        <w:t>k </w:t>
      </w:r>
      <w:r w:rsidRPr="00BA3423">
        <w:rPr>
          <w:szCs w:val="24"/>
        </w:rPr>
        <w:t>trestnost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třeb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úmyslnéh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zavinění, nestanoví-l</w:t>
      </w:r>
      <w:r w:rsidR="0014663F">
        <w:rPr>
          <w:szCs w:val="24"/>
        </w:rPr>
        <w:t xml:space="preserve">i </w:t>
      </w:r>
      <w:r>
        <w:rPr>
          <w:szCs w:val="24"/>
        </w:rPr>
        <w:t xml:space="preserve">zákon </w:t>
      </w:r>
      <w:r w:rsidRPr="00BA3423">
        <w:rPr>
          <w:szCs w:val="24"/>
        </w:rPr>
        <w:t xml:space="preserve">výslovně, </w:t>
      </w:r>
      <w:r w:rsidR="00DE04FF">
        <w:rPr>
          <w:szCs w:val="24"/>
        </w:rPr>
        <w:t>že </w:t>
      </w:r>
      <w:r w:rsidRPr="00BA3423">
        <w:rPr>
          <w:szCs w:val="24"/>
        </w:rPr>
        <w:t xml:space="preserve">postačí zavinění </w:t>
      </w:r>
      <w:r w:rsidR="00B81D89">
        <w:rPr>
          <w:szCs w:val="24"/>
        </w:rPr>
        <w:t>z </w:t>
      </w:r>
      <w:r w:rsidRPr="00BA3423">
        <w:rPr>
          <w:szCs w:val="24"/>
        </w:rPr>
        <w:t>nedbalosti</w:t>
      </w:r>
      <w:r>
        <w:rPr>
          <w:szCs w:val="24"/>
        </w:rPr>
        <w:t>.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případě </w:t>
      </w:r>
      <w:r>
        <w:rPr>
          <w:szCs w:val="24"/>
        </w:rPr>
        <w:t xml:space="preserve">pytláctví </w:t>
      </w:r>
      <w:r w:rsidRPr="00BA3423">
        <w:rPr>
          <w:szCs w:val="24"/>
        </w:rPr>
        <w:t>se jedná</w:t>
      </w:r>
      <w:r w:rsidR="0014663F">
        <w:rPr>
          <w:szCs w:val="24"/>
        </w:rPr>
        <w:t xml:space="preserve"> o </w:t>
      </w:r>
      <w:r w:rsidR="008E5F38">
        <w:rPr>
          <w:szCs w:val="24"/>
        </w:rPr>
        <w:t xml:space="preserve">zavinění úmyslné dle ust. § 4 </w:t>
      </w:r>
      <w:r w:rsidRPr="00BA3423">
        <w:rPr>
          <w:szCs w:val="24"/>
        </w:rPr>
        <w:t>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zákona, neboť p</w:t>
      </w:r>
      <w:r>
        <w:rPr>
          <w:szCs w:val="24"/>
        </w:rPr>
        <w:t>ytlá</w:t>
      </w:r>
      <w:r w:rsidR="00B81D89">
        <w:rPr>
          <w:szCs w:val="24"/>
        </w:rPr>
        <w:t>k </w:t>
      </w:r>
      <w:r>
        <w:rPr>
          <w:szCs w:val="24"/>
        </w:rPr>
        <w:t>svým jednáním věděl</w:t>
      </w:r>
      <w:r w:rsidR="0014663F">
        <w:rPr>
          <w:szCs w:val="24"/>
        </w:rPr>
        <w:t xml:space="preserve"> a </w:t>
      </w:r>
      <w:r>
        <w:rPr>
          <w:szCs w:val="24"/>
        </w:rPr>
        <w:t>chtěl</w:t>
      </w:r>
      <w:r w:rsidR="00512026">
        <w:rPr>
          <w:szCs w:val="24"/>
        </w:rPr>
        <w:t xml:space="preserve"> </w:t>
      </w:r>
      <w:r w:rsidRPr="00BA3423">
        <w:rPr>
          <w:szCs w:val="24"/>
        </w:rPr>
        <w:t>působit</w:t>
      </w:r>
      <w:r w:rsidR="00512026">
        <w:rPr>
          <w:szCs w:val="24"/>
        </w:rPr>
        <w:t xml:space="preserve">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myslivecké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rybářské právo. </w:t>
      </w:r>
      <w:r w:rsidR="00B81D89">
        <w:rPr>
          <w:szCs w:val="24"/>
        </w:rPr>
        <w:t>Z </w:t>
      </w:r>
      <w:r w:rsidRPr="00BA3423">
        <w:rPr>
          <w:szCs w:val="24"/>
        </w:rPr>
        <w:t>podrobnéh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rozboru SPTČ pytláctví je vša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zřejmé, </w:t>
      </w:r>
      <w:r w:rsidR="00DE04FF">
        <w:rPr>
          <w:szCs w:val="24"/>
        </w:rPr>
        <w:t>že </w:t>
      </w:r>
      <w:r w:rsidR="0014663F">
        <w:rPr>
          <w:szCs w:val="24"/>
        </w:rPr>
        <w:t>v </w:t>
      </w:r>
      <w:r w:rsidRPr="00BA3423">
        <w:rPr>
          <w:szCs w:val="24"/>
        </w:rPr>
        <w:t>ustanovení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paragrafu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odstavc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2 písm. b)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c) 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úmyslnému jednání postačí </w:t>
      </w:r>
      <w:r>
        <w:rPr>
          <w:szCs w:val="24"/>
        </w:rPr>
        <w:t>dle ust.</w:t>
      </w:r>
      <w:r w:rsidR="008E5F38">
        <w:rPr>
          <w:szCs w:val="24"/>
        </w:rPr>
        <w:t xml:space="preserve"> </w:t>
      </w:r>
      <w:r w:rsidR="00F314F9">
        <w:rPr>
          <w:szCs w:val="24"/>
        </w:rPr>
        <w:t xml:space="preserve">§ </w:t>
      </w:r>
      <w:r>
        <w:rPr>
          <w:szCs w:val="24"/>
        </w:rPr>
        <w:t>5</w:t>
      </w:r>
      <w:r w:rsidR="0014663F">
        <w:rPr>
          <w:szCs w:val="24"/>
        </w:rPr>
        <w:t xml:space="preserve"> a </w:t>
      </w:r>
      <w:r>
        <w:rPr>
          <w:szCs w:val="24"/>
        </w:rPr>
        <w:t>§ 6 tohot</w:t>
      </w:r>
      <w:r w:rsidR="0014663F">
        <w:rPr>
          <w:szCs w:val="24"/>
        </w:rPr>
        <w:t xml:space="preserve">o </w:t>
      </w:r>
      <w:r>
        <w:rPr>
          <w:szCs w:val="24"/>
        </w:rPr>
        <w:t>zákon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zavinění </w:t>
      </w:r>
      <w:r w:rsidR="00B81D89">
        <w:rPr>
          <w:szCs w:val="24"/>
        </w:rPr>
        <w:t>z </w:t>
      </w:r>
      <w:r w:rsidRPr="00BA3423">
        <w:rPr>
          <w:szCs w:val="24"/>
        </w:rPr>
        <w:t>ned</w:t>
      </w:r>
      <w:r>
        <w:rPr>
          <w:szCs w:val="24"/>
        </w:rPr>
        <w:t>balosti.</w:t>
      </w:r>
      <w:r w:rsidRPr="00BA3423">
        <w:rPr>
          <w:rStyle w:val="Znakapoznpodarou"/>
          <w:szCs w:val="24"/>
        </w:rPr>
        <w:footnoteReference w:id="18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>„ Právem myslivosti“</w:t>
      </w:r>
      <w:r>
        <w:rPr>
          <w:szCs w:val="24"/>
        </w:rPr>
        <w:t xml:space="preserve"> podle zákon</w:t>
      </w:r>
      <w:r w:rsidR="0014663F">
        <w:rPr>
          <w:szCs w:val="24"/>
        </w:rPr>
        <w:t xml:space="preserve">a </w:t>
      </w:r>
      <w:r>
        <w:rPr>
          <w:szCs w:val="24"/>
        </w:rPr>
        <w:t>čísl</w:t>
      </w:r>
      <w:r w:rsidR="0014663F">
        <w:rPr>
          <w:szCs w:val="24"/>
        </w:rPr>
        <w:t xml:space="preserve">o </w:t>
      </w:r>
      <w:r>
        <w:rPr>
          <w:szCs w:val="24"/>
        </w:rPr>
        <w:t>449/</w:t>
      </w:r>
      <w:r w:rsidRPr="00BA3423">
        <w:rPr>
          <w:szCs w:val="24"/>
        </w:rPr>
        <w:t>2001 Sb</w:t>
      </w:r>
      <w:r>
        <w:rPr>
          <w:szCs w:val="24"/>
        </w:rPr>
        <w:t>.,</w:t>
      </w:r>
      <w:r w:rsidR="0014663F">
        <w:rPr>
          <w:szCs w:val="24"/>
        </w:rPr>
        <w:t xml:space="preserve"> o </w:t>
      </w:r>
      <w:r>
        <w:rPr>
          <w:szCs w:val="24"/>
        </w:rPr>
        <w:t>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se</w:t>
      </w:r>
      <w:r w:rsidR="00DE04FF">
        <w:rPr>
          <w:szCs w:val="24"/>
        </w:rPr>
        <w:t> </w:t>
      </w:r>
      <w:r>
        <w:rPr>
          <w:szCs w:val="24"/>
        </w:rPr>
        <w:t>rozumí souhrn práv</w:t>
      </w:r>
      <w:r w:rsidR="0014663F">
        <w:rPr>
          <w:szCs w:val="24"/>
        </w:rPr>
        <w:t xml:space="preserve"> a </w:t>
      </w:r>
      <w:r>
        <w:rPr>
          <w:szCs w:val="24"/>
        </w:rPr>
        <w:t>povinností</w:t>
      </w:r>
      <w:r w:rsidRPr="00BA3423">
        <w:rPr>
          <w:szCs w:val="24"/>
        </w:rPr>
        <w:t xml:space="preserve"> zvěř chránit, cílevědomě chovat, lovit, přivlastňovat </w:t>
      </w:r>
      <w:r w:rsidRPr="00BA3423">
        <w:rPr>
          <w:szCs w:val="24"/>
        </w:rPr>
        <w:lastRenderedPageBreak/>
        <w:t>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ulovenou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nalezenou uhynulou zvěř, její vývojová stádi</w:t>
      </w:r>
      <w:r w:rsidR="0014663F">
        <w:rPr>
          <w:szCs w:val="24"/>
        </w:rPr>
        <w:t>a a </w:t>
      </w:r>
      <w:r w:rsidRPr="00BA3423">
        <w:rPr>
          <w:szCs w:val="24"/>
        </w:rPr>
        <w:t>shozy paroží, jakož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 xml:space="preserve">užívat </w:t>
      </w:r>
      <w:r w:rsidR="00B81D89">
        <w:rPr>
          <w:szCs w:val="24"/>
        </w:rPr>
        <w:t>k </w:t>
      </w:r>
      <w:r w:rsidRPr="00BA3423">
        <w:rPr>
          <w:szCs w:val="24"/>
        </w:rPr>
        <w:t>tomu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nezbytné míře honebních pozemků. Myslivecké práv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lze vykonávat</w:t>
      </w:r>
      <w:r w:rsidR="00F314F9">
        <w:rPr>
          <w:szCs w:val="24"/>
        </w:rPr>
        <w:t xml:space="preserve"> p</w:t>
      </w:r>
      <w:r w:rsidRPr="00BA3423">
        <w:rPr>
          <w:szCs w:val="24"/>
        </w:rPr>
        <w:t>ouze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uznaných honitbách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ne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nehonebních pozemcích. „</w:t>
      </w:r>
      <w:r w:rsidRPr="00BA3423">
        <w:rPr>
          <w:b/>
          <w:szCs w:val="24"/>
        </w:rPr>
        <w:t>Nehonebním</w:t>
      </w:r>
      <w:r w:rsidR="0014663F">
        <w:rPr>
          <w:b/>
          <w:szCs w:val="24"/>
        </w:rPr>
        <w:t xml:space="preserve">i </w:t>
      </w:r>
      <w:r w:rsidRPr="00BA3423">
        <w:rPr>
          <w:b/>
          <w:szCs w:val="24"/>
        </w:rPr>
        <w:t>pozemky“</w:t>
      </w:r>
      <w:r>
        <w:rPr>
          <w:szCs w:val="24"/>
        </w:rPr>
        <w:t xml:space="preserve"> se podle </w:t>
      </w:r>
      <w:r w:rsidRPr="00BA3423">
        <w:rPr>
          <w:szCs w:val="24"/>
        </w:rPr>
        <w:t>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rozumějí zastavěné část</w:t>
      </w:r>
      <w:r w:rsidR="00B81D89">
        <w:rPr>
          <w:szCs w:val="24"/>
        </w:rPr>
        <w:t>i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území obce,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náměstí, návsi, ulice, cesty, hřiště, tržiště</w:t>
      </w:r>
      <w:r>
        <w:rPr>
          <w:szCs w:val="24"/>
        </w:rPr>
        <w:t>,</w:t>
      </w:r>
      <w:r w:rsidRPr="00BA3423">
        <w:rPr>
          <w:szCs w:val="24"/>
        </w:rPr>
        <w:t xml:space="preserve"> hřiště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parky, pokud nejde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zemědělské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lesní pozemky mim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území, dále pozemky zastavěné, sady</w:t>
      </w:r>
      <w:r>
        <w:rPr>
          <w:szCs w:val="24"/>
        </w:rPr>
        <w:t>,</w:t>
      </w:r>
      <w:r w:rsidRPr="00BA3423">
        <w:rPr>
          <w:szCs w:val="24"/>
        </w:rPr>
        <w:t xml:space="preserve"> zahrady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školky řádné oplocené, dálnice</w:t>
      </w:r>
      <w:r>
        <w:rPr>
          <w:szCs w:val="24"/>
        </w:rPr>
        <w:t>,</w:t>
      </w:r>
      <w:r w:rsidRPr="00BA3423">
        <w:rPr>
          <w:szCs w:val="24"/>
        </w:rPr>
        <w:t xml:space="preserve"> silnice, letiště se zpevněným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plochami, hřbitovy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dále pozemky, kt</w:t>
      </w:r>
      <w:r>
        <w:rPr>
          <w:szCs w:val="24"/>
        </w:rPr>
        <w:t>eré byly z</w:t>
      </w:r>
      <w:r w:rsidR="0014663F">
        <w:rPr>
          <w:szCs w:val="24"/>
        </w:rPr>
        <w:t xml:space="preserve">a </w:t>
      </w:r>
      <w:r>
        <w:rPr>
          <w:szCs w:val="24"/>
        </w:rPr>
        <w:t>nehonební prohlášeny</w:t>
      </w:r>
      <w:r w:rsidRPr="00BA3423">
        <w:rPr>
          <w:szCs w:val="24"/>
        </w:rPr>
        <w:t xml:space="preserve"> rozhodnutím orgánu státní správy myslivosti. „</w:t>
      </w:r>
      <w:r w:rsidRPr="00BA3423">
        <w:rPr>
          <w:b/>
          <w:szCs w:val="24"/>
        </w:rPr>
        <w:t>Honebním</w:t>
      </w:r>
      <w:r w:rsidR="0014663F">
        <w:rPr>
          <w:b/>
          <w:szCs w:val="24"/>
        </w:rPr>
        <w:t xml:space="preserve">i </w:t>
      </w:r>
      <w:r w:rsidRPr="00BA3423">
        <w:rPr>
          <w:b/>
          <w:szCs w:val="24"/>
        </w:rPr>
        <w:t>pozemky“</w:t>
      </w:r>
      <w:r w:rsidRPr="00BA3423">
        <w:rPr>
          <w:szCs w:val="24"/>
        </w:rPr>
        <w:t xml:space="preserve"> se podle 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 rozumějí bažantnice, obory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jiné pozemky určené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výkon práv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myslivosti, které jsou orgánem státní správy 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uznané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honitby.</w:t>
      </w:r>
      <w:r>
        <w:rPr>
          <w:rStyle w:val="Znakapoznpodarou"/>
          <w:szCs w:val="24"/>
        </w:rPr>
        <w:footnoteReference w:id="19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>„Rybářským právem“</w:t>
      </w:r>
      <w:r w:rsidRPr="00BA3423">
        <w:rPr>
          <w:szCs w:val="24"/>
        </w:rPr>
        <w:t xml:space="preserve"> </w:t>
      </w:r>
      <w:r>
        <w:rPr>
          <w:szCs w:val="24"/>
        </w:rPr>
        <w:t>podle zákon</w:t>
      </w:r>
      <w:r w:rsidR="0014663F">
        <w:rPr>
          <w:szCs w:val="24"/>
        </w:rPr>
        <w:t xml:space="preserve">a </w:t>
      </w:r>
      <w:r>
        <w:rPr>
          <w:szCs w:val="24"/>
        </w:rPr>
        <w:t>čísl</w:t>
      </w:r>
      <w:r w:rsidR="0014663F">
        <w:rPr>
          <w:szCs w:val="24"/>
        </w:rPr>
        <w:t xml:space="preserve">o </w:t>
      </w:r>
      <w:r>
        <w:rPr>
          <w:szCs w:val="24"/>
        </w:rPr>
        <w:t>99/</w:t>
      </w:r>
      <w:r w:rsidRPr="00BA3423">
        <w:rPr>
          <w:szCs w:val="24"/>
        </w:rPr>
        <w:t xml:space="preserve">2004 </w:t>
      </w:r>
      <w:r>
        <w:rPr>
          <w:szCs w:val="24"/>
        </w:rPr>
        <w:t>Sb.,</w:t>
      </w:r>
      <w:r w:rsidR="0014663F">
        <w:rPr>
          <w:szCs w:val="24"/>
        </w:rPr>
        <w:t xml:space="preserve"> o </w:t>
      </w:r>
      <w:r>
        <w:rPr>
          <w:szCs w:val="24"/>
        </w:rPr>
        <w:t>rybářství</w:t>
      </w:r>
      <w:r w:rsidRPr="00BA3423">
        <w:rPr>
          <w:szCs w:val="24"/>
        </w:rPr>
        <w:t xml:space="preserve"> se rozumí činnost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rybářském revíru povolená právnické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fyzické osobě příslušným orgánem státní správy rybářství podle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zákona, spočívající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plánovitém chovu, ochraně, lovu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přisvojování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ryb, popřípadě vodních organizmů, jakož</w:t>
      </w:r>
      <w:r w:rsidR="0014663F">
        <w:rPr>
          <w:szCs w:val="24"/>
        </w:rPr>
        <w:t xml:space="preserve"> i v </w:t>
      </w:r>
      <w:r w:rsidRPr="00BA3423">
        <w:rPr>
          <w:szCs w:val="24"/>
        </w:rPr>
        <w:t>užívání pobřežních pozemků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nezbytném rozsahu. Rybářské práv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lze vykonávat jen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uznaných rybářských revírech. „</w:t>
      </w:r>
      <w:r w:rsidRPr="00BA3423">
        <w:rPr>
          <w:b/>
          <w:szCs w:val="24"/>
        </w:rPr>
        <w:t>Rybářským revírem“</w:t>
      </w:r>
      <w:r w:rsidRPr="00BA3423">
        <w:rPr>
          <w:szCs w:val="24"/>
        </w:rPr>
        <w:t xml:space="preserve"> se podle 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rybářství považují řeky, potoky, bystřiny, odstavná ramen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vznikl</w:t>
      </w:r>
      <w:r>
        <w:rPr>
          <w:szCs w:val="24"/>
        </w:rPr>
        <w:t>á</w:t>
      </w:r>
      <w:r w:rsidRPr="00BA3423">
        <w:rPr>
          <w:szCs w:val="24"/>
        </w:rPr>
        <w:t xml:space="preserve"> regulací, tůně, vodní retenční nádrže, odvodňovací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zavodňovací kanály, propadliny vzniklé těžbou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rybníky všeh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druhu.</w:t>
      </w:r>
      <w:r>
        <w:rPr>
          <w:rStyle w:val="Znakapoznpodarou"/>
          <w:szCs w:val="24"/>
        </w:rPr>
        <w:footnoteReference w:id="20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>„Přírodní bohatství“</w:t>
      </w:r>
      <w:r w:rsidRPr="00BA3423">
        <w:rPr>
          <w:szCs w:val="24"/>
        </w:rPr>
        <w:t xml:space="preserve"> je termín těžk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vysvětlitelný</w:t>
      </w:r>
      <w:r>
        <w:rPr>
          <w:szCs w:val="24"/>
        </w:rPr>
        <w:t>,</w:t>
      </w:r>
      <w:r w:rsidRPr="00BA3423">
        <w:rPr>
          <w:szCs w:val="24"/>
        </w:rPr>
        <w:t xml:space="preserve"> ale </w:t>
      </w:r>
      <w:r w:rsidR="00B81D89">
        <w:rPr>
          <w:szCs w:val="24"/>
        </w:rPr>
        <w:t>z </w:t>
      </w:r>
      <w:r w:rsidRPr="00BA3423">
        <w:rPr>
          <w:szCs w:val="24"/>
        </w:rPr>
        <w:t>lidskéh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hledisk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se jedná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přírodní statky, které ná</w:t>
      </w:r>
      <w:r w:rsidR="00B81D89">
        <w:rPr>
          <w:szCs w:val="24"/>
        </w:rPr>
        <w:t>s </w:t>
      </w:r>
      <w:r w:rsidRPr="00BA3423">
        <w:rPr>
          <w:szCs w:val="24"/>
        </w:rPr>
        <w:t>obklopují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umožňují lidstvu existenc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planetě.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b/>
          <w:szCs w:val="24"/>
        </w:rPr>
      </w:pPr>
      <w:r>
        <w:rPr>
          <w:szCs w:val="24"/>
        </w:rPr>
        <w:t>Podle zákon</w:t>
      </w:r>
      <w:r w:rsidR="0014663F">
        <w:rPr>
          <w:szCs w:val="24"/>
        </w:rPr>
        <w:t xml:space="preserve">a </w:t>
      </w:r>
      <w:r>
        <w:rPr>
          <w:szCs w:val="24"/>
        </w:rPr>
        <w:t>čísl</w:t>
      </w:r>
      <w:r w:rsidR="0014663F">
        <w:rPr>
          <w:szCs w:val="24"/>
        </w:rPr>
        <w:t xml:space="preserve">o </w:t>
      </w:r>
      <w:r>
        <w:rPr>
          <w:szCs w:val="24"/>
        </w:rPr>
        <w:t>449/2001 Sb.,</w:t>
      </w:r>
      <w:r w:rsidR="0014663F">
        <w:rPr>
          <w:szCs w:val="24"/>
        </w:rPr>
        <w:t xml:space="preserve"> o </w:t>
      </w:r>
      <w:r>
        <w:rPr>
          <w:szCs w:val="24"/>
        </w:rPr>
        <w:t>myslivost</w:t>
      </w:r>
      <w:r w:rsidR="0014663F">
        <w:rPr>
          <w:szCs w:val="24"/>
        </w:rPr>
        <w:t xml:space="preserve">i </w:t>
      </w:r>
      <w:r>
        <w:rPr>
          <w:szCs w:val="24"/>
        </w:rPr>
        <w:t>ve stávajícím</w:t>
      </w:r>
      <w:r w:rsidRPr="00BA3423">
        <w:rPr>
          <w:szCs w:val="24"/>
        </w:rPr>
        <w:t xml:space="preserve"> znění se „</w:t>
      </w:r>
      <w:r w:rsidRPr="00BA3423">
        <w:rPr>
          <w:b/>
          <w:szCs w:val="24"/>
        </w:rPr>
        <w:t>zvěří“</w:t>
      </w:r>
      <w:r w:rsidRPr="00BA3423">
        <w:rPr>
          <w:szCs w:val="24"/>
        </w:rPr>
        <w:t xml:space="preserve"> rozumí obnovitelné přírodní bohatství představované populacem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druhu volně žijících živočich</w:t>
      </w:r>
      <w:r>
        <w:rPr>
          <w:szCs w:val="24"/>
        </w:rPr>
        <w:t>ů</w:t>
      </w:r>
      <w:r w:rsidRPr="00BA3423">
        <w:rPr>
          <w:szCs w:val="24"/>
        </w:rPr>
        <w:t>, které mají význam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myslivost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jsou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tomt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zákonu uvedené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lovné. „</w:t>
      </w:r>
      <w:r w:rsidRPr="00BA3423">
        <w:rPr>
          <w:b/>
          <w:szCs w:val="24"/>
        </w:rPr>
        <w:t>Rybami“</w:t>
      </w:r>
      <w:r w:rsidRPr="00BA3423">
        <w:rPr>
          <w:szCs w:val="24"/>
        </w:rPr>
        <w:t xml:space="preserve"> </w:t>
      </w:r>
      <w:r>
        <w:rPr>
          <w:szCs w:val="24"/>
        </w:rPr>
        <w:t>se podle zákon</w:t>
      </w:r>
      <w:r w:rsidR="0014663F">
        <w:rPr>
          <w:szCs w:val="24"/>
        </w:rPr>
        <w:t xml:space="preserve">a </w:t>
      </w:r>
      <w:r>
        <w:rPr>
          <w:szCs w:val="24"/>
        </w:rPr>
        <w:t>čísl</w:t>
      </w:r>
      <w:r w:rsidR="0014663F">
        <w:rPr>
          <w:szCs w:val="24"/>
        </w:rPr>
        <w:t xml:space="preserve">o </w:t>
      </w:r>
      <w:r>
        <w:rPr>
          <w:szCs w:val="24"/>
        </w:rPr>
        <w:t>99/2004 Sb.,</w:t>
      </w:r>
      <w:r w:rsidR="0014663F">
        <w:rPr>
          <w:szCs w:val="24"/>
        </w:rPr>
        <w:t xml:space="preserve"> o </w:t>
      </w:r>
      <w:r>
        <w:rPr>
          <w:szCs w:val="24"/>
        </w:rPr>
        <w:t>rybářství ve stávajícím</w:t>
      </w:r>
      <w:r w:rsidRPr="00BA3423">
        <w:rPr>
          <w:szCs w:val="24"/>
        </w:rPr>
        <w:t xml:space="preserve"> znění rozumějí nejen ryby, ale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další vodní živočichové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jsou například žáby, raci, perlorodky. Předmětem útoku jsou pouze ryby.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 xml:space="preserve">„Lovem“ </w:t>
      </w:r>
      <w:r w:rsidRPr="00BA3423">
        <w:rPr>
          <w:szCs w:val="24"/>
        </w:rPr>
        <w:t>se rozumí jakákoliv úmyslná činnost směřující k</w:t>
      </w:r>
      <w:r w:rsidR="0014663F">
        <w:rPr>
          <w:szCs w:val="24"/>
        </w:rPr>
        <w:t xml:space="preserve">e </w:t>
      </w:r>
      <w:r w:rsidRPr="00BA3423">
        <w:rPr>
          <w:szCs w:val="24"/>
        </w:rPr>
        <w:t>skolení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chycení volně žijící zvěře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ryb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t</w:t>
      </w:r>
      <w:r w:rsidR="0014663F">
        <w:rPr>
          <w:szCs w:val="24"/>
        </w:rPr>
        <w:t>o i v </w:t>
      </w:r>
      <w:r w:rsidRPr="00BA3423">
        <w:rPr>
          <w:szCs w:val="24"/>
        </w:rPr>
        <w:t xml:space="preserve">případě, </w:t>
      </w:r>
      <w:r w:rsidR="00DE04FF">
        <w:rPr>
          <w:szCs w:val="24"/>
        </w:rPr>
        <w:t>že </w:t>
      </w:r>
      <w:r w:rsidRPr="00BA3423">
        <w:rPr>
          <w:szCs w:val="24"/>
        </w:rPr>
        <w:t>tyt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pachatel pustí. Z</w:t>
      </w:r>
      <w:r w:rsidR="0014663F">
        <w:rPr>
          <w:szCs w:val="24"/>
        </w:rPr>
        <w:t xml:space="preserve">a </w:t>
      </w:r>
      <w:r w:rsidRPr="00BA3423">
        <w:rPr>
          <w:b/>
          <w:szCs w:val="24"/>
        </w:rPr>
        <w:t>„lov“</w:t>
      </w:r>
      <w:r w:rsidRPr="00BA3423">
        <w:rPr>
          <w:szCs w:val="24"/>
        </w:rPr>
        <w:t xml:space="preserve"> zvěře lze </w:t>
      </w:r>
      <w:r w:rsidRPr="00BA3423">
        <w:rPr>
          <w:szCs w:val="24"/>
        </w:rPr>
        <w:lastRenderedPageBreak/>
        <w:t>považovat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 xml:space="preserve">činnost směřující </w:t>
      </w:r>
      <w:r w:rsidR="00B81D89">
        <w:rPr>
          <w:szCs w:val="24"/>
        </w:rPr>
        <w:t>k </w:t>
      </w:r>
      <w:r w:rsidRPr="00BA3423">
        <w:rPr>
          <w:szCs w:val="24"/>
        </w:rPr>
        <w:t>vyhledávání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čekání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zvěř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účelem odchytu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lovu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nerozhoduje</w:t>
      </w:r>
      <w:r w:rsidR="00DE04FF">
        <w:rPr>
          <w:szCs w:val="24"/>
        </w:rPr>
        <w:t>,</w:t>
      </w:r>
      <w:r w:rsidRPr="00BA3423">
        <w:rPr>
          <w:szCs w:val="24"/>
        </w:rPr>
        <w:t xml:space="preserve"> zd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se pachatel se zvěří vůbec dostane d</w:t>
      </w:r>
      <w:r w:rsidR="0014663F">
        <w:rPr>
          <w:szCs w:val="24"/>
        </w:rPr>
        <w:t xml:space="preserve">o </w:t>
      </w:r>
      <w:r w:rsidR="00DE04FF" w:rsidRPr="00BA3423">
        <w:rPr>
          <w:szCs w:val="24"/>
        </w:rPr>
        <w:t>kontaktu</w:t>
      </w:r>
      <w:r w:rsidR="00DE04FF">
        <w:rPr>
          <w:szCs w:val="24"/>
        </w:rPr>
        <w:t xml:space="preserve"> anebo, zda</w:t>
      </w:r>
      <w:r w:rsidR="0014663F">
        <w:rPr>
          <w:szCs w:val="24"/>
        </w:rPr>
        <w:t xml:space="preserve"> </w:t>
      </w:r>
      <w:r w:rsidRPr="00BA3423">
        <w:rPr>
          <w:szCs w:val="24"/>
        </w:rPr>
        <w:t>jedná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úmyslu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ulovenou zvěř ponechat. Stávají se případy</w:t>
      </w:r>
      <w:r>
        <w:rPr>
          <w:szCs w:val="24"/>
        </w:rPr>
        <w:t>,</w:t>
      </w:r>
      <w:r w:rsidRPr="00BA3423">
        <w:rPr>
          <w:szCs w:val="24"/>
        </w:rPr>
        <w:t xml:space="preserve"> </w:t>
      </w:r>
      <w:r w:rsidR="00DE04FF">
        <w:rPr>
          <w:szCs w:val="24"/>
        </w:rPr>
        <w:t>že </w:t>
      </w:r>
      <w:r w:rsidRPr="00BA3423">
        <w:rPr>
          <w:szCs w:val="24"/>
        </w:rPr>
        <w:t>zvěř je lovená oprávněnou osobou avša</w:t>
      </w:r>
      <w:r w:rsidR="00B81D89">
        <w:rPr>
          <w:szCs w:val="24"/>
        </w:rPr>
        <w:t>k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době hájení,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taková osob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ulovil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zvěř </w:t>
      </w:r>
      <w:r w:rsidR="00B81D89">
        <w:rPr>
          <w:szCs w:val="24"/>
        </w:rPr>
        <w:t>s </w:t>
      </w:r>
      <w:r w:rsidRPr="00BA3423">
        <w:rPr>
          <w:szCs w:val="24"/>
        </w:rPr>
        <w:t>pohlavím, kterou nemá n</w:t>
      </w:r>
      <w:r w:rsidR="00DE04FF">
        <w:rPr>
          <w:szCs w:val="24"/>
        </w:rPr>
        <w:t>a </w:t>
      </w:r>
      <w:r w:rsidRPr="00BA3423">
        <w:rPr>
          <w:szCs w:val="24"/>
        </w:rPr>
        <w:t xml:space="preserve">povolence </w:t>
      </w:r>
      <w:r w:rsidR="00B81D89">
        <w:rPr>
          <w:szCs w:val="24"/>
        </w:rPr>
        <w:t>k </w:t>
      </w:r>
      <w:r w:rsidRPr="00BA3423">
        <w:rPr>
          <w:szCs w:val="24"/>
        </w:rPr>
        <w:t>lovu.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t</w:t>
      </w:r>
      <w:r>
        <w:rPr>
          <w:szCs w:val="24"/>
        </w:rPr>
        <w:t>ěcht</w:t>
      </w:r>
      <w:r w:rsidR="0014663F">
        <w:rPr>
          <w:szCs w:val="24"/>
        </w:rPr>
        <w:t xml:space="preserve">o </w:t>
      </w:r>
      <w:r>
        <w:rPr>
          <w:szCs w:val="24"/>
        </w:rPr>
        <w:t>případech je třeb</w:t>
      </w:r>
      <w:r w:rsidR="0014663F">
        <w:rPr>
          <w:szCs w:val="24"/>
        </w:rPr>
        <w:t xml:space="preserve">a </w:t>
      </w:r>
      <w:r>
        <w:rPr>
          <w:szCs w:val="24"/>
        </w:rPr>
        <w:t>zvážit</w:t>
      </w:r>
      <w:r w:rsidRPr="00BA3423">
        <w:rPr>
          <w:szCs w:val="24"/>
        </w:rPr>
        <w:t xml:space="preserve"> společenskou nebezpečnost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skutku.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 xml:space="preserve">„Ukrytím“ </w:t>
      </w:r>
      <w:r w:rsidRPr="00BA3423">
        <w:rPr>
          <w:szCs w:val="24"/>
        </w:rPr>
        <w:t xml:space="preserve">se rozumí neoprávněně ulovenou zvěř odstranit </w:t>
      </w:r>
      <w:r w:rsidR="00B81D89">
        <w:rPr>
          <w:szCs w:val="24"/>
        </w:rPr>
        <w:t>z </w:t>
      </w:r>
      <w:r w:rsidRPr="00BA3423">
        <w:rPr>
          <w:szCs w:val="24"/>
        </w:rPr>
        <w:t>dosahu případnéh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nalezení, pachatel zvěř uschová u sebe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někde jinde,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t</w:t>
      </w:r>
      <w:r w:rsidR="0014663F">
        <w:rPr>
          <w:szCs w:val="24"/>
        </w:rPr>
        <w:t xml:space="preserve">o </w:t>
      </w:r>
      <w:r w:rsidR="00B81D89">
        <w:rPr>
          <w:szCs w:val="24"/>
        </w:rPr>
        <w:t>s </w:t>
      </w:r>
      <w:r w:rsidRPr="00BA3423">
        <w:rPr>
          <w:szCs w:val="24"/>
        </w:rPr>
        <w:t xml:space="preserve">cílem opatřit </w:t>
      </w:r>
      <w:r w:rsidR="00B81D89">
        <w:rPr>
          <w:szCs w:val="24"/>
        </w:rPr>
        <w:t>z </w:t>
      </w:r>
      <w:r w:rsidRPr="00BA3423">
        <w:rPr>
          <w:szCs w:val="24"/>
        </w:rPr>
        <w:t>ukryté zvěře sobě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jinému užitek.</w:t>
      </w:r>
      <w:r>
        <w:rPr>
          <w:rStyle w:val="Znakapoznpodarou"/>
          <w:szCs w:val="24"/>
        </w:rPr>
        <w:footnoteReference w:id="21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>„Převedením n</w:t>
      </w:r>
      <w:r w:rsidR="0014663F">
        <w:rPr>
          <w:b/>
          <w:szCs w:val="24"/>
        </w:rPr>
        <w:t xml:space="preserve">a </w:t>
      </w:r>
      <w:r w:rsidRPr="00BA3423">
        <w:rPr>
          <w:b/>
          <w:szCs w:val="24"/>
        </w:rPr>
        <w:t>sebe neb</w:t>
      </w:r>
      <w:r w:rsidR="0014663F">
        <w:rPr>
          <w:b/>
          <w:szCs w:val="24"/>
        </w:rPr>
        <w:t xml:space="preserve">o </w:t>
      </w:r>
      <w:r w:rsidRPr="00BA3423">
        <w:rPr>
          <w:b/>
          <w:szCs w:val="24"/>
        </w:rPr>
        <w:t xml:space="preserve">jiného“ </w:t>
      </w:r>
      <w:r w:rsidRPr="00BA3423">
        <w:rPr>
          <w:szCs w:val="24"/>
        </w:rPr>
        <w:t>ať se stal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bezplatně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úplatu realizuje podílní</w:t>
      </w:r>
      <w:r w:rsidR="00B81D89">
        <w:rPr>
          <w:szCs w:val="24"/>
        </w:rPr>
        <w:t>k s </w:t>
      </w:r>
      <w:r w:rsidRPr="00BA3423">
        <w:rPr>
          <w:szCs w:val="24"/>
        </w:rPr>
        <w:t>vědomím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souhlasu osoby, která má případnou nelegální zvěř u sebe, užite</w:t>
      </w:r>
      <w:r w:rsidR="00B81D89">
        <w:rPr>
          <w:szCs w:val="24"/>
        </w:rPr>
        <w:t>k z </w:t>
      </w:r>
      <w:r w:rsidRPr="00BA3423">
        <w:rPr>
          <w:szCs w:val="24"/>
        </w:rPr>
        <w:t>věc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získané trestným činem.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převedení nelegální zvěře je tu odpovědný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ten, kd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převede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sebe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jinéh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zvěř od překupníka. </w:t>
      </w:r>
      <w:r w:rsidR="00B81D89">
        <w:rPr>
          <w:szCs w:val="24"/>
        </w:rPr>
        <w:t>Z </w:t>
      </w:r>
      <w:r w:rsidRPr="00BA3423">
        <w:rPr>
          <w:szCs w:val="24"/>
        </w:rPr>
        <w:t>hledisk</w:t>
      </w:r>
      <w:r w:rsidR="0014663F">
        <w:rPr>
          <w:szCs w:val="24"/>
        </w:rPr>
        <w:t xml:space="preserve">a </w:t>
      </w:r>
      <w:r w:rsidR="006E1B79">
        <w:rPr>
          <w:szCs w:val="24"/>
        </w:rPr>
        <w:t>zavinění je </w:t>
      </w:r>
      <w:r w:rsidRPr="00BA3423">
        <w:rPr>
          <w:szCs w:val="24"/>
        </w:rPr>
        <w:t>třeba, aby podílní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věděl, </w:t>
      </w:r>
      <w:r w:rsidR="00DE04FF">
        <w:rPr>
          <w:szCs w:val="24"/>
        </w:rPr>
        <w:t>že </w:t>
      </w:r>
      <w:r w:rsidRPr="00BA3423">
        <w:rPr>
          <w:szCs w:val="24"/>
        </w:rPr>
        <w:t>zvěř 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nelegálně ulovená.</w:t>
      </w:r>
      <w:r w:rsidRPr="00BA3423">
        <w:rPr>
          <w:rStyle w:val="Znakapoznpodarou"/>
          <w:szCs w:val="24"/>
        </w:rPr>
        <w:footnoteReference w:id="22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>„Přechovávat zvěř č</w:t>
      </w:r>
      <w:r w:rsidR="0014663F">
        <w:rPr>
          <w:b/>
          <w:szCs w:val="24"/>
        </w:rPr>
        <w:t xml:space="preserve">i </w:t>
      </w:r>
      <w:r w:rsidRPr="00BA3423">
        <w:rPr>
          <w:b/>
          <w:szCs w:val="24"/>
        </w:rPr>
        <w:t>ryby“</w:t>
      </w:r>
      <w:r w:rsidRPr="00BA3423">
        <w:rPr>
          <w:szCs w:val="24"/>
        </w:rPr>
        <w:t xml:space="preserve"> znamená mít pří</w:t>
      </w:r>
      <w:r w:rsidR="006E1B79">
        <w:rPr>
          <w:szCs w:val="24"/>
        </w:rPr>
        <w:t>padně nelegálně získanou zvěř u </w:t>
      </w:r>
      <w:r w:rsidRPr="00BA3423">
        <w:rPr>
          <w:szCs w:val="24"/>
        </w:rPr>
        <w:t>sebe, nija</w:t>
      </w:r>
      <w:r w:rsidR="00B81D89">
        <w:rPr>
          <w:szCs w:val="24"/>
        </w:rPr>
        <w:t>k s </w:t>
      </w:r>
      <w:r w:rsidRPr="00BA3423">
        <w:rPr>
          <w:szCs w:val="24"/>
        </w:rPr>
        <w:t>tout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momentálně nenakládat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 xml:space="preserve">paragrafovém znění tím zřejmě zákonodárce myslel, </w:t>
      </w:r>
      <w:r w:rsidR="00DE04FF">
        <w:rPr>
          <w:szCs w:val="24"/>
        </w:rPr>
        <w:t>že </w:t>
      </w:r>
      <w:r w:rsidRPr="00BA3423">
        <w:rPr>
          <w:szCs w:val="24"/>
        </w:rPr>
        <w:t>případně nelegálně odchycenou zvěř, kterou má pachatel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držení, využije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účelem chovu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podobnéh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nakládání </w:t>
      </w:r>
      <w:r w:rsidR="00B81D89">
        <w:rPr>
          <w:szCs w:val="24"/>
        </w:rPr>
        <w:t>s </w:t>
      </w:r>
      <w:r w:rsidRPr="00BA3423">
        <w:rPr>
          <w:szCs w:val="24"/>
        </w:rPr>
        <w:t>tout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zvěř</w:t>
      </w:r>
      <w:r>
        <w:rPr>
          <w:szCs w:val="24"/>
        </w:rPr>
        <w:t>í</w:t>
      </w:r>
      <w:r w:rsidRPr="00BA3423">
        <w:rPr>
          <w:szCs w:val="24"/>
        </w:rPr>
        <w:t>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 xml:space="preserve">Výše škody </w:t>
      </w:r>
      <w:r w:rsidRPr="00BA3423">
        <w:rPr>
          <w:szCs w:val="24"/>
        </w:rPr>
        <w:t>způsobené neoprávněným zásahem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myslivost</w:t>
      </w:r>
      <w:r w:rsidR="0014663F">
        <w:rPr>
          <w:szCs w:val="24"/>
        </w:rPr>
        <w:t>i a </w:t>
      </w:r>
      <w:r w:rsidRPr="00BA3423">
        <w:rPr>
          <w:szCs w:val="24"/>
        </w:rPr>
        <w:t>rybářstv</w:t>
      </w:r>
      <w:r>
        <w:rPr>
          <w:szCs w:val="24"/>
        </w:rPr>
        <w:t>í</w:t>
      </w:r>
      <w:r w:rsidRPr="00BA3423">
        <w:rPr>
          <w:szCs w:val="24"/>
        </w:rPr>
        <w:t xml:space="preserve"> měl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význam pouze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posouzení stupně nebezpečnost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společnost.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Zna</w:t>
      </w:r>
      <w:r w:rsidR="00B81D89">
        <w:rPr>
          <w:szCs w:val="24"/>
        </w:rPr>
        <w:t>k</w:t>
      </w:r>
      <w:r w:rsidR="0014663F">
        <w:rPr>
          <w:szCs w:val="24"/>
        </w:rPr>
        <w:t xml:space="preserve"> v </w:t>
      </w:r>
      <w:r w:rsidRPr="00BA3423">
        <w:rPr>
          <w:b/>
          <w:szCs w:val="24"/>
        </w:rPr>
        <w:t>úmyslu opatřit sobě neb</w:t>
      </w:r>
      <w:r w:rsidR="0014663F">
        <w:rPr>
          <w:b/>
          <w:szCs w:val="24"/>
        </w:rPr>
        <w:t xml:space="preserve">o </w:t>
      </w:r>
      <w:r w:rsidRPr="00BA3423">
        <w:rPr>
          <w:b/>
          <w:szCs w:val="24"/>
        </w:rPr>
        <w:t xml:space="preserve">jinému majetkový prospěch </w:t>
      </w:r>
      <w:r>
        <w:rPr>
          <w:szCs w:val="24"/>
        </w:rPr>
        <w:t>jsou okolnost</w:t>
      </w:r>
      <w:r w:rsidR="0014663F">
        <w:rPr>
          <w:szCs w:val="24"/>
        </w:rPr>
        <w:t xml:space="preserve">i </w:t>
      </w:r>
      <w:r>
        <w:rPr>
          <w:szCs w:val="24"/>
        </w:rPr>
        <w:t>podmiňující použi</w:t>
      </w:r>
      <w:r w:rsidRPr="00BA3423">
        <w:rPr>
          <w:szCs w:val="24"/>
        </w:rPr>
        <w:t>t</w:t>
      </w:r>
      <w:r>
        <w:rPr>
          <w:szCs w:val="24"/>
        </w:rPr>
        <w:t>í vyšší trestní sazby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charakterizují pohnutku pachatele</w:t>
      </w:r>
      <w:r w:rsidR="0014663F">
        <w:rPr>
          <w:szCs w:val="24"/>
        </w:rPr>
        <w:t xml:space="preserve"> a </w:t>
      </w:r>
      <w:r w:rsidR="00B81D89">
        <w:rPr>
          <w:szCs w:val="24"/>
        </w:rPr>
        <w:t>k </w:t>
      </w:r>
      <w:r w:rsidRPr="00BA3423">
        <w:rPr>
          <w:szCs w:val="24"/>
        </w:rPr>
        <w:t>jejímu naplnění není třeba, aby pachatel sobě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jinému skutečně majetkový prospěch opatřil. Zde je třeb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zavinění úmyslné.</w:t>
      </w:r>
      <w:r w:rsidRPr="00BA3423">
        <w:rPr>
          <w:rStyle w:val="Znakapoznpodarou"/>
          <w:szCs w:val="24"/>
        </w:rPr>
        <w:footnoteReference w:id="23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lastRenderedPageBreak/>
        <w:t>„Majetkový prospěch“</w:t>
      </w:r>
      <w:r w:rsidRPr="00BA3423">
        <w:rPr>
          <w:szCs w:val="24"/>
        </w:rPr>
        <w:t xml:space="preserve"> je takový, který lze vyjádřit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penězích. Jedná se</w:t>
      </w:r>
      <w:r w:rsidR="006E1B79">
        <w:rPr>
          <w:szCs w:val="24"/>
        </w:rPr>
        <w:t xml:space="preserve"> o </w:t>
      </w:r>
      <w:r w:rsidRPr="00BA3423">
        <w:rPr>
          <w:szCs w:val="24"/>
        </w:rPr>
        <w:t>materiální zvýhodnění, které mů</w:t>
      </w:r>
      <w:r w:rsidR="00DE04FF">
        <w:rPr>
          <w:szCs w:val="24"/>
        </w:rPr>
        <w:t>že </w:t>
      </w:r>
      <w:r w:rsidRPr="00BA3423">
        <w:rPr>
          <w:szCs w:val="24"/>
        </w:rPr>
        <w:t>být poskytnut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buď přím</w:t>
      </w:r>
      <w:r w:rsidR="0014663F">
        <w:rPr>
          <w:szCs w:val="24"/>
        </w:rPr>
        <w:t>o v </w:t>
      </w:r>
      <w:r w:rsidRPr="00BA3423">
        <w:rPr>
          <w:szCs w:val="24"/>
        </w:rPr>
        <w:t>penězích,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formou služby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určitým cenovým zvýhodněním. Výše majetkovéh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prospěchu zákonodárce nija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neupřesnil, ale je zřejmé, </w:t>
      </w:r>
      <w:r w:rsidR="00DE04FF">
        <w:rPr>
          <w:szCs w:val="24"/>
        </w:rPr>
        <w:t>že </w:t>
      </w:r>
      <w:r w:rsidRPr="00BA3423">
        <w:rPr>
          <w:szCs w:val="24"/>
        </w:rPr>
        <w:t>nemů</w:t>
      </w:r>
      <w:r w:rsidR="00DE04FF">
        <w:rPr>
          <w:szCs w:val="24"/>
        </w:rPr>
        <w:t>že </w:t>
      </w:r>
      <w:r w:rsidRPr="00BA3423">
        <w:rPr>
          <w:szCs w:val="24"/>
        </w:rPr>
        <w:t>jít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majetkový prospěch zcel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zanedbatelný. 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b/>
          <w:szCs w:val="24"/>
        </w:rPr>
        <w:t>„zvlášť zavrženíhodný způsob“</w:t>
      </w:r>
      <w:r w:rsidRPr="00BA3423">
        <w:rPr>
          <w:szCs w:val="24"/>
        </w:rPr>
        <w:t xml:space="preserve"> je možn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uvést lov, které působí zvěř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</w:t>
      </w:r>
      <w:r w:rsidR="006E1B79">
        <w:rPr>
          <w:szCs w:val="24"/>
        </w:rPr>
        <w:t>i </w:t>
      </w:r>
      <w:r w:rsidRPr="00BA3423">
        <w:rPr>
          <w:szCs w:val="24"/>
        </w:rPr>
        <w:t>rybám zbytečné trápení. Některé tyt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způsoby lovu jsou uvedené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zákoně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č. 449/2001 Sb.</w:t>
      </w:r>
      <w:r>
        <w:rPr>
          <w:szCs w:val="24"/>
        </w:rPr>
        <w:t>,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rybářském zákoně č. 99/2004 Sb.</w:t>
      </w:r>
      <w:r>
        <w:rPr>
          <w:szCs w:val="24"/>
        </w:rPr>
        <w:t>,</w:t>
      </w:r>
      <w:r w:rsidRPr="00BA3423">
        <w:rPr>
          <w:szCs w:val="24"/>
        </w:rPr>
        <w:t xml:space="preserve"> (chytat zvěř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</w:t>
      </w:r>
      <w:r w:rsidR="00B81D89">
        <w:rPr>
          <w:szCs w:val="24"/>
        </w:rPr>
        <w:t>k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želez, střílet zakázaným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zbraněmi, používat elektrické zařízení, trávit zvěř jedem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plynem, střílet zvěř </w:t>
      </w:r>
      <w:r w:rsidR="00B81D89">
        <w:rPr>
          <w:szCs w:val="24"/>
        </w:rPr>
        <w:t>z </w:t>
      </w:r>
      <w:r w:rsidRPr="00BA3423">
        <w:rPr>
          <w:szCs w:val="24"/>
        </w:rPr>
        <w:t>vozidel atd.). Lov smí být provádět jen způsobem odpovídající mysliveckým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rybářským zásadám, zásadám ochrany přírody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zásadám ochrany zvířat prot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týráním. Zde postačí zavinění </w:t>
      </w:r>
      <w:r w:rsidR="00B81D89">
        <w:rPr>
          <w:szCs w:val="24"/>
        </w:rPr>
        <w:t>z </w:t>
      </w:r>
      <w:r w:rsidRPr="00BA3423">
        <w:rPr>
          <w:szCs w:val="24"/>
        </w:rPr>
        <w:t>nedbalosti.</w:t>
      </w:r>
      <w:r w:rsidRPr="00BA3423">
        <w:rPr>
          <w:rStyle w:val="Znakapoznpodarou"/>
          <w:szCs w:val="24"/>
        </w:rPr>
        <w:footnoteReference w:id="24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>
        <w:rPr>
          <w:b/>
          <w:szCs w:val="24"/>
        </w:rPr>
        <w:t>„Hromadně účinný</w:t>
      </w:r>
      <w:r w:rsidRPr="00BA3423">
        <w:rPr>
          <w:b/>
          <w:szCs w:val="24"/>
        </w:rPr>
        <w:t xml:space="preserve"> způsob“ </w:t>
      </w:r>
      <w:r w:rsidRPr="00BA3423">
        <w:rPr>
          <w:szCs w:val="24"/>
        </w:rPr>
        <w:t>lovu zvěře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chytání ryb lze považovat použití výbušnin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elektrickéh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proudu. Zde postačí zavinění </w:t>
      </w:r>
      <w:r w:rsidR="00B81D89">
        <w:rPr>
          <w:szCs w:val="24"/>
        </w:rPr>
        <w:t>z </w:t>
      </w:r>
      <w:r w:rsidRPr="00BA3423">
        <w:rPr>
          <w:szCs w:val="24"/>
        </w:rPr>
        <w:t>nedbalosti.</w:t>
      </w:r>
      <w:r w:rsidRPr="00BA3423">
        <w:rPr>
          <w:rStyle w:val="Znakapoznpodarou"/>
          <w:szCs w:val="24"/>
        </w:rPr>
        <w:footnoteReference w:id="25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 xml:space="preserve">„ Organizovanou skupinou“ </w:t>
      </w:r>
      <w:r w:rsidRPr="00BA3423">
        <w:rPr>
          <w:szCs w:val="24"/>
        </w:rPr>
        <w:t>ve smyslu trestníh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č. 40/1961 Sb.</w:t>
      </w:r>
      <w:r>
        <w:rPr>
          <w:szCs w:val="24"/>
        </w:rPr>
        <w:t>,</w:t>
      </w:r>
      <w:r w:rsidR="006E1B79">
        <w:rPr>
          <w:szCs w:val="24"/>
        </w:rPr>
        <w:t xml:space="preserve"> se </w:t>
      </w:r>
      <w:r w:rsidRPr="00BA3423">
        <w:rPr>
          <w:szCs w:val="24"/>
        </w:rPr>
        <w:t>rozumí sdružení několik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osob,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němž je provedená </w:t>
      </w:r>
      <w:r>
        <w:rPr>
          <w:szCs w:val="24"/>
        </w:rPr>
        <w:t>určitá dělb</w:t>
      </w:r>
      <w:r w:rsidR="0014663F">
        <w:rPr>
          <w:szCs w:val="24"/>
        </w:rPr>
        <w:t xml:space="preserve">a </w:t>
      </w:r>
      <w:r>
        <w:rPr>
          <w:szCs w:val="24"/>
        </w:rPr>
        <w:t>úloh mez</w:t>
      </w:r>
      <w:r w:rsidR="0014663F">
        <w:rPr>
          <w:szCs w:val="24"/>
        </w:rPr>
        <w:t xml:space="preserve">i </w:t>
      </w:r>
      <w:r>
        <w:rPr>
          <w:szCs w:val="24"/>
        </w:rPr>
        <w:t>jednotlivým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členy takovéh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sdružení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jehož činnost se prot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vyznačuje plánovitost</w:t>
      </w:r>
      <w:r>
        <w:rPr>
          <w:szCs w:val="24"/>
        </w:rPr>
        <w:t>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koordinovaností. Zde je třeb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zavinění úmyslné.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>„ Byl-l</w:t>
      </w:r>
      <w:r w:rsidR="00B81D89">
        <w:rPr>
          <w:b/>
          <w:szCs w:val="24"/>
        </w:rPr>
        <w:t>i</w:t>
      </w:r>
      <w:r w:rsidR="0014663F">
        <w:rPr>
          <w:b/>
          <w:szCs w:val="24"/>
        </w:rPr>
        <w:t xml:space="preserve"> v </w:t>
      </w:r>
      <w:r w:rsidRPr="00BA3423">
        <w:rPr>
          <w:b/>
          <w:szCs w:val="24"/>
        </w:rPr>
        <w:t xml:space="preserve">posledních třech létech odsouzen“ </w:t>
      </w:r>
      <w:r w:rsidRPr="00BA3423">
        <w:rPr>
          <w:szCs w:val="24"/>
        </w:rPr>
        <w:t>pachatel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nemusí tut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skutečnost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době činu uvědomovat, tudíž </w:t>
      </w:r>
      <w:r w:rsidR="00B81D89">
        <w:rPr>
          <w:szCs w:val="24"/>
        </w:rPr>
        <w:t>z </w:t>
      </w:r>
      <w:r w:rsidRPr="00BA3423">
        <w:rPr>
          <w:szCs w:val="24"/>
        </w:rPr>
        <w:t>hledisk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zavinění postačí nedbalost.</w:t>
      </w:r>
      <w:r w:rsidRPr="00BA3423">
        <w:rPr>
          <w:rStyle w:val="Znakapoznpodarou"/>
          <w:szCs w:val="24"/>
        </w:rPr>
        <w:footnoteReference w:id="26"/>
      </w:r>
      <w:r w:rsidRPr="00BA3423">
        <w:rPr>
          <w:szCs w:val="24"/>
        </w:rPr>
        <w:t xml:space="preserve"> Dob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tří let se počítá od právní moc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odsuzujícíh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rozhodnutí.</w:t>
      </w:r>
    </w:p>
    <w:p w:rsidR="009653E7" w:rsidRPr="00BA3423" w:rsidRDefault="0066104D" w:rsidP="0066104D">
      <w:pPr>
        <w:tabs>
          <w:tab w:val="left" w:pos="709"/>
        </w:tabs>
        <w:spacing w:after="0"/>
        <w:rPr>
          <w:szCs w:val="24"/>
        </w:rPr>
      </w:pPr>
      <w:r>
        <w:rPr>
          <w:szCs w:val="24"/>
        </w:rPr>
        <w:tab/>
      </w:r>
      <w:r w:rsidR="009653E7" w:rsidRPr="00BA3423">
        <w:rPr>
          <w:szCs w:val="24"/>
        </w:rPr>
        <w:t xml:space="preserve">Jednočinný souběh </w:t>
      </w:r>
      <w:r w:rsidR="00B81D89">
        <w:rPr>
          <w:szCs w:val="24"/>
        </w:rPr>
        <w:t>s </w:t>
      </w:r>
      <w:r w:rsidR="009653E7" w:rsidRPr="00BA3423">
        <w:rPr>
          <w:szCs w:val="24"/>
        </w:rPr>
        <w:t>trestn</w:t>
      </w:r>
      <w:r w:rsidR="009653E7">
        <w:rPr>
          <w:szCs w:val="24"/>
        </w:rPr>
        <w:t>ým činem krádež dle ust. § 247 tr. z</w:t>
      </w:r>
      <w:r w:rsidR="009653E7" w:rsidRPr="00BA3423">
        <w:rPr>
          <w:szCs w:val="24"/>
        </w:rPr>
        <w:t>.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trestným činem týrán</w:t>
      </w:r>
      <w:r w:rsidR="009653E7">
        <w:rPr>
          <w:szCs w:val="24"/>
        </w:rPr>
        <w:t>í zvířat podle ust. § 203 tr. z</w:t>
      </w:r>
      <w:r w:rsidR="009653E7" w:rsidRPr="00BA3423">
        <w:rPr>
          <w:szCs w:val="24"/>
        </w:rPr>
        <w:t>. byl možný, avša</w:t>
      </w:r>
      <w:r w:rsidR="00B81D89">
        <w:rPr>
          <w:szCs w:val="24"/>
        </w:rPr>
        <w:t>k </w:t>
      </w:r>
      <w:r w:rsidR="009653E7" w:rsidRPr="00BA3423">
        <w:rPr>
          <w:szCs w:val="24"/>
        </w:rPr>
        <w:t xml:space="preserve">jednočinný souběh </w:t>
      </w:r>
      <w:r w:rsidR="00B81D89">
        <w:rPr>
          <w:szCs w:val="24"/>
        </w:rPr>
        <w:t>s </w:t>
      </w:r>
      <w:r w:rsidR="009653E7" w:rsidRPr="00BA3423">
        <w:rPr>
          <w:szCs w:val="24"/>
        </w:rPr>
        <w:t>trestným či</w:t>
      </w:r>
      <w:r w:rsidR="009653E7">
        <w:rPr>
          <w:szCs w:val="24"/>
        </w:rPr>
        <w:t>nem podílnictví dle ust. § 251 tr. z</w:t>
      </w:r>
      <w:r w:rsidR="009653E7" w:rsidRPr="00BA3423">
        <w:rPr>
          <w:szCs w:val="24"/>
        </w:rPr>
        <w:t>. je vyloučen.</w:t>
      </w:r>
      <w:r w:rsidR="009653E7">
        <w:rPr>
          <w:rStyle w:val="Znakapoznpodarou"/>
          <w:szCs w:val="24"/>
        </w:rPr>
        <w:footnoteReference w:id="27"/>
      </w:r>
    </w:p>
    <w:p w:rsidR="009653E7" w:rsidRDefault="00981155" w:rsidP="00B30903">
      <w:pPr>
        <w:pStyle w:val="Nadpis2"/>
        <w:numPr>
          <w:ilvl w:val="1"/>
          <w:numId w:val="27"/>
        </w:numPr>
        <w:spacing w:before="600" w:after="200"/>
      </w:pPr>
      <w:bookmarkStart w:id="26" w:name="_Toc287947389"/>
      <w:bookmarkStart w:id="27" w:name="_Toc321141776"/>
      <w:r>
        <w:lastRenderedPageBreak/>
        <w:t xml:space="preserve">  </w:t>
      </w:r>
      <w:r w:rsidR="00081859">
        <w:t xml:space="preserve"> </w:t>
      </w:r>
      <w:bookmarkStart w:id="28" w:name="_Toc322340174"/>
      <w:r w:rsidR="009653E7" w:rsidRPr="00BA3423">
        <w:t>Rozbor skutkové podstaty TČ pytláctví podle trestníh</w:t>
      </w:r>
      <w:r w:rsidR="0014663F">
        <w:t xml:space="preserve">o </w:t>
      </w:r>
      <w:r w:rsidR="009653E7" w:rsidRPr="00BA3423">
        <w:t>zákoníku</w:t>
      </w:r>
      <w:r w:rsidR="009653E7">
        <w:br/>
      </w:r>
      <w:r w:rsidR="0066104D">
        <w:tab/>
      </w:r>
      <w:r w:rsidR="009653E7">
        <w:t>č. 40/</w:t>
      </w:r>
      <w:r w:rsidR="009653E7" w:rsidRPr="00BA3423">
        <w:t>2009 Sb.</w:t>
      </w:r>
      <w:bookmarkEnd w:id="26"/>
      <w:bookmarkEnd w:id="27"/>
      <w:bookmarkEnd w:id="28"/>
    </w:p>
    <w:p w:rsidR="009653E7" w:rsidRPr="00BA3423" w:rsidRDefault="009653E7" w:rsidP="0066104D">
      <w:pPr>
        <w:tabs>
          <w:tab w:val="left" w:pos="709"/>
        </w:tabs>
        <w:spacing w:after="0"/>
        <w:ind w:firstLine="709"/>
        <w:rPr>
          <w:szCs w:val="24"/>
        </w:rPr>
      </w:pPr>
      <w:r w:rsidRPr="00BA3423">
        <w:rPr>
          <w:szCs w:val="24"/>
        </w:rPr>
        <w:t>Dne 1. 1. 2010 nabyl účinnost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trestní zákoní</w:t>
      </w:r>
      <w:r w:rsidR="00B81D89">
        <w:rPr>
          <w:szCs w:val="24"/>
        </w:rPr>
        <w:t>k </w:t>
      </w:r>
      <w:r>
        <w:rPr>
          <w:szCs w:val="24"/>
        </w:rPr>
        <w:t>č. 40/</w:t>
      </w:r>
      <w:r w:rsidRPr="00BA3423">
        <w:rPr>
          <w:szCs w:val="24"/>
        </w:rPr>
        <w:t>2009 Sb. Tut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rekodifikac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trestníh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můžeme hodnotit </w:t>
      </w:r>
      <w:r w:rsidR="00B81D89">
        <w:rPr>
          <w:szCs w:val="24"/>
        </w:rPr>
        <w:t>z </w:t>
      </w:r>
      <w:r w:rsidRPr="00BA3423">
        <w:rPr>
          <w:szCs w:val="24"/>
        </w:rPr>
        <w:t>řad</w:t>
      </w:r>
      <w:r>
        <w:rPr>
          <w:szCs w:val="24"/>
        </w:rPr>
        <w:t>y</w:t>
      </w:r>
      <w:r w:rsidRPr="00BA3423">
        <w:rPr>
          <w:szCs w:val="24"/>
        </w:rPr>
        <w:t xml:space="preserve"> hledisek. Radost jistě udělal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těm, kteří prosazují, aby ubyl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skutkových podstat trestných čin</w:t>
      </w:r>
      <w:r>
        <w:rPr>
          <w:szCs w:val="24"/>
        </w:rPr>
        <w:t>ů</w:t>
      </w:r>
      <w:r w:rsidR="0014663F">
        <w:rPr>
          <w:szCs w:val="24"/>
        </w:rPr>
        <w:t xml:space="preserve"> a </w:t>
      </w:r>
      <w:r>
        <w:rPr>
          <w:szCs w:val="24"/>
        </w:rPr>
        <w:t>spíše byl</w:t>
      </w:r>
      <w:r w:rsidR="0014663F">
        <w:rPr>
          <w:szCs w:val="24"/>
        </w:rPr>
        <w:t xml:space="preserve">a </w:t>
      </w:r>
      <w:r>
        <w:rPr>
          <w:szCs w:val="24"/>
        </w:rPr>
        <w:t>některá,</w:t>
      </w:r>
      <w:r w:rsidRPr="00BA3423">
        <w:rPr>
          <w:szCs w:val="24"/>
        </w:rPr>
        <w:t xml:space="preserve"> </w:t>
      </w:r>
      <w:r w:rsidR="00B81D89">
        <w:rPr>
          <w:szCs w:val="24"/>
        </w:rPr>
        <w:t>z </w:t>
      </w:r>
      <w:r w:rsidRPr="00BA3423">
        <w:rPr>
          <w:szCs w:val="24"/>
        </w:rPr>
        <w:t>jejich pohledu méně závažná protispolečenská jednání, posuzován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jen jak</w:t>
      </w:r>
      <w:r w:rsidR="0014663F">
        <w:rPr>
          <w:szCs w:val="24"/>
        </w:rPr>
        <w:t xml:space="preserve">o </w:t>
      </w:r>
      <w:r w:rsidR="00B62B52">
        <w:rPr>
          <w:szCs w:val="24"/>
        </w:rPr>
        <w:t xml:space="preserve">přestupek. </w:t>
      </w:r>
      <w:r w:rsidRPr="00BA3423">
        <w:rPr>
          <w:szCs w:val="24"/>
        </w:rPr>
        <w:t xml:space="preserve">Těm, kteří mají </w:t>
      </w:r>
      <w:r w:rsidR="00B62B52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zřetel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ochranu rybářskéh</w:t>
      </w:r>
      <w:r w:rsidR="0014663F">
        <w:rPr>
          <w:szCs w:val="24"/>
        </w:rPr>
        <w:t>o a </w:t>
      </w:r>
      <w:r w:rsidRPr="00BA3423">
        <w:rPr>
          <w:szCs w:val="24"/>
        </w:rPr>
        <w:t>mysliv</w:t>
      </w:r>
      <w:r>
        <w:rPr>
          <w:szCs w:val="24"/>
        </w:rPr>
        <w:t>eckéh</w:t>
      </w:r>
      <w:r w:rsidR="0014663F">
        <w:rPr>
          <w:szCs w:val="24"/>
        </w:rPr>
        <w:t xml:space="preserve">o </w:t>
      </w:r>
      <w:r>
        <w:rPr>
          <w:szCs w:val="24"/>
        </w:rPr>
        <w:t>hospodaření jak</w:t>
      </w:r>
      <w:r w:rsidR="0014663F">
        <w:rPr>
          <w:szCs w:val="24"/>
        </w:rPr>
        <w:t xml:space="preserve">o </w:t>
      </w:r>
      <w:r>
        <w:rPr>
          <w:szCs w:val="24"/>
        </w:rPr>
        <w:t>součást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ochrany životníh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prostředí, vša</w:t>
      </w:r>
      <w:r w:rsidR="00B81D89">
        <w:rPr>
          <w:szCs w:val="24"/>
        </w:rPr>
        <w:t>k </w:t>
      </w:r>
      <w:r w:rsidRPr="00BA3423">
        <w:rPr>
          <w:szCs w:val="24"/>
        </w:rPr>
        <w:t>naopa</w:t>
      </w:r>
      <w:r w:rsidR="00B81D89">
        <w:rPr>
          <w:szCs w:val="24"/>
        </w:rPr>
        <w:t>k </w:t>
      </w:r>
      <w:r w:rsidRPr="00BA3423">
        <w:rPr>
          <w:szCs w:val="24"/>
        </w:rPr>
        <w:t>žádnou radost udělat nemohla.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Nyní je pytláctví upraven</w:t>
      </w:r>
      <w:r w:rsidR="0014663F">
        <w:rPr>
          <w:szCs w:val="24"/>
        </w:rPr>
        <w:t>o v </w:t>
      </w:r>
      <w:r w:rsidRPr="00BA3423">
        <w:rPr>
          <w:szCs w:val="24"/>
        </w:rPr>
        <w:t>§ 304</w:t>
      </w:r>
      <w:r>
        <w:rPr>
          <w:szCs w:val="24"/>
        </w:rPr>
        <w:t xml:space="preserve"> citovanéh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tr. zákoníku, tedy mez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trestným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činy spáchaným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prot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životnímu prostředí.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i/>
          <w:szCs w:val="24"/>
        </w:rPr>
      </w:pPr>
      <w:r w:rsidRPr="00BA3423">
        <w:rPr>
          <w:i/>
          <w:szCs w:val="24"/>
        </w:rPr>
        <w:t>„1) Kd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neoprávněně uloví zvěř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ryby</w:t>
      </w:r>
      <w:r w:rsidR="0014663F">
        <w:rPr>
          <w:i/>
          <w:szCs w:val="24"/>
        </w:rPr>
        <w:t xml:space="preserve"> v </w:t>
      </w:r>
      <w:r w:rsidRPr="00BA3423">
        <w:rPr>
          <w:i/>
          <w:szCs w:val="24"/>
        </w:rPr>
        <w:t>hodnotě nikol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nepatrné nebo, ukryje n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sebe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jinéh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převede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přechová neoprávněně ulovenou zvěř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ryby</w:t>
      </w:r>
      <w:r w:rsidR="0014663F">
        <w:rPr>
          <w:i/>
          <w:szCs w:val="24"/>
        </w:rPr>
        <w:t xml:space="preserve"> v </w:t>
      </w:r>
      <w:r w:rsidRPr="00BA3423">
        <w:rPr>
          <w:i/>
          <w:szCs w:val="24"/>
        </w:rPr>
        <w:t>hodnotě nikol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nepatrné, bude potrestán odnětí svobody až n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dvě léta, zákazem činnost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propadnutí věc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jiné majetkové hodnoty.“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i/>
          <w:szCs w:val="24"/>
        </w:rPr>
      </w:pPr>
      <w:r w:rsidRPr="00BA3423">
        <w:rPr>
          <w:i/>
          <w:szCs w:val="24"/>
        </w:rPr>
        <w:t>„2) Odnětím svobody n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šest měsíců až pět let, peněžitým trestem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propadnutí věc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jiné majetkové hodnoty bude pachatel potrestán,</w:t>
      </w:r>
    </w:p>
    <w:p w:rsidR="009653E7" w:rsidRPr="00BA3423" w:rsidRDefault="009653E7" w:rsidP="00EC03D8">
      <w:pPr>
        <w:numPr>
          <w:ilvl w:val="0"/>
          <w:numId w:val="8"/>
        </w:numPr>
        <w:tabs>
          <w:tab w:val="left" w:pos="709"/>
        </w:tabs>
        <w:spacing w:after="0"/>
        <w:ind w:left="0" w:firstLine="851"/>
        <w:rPr>
          <w:i/>
          <w:szCs w:val="24"/>
        </w:rPr>
      </w:pPr>
      <w:r w:rsidRPr="00BA3423">
        <w:rPr>
          <w:i/>
          <w:szCs w:val="24"/>
        </w:rPr>
        <w:t>spáchá- l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čin uvedeny</w:t>
      </w:r>
      <w:r w:rsidR="0014663F">
        <w:rPr>
          <w:i/>
          <w:szCs w:val="24"/>
        </w:rPr>
        <w:t xml:space="preserve"> v </w:t>
      </w:r>
      <w:r w:rsidRPr="00BA3423">
        <w:rPr>
          <w:i/>
          <w:szCs w:val="24"/>
        </w:rPr>
        <w:t>odstavc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1 jak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člen organizované skupiny,</w:t>
      </w:r>
    </w:p>
    <w:p w:rsidR="009653E7" w:rsidRPr="00BA3423" w:rsidRDefault="009653E7" w:rsidP="00EC03D8">
      <w:pPr>
        <w:numPr>
          <w:ilvl w:val="0"/>
          <w:numId w:val="8"/>
        </w:numPr>
        <w:tabs>
          <w:tab w:val="left" w:pos="709"/>
        </w:tabs>
        <w:spacing w:after="0"/>
        <w:ind w:left="0" w:firstLine="851"/>
        <w:rPr>
          <w:i/>
          <w:szCs w:val="24"/>
        </w:rPr>
      </w:pPr>
      <w:r w:rsidRPr="00BA3423">
        <w:rPr>
          <w:i/>
          <w:szCs w:val="24"/>
        </w:rPr>
        <w:t>získá- l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takovým činem pr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sebe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pr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jinéh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větší prospěch</w:t>
      </w:r>
      <w:r>
        <w:rPr>
          <w:i/>
          <w:szCs w:val="24"/>
        </w:rPr>
        <w:t>,</w:t>
      </w:r>
    </w:p>
    <w:p w:rsidR="009653E7" w:rsidRPr="00BA3423" w:rsidRDefault="009653E7" w:rsidP="00EC03D8">
      <w:pPr>
        <w:numPr>
          <w:ilvl w:val="0"/>
          <w:numId w:val="8"/>
        </w:numPr>
        <w:tabs>
          <w:tab w:val="left" w:pos="709"/>
        </w:tabs>
        <w:spacing w:after="0"/>
        <w:ind w:left="0" w:firstLine="851"/>
        <w:rPr>
          <w:i/>
          <w:szCs w:val="24"/>
        </w:rPr>
      </w:pPr>
      <w:r w:rsidRPr="00BA3423">
        <w:rPr>
          <w:i/>
          <w:szCs w:val="24"/>
        </w:rPr>
        <w:t>spáchá-l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takový čin jak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osoba, která má zvlášť uloženou povinnost chránit životní prostředí,</w:t>
      </w:r>
    </w:p>
    <w:p w:rsidR="009653E7" w:rsidRPr="00BA3423" w:rsidRDefault="009653E7" w:rsidP="00EC03D8">
      <w:pPr>
        <w:numPr>
          <w:ilvl w:val="0"/>
          <w:numId w:val="8"/>
        </w:numPr>
        <w:tabs>
          <w:tab w:val="left" w:pos="709"/>
        </w:tabs>
        <w:spacing w:after="0"/>
        <w:ind w:left="0" w:firstLine="851"/>
        <w:rPr>
          <w:i/>
          <w:szCs w:val="24"/>
        </w:rPr>
      </w:pPr>
      <w:r w:rsidRPr="00BA3423">
        <w:rPr>
          <w:i/>
          <w:szCs w:val="24"/>
        </w:rPr>
        <w:t>spáchá-l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takový čin zvlášť zavrženíhodným způsobem, hromadně účinným způsobem neb</w:t>
      </w:r>
      <w:r w:rsidR="0014663F">
        <w:rPr>
          <w:i/>
          <w:szCs w:val="24"/>
        </w:rPr>
        <w:t>o v </w:t>
      </w:r>
      <w:r w:rsidRPr="00BA3423">
        <w:rPr>
          <w:i/>
          <w:szCs w:val="24"/>
        </w:rPr>
        <w:t>době hájení, nebo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i/>
          <w:szCs w:val="24"/>
        </w:rPr>
      </w:pPr>
      <w:r w:rsidRPr="00BA3423">
        <w:rPr>
          <w:i/>
          <w:szCs w:val="24"/>
        </w:rPr>
        <w:t>byl-l</w:t>
      </w:r>
      <w:r w:rsidR="0014663F">
        <w:rPr>
          <w:i/>
          <w:szCs w:val="24"/>
        </w:rPr>
        <w:t xml:space="preserve">i </w:t>
      </w:r>
      <w:r w:rsidRPr="00BA3423">
        <w:rPr>
          <w:i/>
          <w:szCs w:val="24"/>
        </w:rPr>
        <w:t>z</w:t>
      </w:r>
      <w:r w:rsidR="0014663F">
        <w:rPr>
          <w:i/>
          <w:szCs w:val="24"/>
        </w:rPr>
        <w:t xml:space="preserve">a </w:t>
      </w:r>
      <w:r w:rsidRPr="00BA3423">
        <w:rPr>
          <w:i/>
          <w:szCs w:val="24"/>
        </w:rPr>
        <w:t>takový čin</w:t>
      </w:r>
      <w:r w:rsidR="0014663F">
        <w:rPr>
          <w:i/>
          <w:szCs w:val="24"/>
        </w:rPr>
        <w:t xml:space="preserve"> v </w:t>
      </w:r>
      <w:r w:rsidRPr="00BA3423">
        <w:rPr>
          <w:i/>
          <w:szCs w:val="24"/>
        </w:rPr>
        <w:t>posledních třech letech odsouzen neb</w:t>
      </w:r>
      <w:r w:rsidR="0014663F">
        <w:rPr>
          <w:i/>
          <w:szCs w:val="24"/>
        </w:rPr>
        <w:t xml:space="preserve">o </w:t>
      </w:r>
      <w:r w:rsidRPr="00BA3423">
        <w:rPr>
          <w:i/>
          <w:szCs w:val="24"/>
        </w:rPr>
        <w:t>potrestán.“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Rozbor skutkové podstaty 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</w:t>
      </w:r>
      <w:r w:rsidR="00B30903">
        <w:rPr>
          <w:szCs w:val="24"/>
        </w:rPr>
        <w:t>nu pytláctví dle ust. § 304 tr.</w:t>
      </w:r>
      <w:r w:rsidR="00981155">
        <w:rPr>
          <w:szCs w:val="24"/>
        </w:rPr>
        <w:t xml:space="preserve"> </w:t>
      </w:r>
      <w:r w:rsidR="006E1B79">
        <w:rPr>
          <w:szCs w:val="24"/>
        </w:rPr>
        <w:t>z</w:t>
      </w:r>
      <w:r w:rsidR="006E1B79" w:rsidRPr="00BA3423">
        <w:rPr>
          <w:szCs w:val="24"/>
        </w:rPr>
        <w:t>ákoníku</w:t>
      </w:r>
      <w:r w:rsidR="00B81D89">
        <w:rPr>
          <w:szCs w:val="24"/>
        </w:rPr>
        <w:t> </w:t>
      </w:r>
      <w:r w:rsidR="00B30903">
        <w:rPr>
          <w:szCs w:val="24"/>
        </w:rPr>
        <w:t>č. </w:t>
      </w:r>
      <w:r w:rsidRPr="00BA3423">
        <w:rPr>
          <w:szCs w:val="24"/>
        </w:rPr>
        <w:t>40/2009 Sb.</w:t>
      </w:r>
      <w:r>
        <w:rPr>
          <w:szCs w:val="24"/>
        </w:rPr>
        <w:t>,</w:t>
      </w:r>
      <w:r w:rsidRPr="00BA3423">
        <w:rPr>
          <w:szCs w:val="24"/>
        </w:rPr>
        <w:t xml:space="preserve"> je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podstatě podobný jak</w:t>
      </w:r>
      <w:r w:rsidR="0014663F">
        <w:rPr>
          <w:szCs w:val="24"/>
        </w:rPr>
        <w:t>o v </w:t>
      </w:r>
      <w:r w:rsidRPr="00BA3423">
        <w:rPr>
          <w:szCs w:val="24"/>
        </w:rPr>
        <w:t>ust. § 178</w:t>
      </w:r>
      <w:r w:rsidR="00387524">
        <w:rPr>
          <w:szCs w:val="24"/>
        </w:rPr>
        <w:t>a</w:t>
      </w:r>
      <w:r w:rsidRPr="00BA3423">
        <w:rPr>
          <w:szCs w:val="24"/>
        </w:rPr>
        <w:t xml:space="preserve"> trestníh</w:t>
      </w:r>
      <w:r w:rsidR="00B30903">
        <w:rPr>
          <w:szCs w:val="24"/>
        </w:rPr>
        <w:t xml:space="preserve">o </w:t>
      </w:r>
      <w:r w:rsidRPr="00BA3423">
        <w:rPr>
          <w:szCs w:val="24"/>
        </w:rPr>
        <w:t>zákon</w:t>
      </w:r>
      <w:r w:rsidR="00B81D89">
        <w:rPr>
          <w:szCs w:val="24"/>
        </w:rPr>
        <w:t>a</w:t>
      </w:r>
      <w:r w:rsidR="00B30903">
        <w:rPr>
          <w:szCs w:val="24"/>
        </w:rPr>
        <w:t xml:space="preserve"> č. </w:t>
      </w:r>
      <w:r w:rsidRPr="00BA3423">
        <w:rPr>
          <w:szCs w:val="24"/>
        </w:rPr>
        <w:t>40/1961 Sb., prot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se zaměřím pouze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objasnění nových pojmů, popřípad</w:t>
      </w:r>
      <w:r>
        <w:rPr>
          <w:szCs w:val="24"/>
        </w:rPr>
        <w:t>ě vysvětlení nových skutečností</w:t>
      </w:r>
      <w:r w:rsidRPr="00BA3423">
        <w:rPr>
          <w:szCs w:val="24"/>
        </w:rPr>
        <w:t>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>„Objektem“</w:t>
      </w:r>
      <w:r w:rsidRPr="00BA3423">
        <w:rPr>
          <w:szCs w:val="24"/>
        </w:rPr>
        <w:t xml:space="preserve">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je ochran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přírody, jakož ochran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mysliveckéh</w:t>
      </w:r>
      <w:r w:rsidR="00387524">
        <w:rPr>
          <w:szCs w:val="24"/>
        </w:rPr>
        <w:t>o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rybářskéh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práva.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lastRenderedPageBreak/>
        <w:t xml:space="preserve">„Objektivní stránka“ </w:t>
      </w:r>
      <w:r w:rsidRPr="00BA3423">
        <w:rPr>
          <w:szCs w:val="24"/>
        </w:rPr>
        <w:t>pytláctví spočívá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tom, </w:t>
      </w:r>
      <w:r w:rsidR="00DE04FF">
        <w:rPr>
          <w:szCs w:val="24"/>
        </w:rPr>
        <w:t>že </w:t>
      </w:r>
      <w:r w:rsidRPr="00BA3423">
        <w:rPr>
          <w:szCs w:val="24"/>
        </w:rPr>
        <w:t>pachatel neoprávněně uloví zvěř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ryby</w:t>
      </w:r>
      <w:r w:rsidR="0014663F">
        <w:rPr>
          <w:szCs w:val="24"/>
        </w:rPr>
        <w:t xml:space="preserve"> v </w:t>
      </w:r>
      <w:r>
        <w:rPr>
          <w:szCs w:val="24"/>
        </w:rPr>
        <w:t>hodnotě nikol</w:t>
      </w:r>
      <w:r w:rsidR="0014663F">
        <w:rPr>
          <w:szCs w:val="24"/>
        </w:rPr>
        <w:t xml:space="preserve">i </w:t>
      </w:r>
      <w:r>
        <w:rPr>
          <w:szCs w:val="24"/>
        </w:rPr>
        <w:t>nepatrné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ukryje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sebe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převede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přechová neoprávněně ulovenou zvěř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ryby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hodnotě nikol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nepatrné, nebo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spáchá-</w:t>
      </w:r>
      <w:r>
        <w:rPr>
          <w:rFonts w:ascii="Times New Roman" w:hAnsi="Times New Roman"/>
          <w:sz w:val="24"/>
          <w:szCs w:val="24"/>
        </w:rPr>
        <w:t>l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čin uveden</w:t>
      </w:r>
      <w:r w:rsidR="0014663F">
        <w:rPr>
          <w:rFonts w:ascii="Times New Roman" w:hAnsi="Times New Roman"/>
          <w:sz w:val="24"/>
          <w:szCs w:val="24"/>
        </w:rPr>
        <w:t xml:space="preserve"> v </w:t>
      </w:r>
      <w:r w:rsidRPr="00BA3423">
        <w:rPr>
          <w:rFonts w:ascii="Times New Roman" w:hAnsi="Times New Roman"/>
          <w:sz w:val="24"/>
          <w:szCs w:val="24"/>
        </w:rPr>
        <w:t>odstavc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1 jak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člen organizované skupiny,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získá- l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takovým činem pr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sebe neb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pr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jinéh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větší prospěch</w:t>
      </w:r>
      <w:r>
        <w:rPr>
          <w:rFonts w:ascii="Times New Roman" w:hAnsi="Times New Roman"/>
          <w:sz w:val="24"/>
          <w:szCs w:val="24"/>
        </w:rPr>
        <w:t>,</w:t>
      </w:r>
      <w:r w:rsidRPr="00BA3423">
        <w:rPr>
          <w:rFonts w:ascii="Times New Roman" w:hAnsi="Times New Roman"/>
          <w:sz w:val="24"/>
          <w:szCs w:val="24"/>
        </w:rPr>
        <w:t xml:space="preserve"> 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spáchá-l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takový čin jak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osoba, která má zvlášť uloženou povinnost chránit životní prostředí,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spáchá-l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takový čin zvlášť zavrženíhodným způsobem, hromadně účinným způsobem neb</w:t>
      </w:r>
      <w:r w:rsidR="0014663F">
        <w:rPr>
          <w:rFonts w:ascii="Times New Roman" w:hAnsi="Times New Roman"/>
          <w:sz w:val="24"/>
          <w:szCs w:val="24"/>
        </w:rPr>
        <w:t>o v </w:t>
      </w:r>
      <w:r w:rsidRPr="00BA3423">
        <w:rPr>
          <w:rFonts w:ascii="Times New Roman" w:hAnsi="Times New Roman"/>
          <w:sz w:val="24"/>
          <w:szCs w:val="24"/>
        </w:rPr>
        <w:t xml:space="preserve">době hájení, </w:t>
      </w:r>
    </w:p>
    <w:p w:rsidR="009653E7" w:rsidRPr="00BA3423" w:rsidRDefault="009653E7" w:rsidP="00EC03D8">
      <w:pPr>
        <w:pStyle w:val="Odstavecseseznamem"/>
        <w:numPr>
          <w:ilvl w:val="0"/>
          <w:numId w:val="11"/>
        </w:numPr>
        <w:tabs>
          <w:tab w:val="left" w:pos="709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neb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byl-l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z</w:t>
      </w:r>
      <w:r w:rsidR="0014663F">
        <w:rPr>
          <w:rFonts w:ascii="Times New Roman" w:hAnsi="Times New Roman"/>
          <w:sz w:val="24"/>
          <w:szCs w:val="24"/>
        </w:rPr>
        <w:t xml:space="preserve">a </w:t>
      </w:r>
      <w:r w:rsidRPr="00BA3423">
        <w:rPr>
          <w:rFonts w:ascii="Times New Roman" w:hAnsi="Times New Roman"/>
          <w:sz w:val="24"/>
          <w:szCs w:val="24"/>
        </w:rPr>
        <w:t>takový čin</w:t>
      </w:r>
      <w:r w:rsidR="0014663F">
        <w:rPr>
          <w:rFonts w:ascii="Times New Roman" w:hAnsi="Times New Roman"/>
          <w:sz w:val="24"/>
          <w:szCs w:val="24"/>
        </w:rPr>
        <w:t xml:space="preserve"> v </w:t>
      </w:r>
      <w:r w:rsidRPr="00BA3423">
        <w:rPr>
          <w:rFonts w:ascii="Times New Roman" w:hAnsi="Times New Roman"/>
          <w:sz w:val="24"/>
          <w:szCs w:val="24"/>
        </w:rPr>
        <w:t>posledních třech letech odsouzen neb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potrestán</w:t>
      </w:r>
      <w:r>
        <w:rPr>
          <w:rFonts w:ascii="Times New Roman" w:hAnsi="Times New Roman"/>
          <w:sz w:val="24"/>
          <w:szCs w:val="24"/>
        </w:rPr>
        <w:t>.</w:t>
      </w:r>
    </w:p>
    <w:p w:rsidR="009653E7" w:rsidRPr="00BA3423" w:rsidRDefault="009653E7" w:rsidP="00B30903">
      <w:pPr>
        <w:tabs>
          <w:tab w:val="left" w:pos="709"/>
        </w:tabs>
        <w:spacing w:before="200" w:after="0"/>
        <w:ind w:firstLine="851"/>
        <w:rPr>
          <w:szCs w:val="24"/>
        </w:rPr>
      </w:pPr>
      <w:r w:rsidRPr="00BA3423">
        <w:rPr>
          <w:b/>
          <w:szCs w:val="24"/>
        </w:rPr>
        <w:t xml:space="preserve">„Subjekt“ 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činu pytláctví je obecný, což je vyznačené slovem </w:t>
      </w:r>
      <w:r w:rsidRPr="00BA3423">
        <w:rPr>
          <w:b/>
          <w:szCs w:val="24"/>
        </w:rPr>
        <w:t xml:space="preserve">„kdo“. </w:t>
      </w:r>
      <w:r w:rsidRPr="00BA3423">
        <w:rPr>
          <w:szCs w:val="24"/>
        </w:rPr>
        <w:t>Pa</w:t>
      </w:r>
      <w:r>
        <w:rPr>
          <w:szCs w:val="24"/>
        </w:rPr>
        <w:t>chatelem tedy mů</w:t>
      </w:r>
      <w:r w:rsidR="00DE04FF">
        <w:rPr>
          <w:szCs w:val="24"/>
        </w:rPr>
        <w:t>že </w:t>
      </w:r>
      <w:r>
        <w:rPr>
          <w:szCs w:val="24"/>
        </w:rPr>
        <w:t>být kterákoliv trestně odpovědná osoba.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Obecně dle ust. § 14/2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</w:t>
      </w:r>
      <w:r w:rsidR="0014663F">
        <w:rPr>
          <w:szCs w:val="24"/>
        </w:rPr>
        <w:t xml:space="preserve">a </w:t>
      </w:r>
      <w:r w:rsidR="00B81D89">
        <w:rPr>
          <w:szCs w:val="24"/>
        </w:rPr>
        <w:t>k </w:t>
      </w:r>
      <w:r w:rsidRPr="00BA3423">
        <w:rPr>
          <w:szCs w:val="24"/>
        </w:rPr>
        <w:t>trestní odpovědnost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trestný čin je třeb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úmyslnéh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zavinění, nestanoví-l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trestní zákon výslovně, </w:t>
      </w:r>
      <w:r w:rsidR="00DE04FF">
        <w:rPr>
          <w:szCs w:val="24"/>
        </w:rPr>
        <w:t>že </w:t>
      </w:r>
      <w:r w:rsidRPr="00BA3423">
        <w:rPr>
          <w:szCs w:val="24"/>
        </w:rPr>
        <w:t xml:space="preserve">postačí zavinění </w:t>
      </w:r>
      <w:r w:rsidR="00B81D89">
        <w:rPr>
          <w:szCs w:val="24"/>
        </w:rPr>
        <w:t>z </w:t>
      </w:r>
      <w:r w:rsidRPr="00BA3423">
        <w:rPr>
          <w:szCs w:val="24"/>
        </w:rPr>
        <w:t xml:space="preserve">nedbalosti. </w:t>
      </w:r>
      <w:r w:rsidR="00B81D89">
        <w:rPr>
          <w:szCs w:val="24"/>
        </w:rPr>
        <w:t>Z </w:t>
      </w:r>
      <w:r w:rsidRPr="00BA3423">
        <w:rPr>
          <w:szCs w:val="24"/>
        </w:rPr>
        <w:t>hledisk</w:t>
      </w:r>
      <w:r w:rsidR="0014663F">
        <w:rPr>
          <w:szCs w:val="24"/>
        </w:rPr>
        <w:t xml:space="preserve">a </w:t>
      </w:r>
      <w:r w:rsidRPr="00BA3423">
        <w:rPr>
          <w:b/>
          <w:szCs w:val="24"/>
        </w:rPr>
        <w:t xml:space="preserve">„subjektivní stránky“ </w:t>
      </w:r>
      <w:r w:rsidRPr="00BA3423">
        <w:rPr>
          <w:szCs w:val="24"/>
        </w:rPr>
        <w:t xml:space="preserve">pytláctví jde </w:t>
      </w:r>
      <w:r w:rsidR="00B81D89">
        <w:rPr>
          <w:szCs w:val="24"/>
        </w:rPr>
        <w:t>z </w:t>
      </w:r>
      <w:r w:rsidRPr="00BA3423">
        <w:rPr>
          <w:szCs w:val="24"/>
        </w:rPr>
        <w:t>ust. § 15/1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 xml:space="preserve">úmyslné zavinění. </w:t>
      </w:r>
      <w:r w:rsidR="00B81D89">
        <w:rPr>
          <w:szCs w:val="24"/>
        </w:rPr>
        <w:t>Z </w:t>
      </w:r>
      <w:r w:rsidRPr="00BA3423">
        <w:rPr>
          <w:szCs w:val="24"/>
        </w:rPr>
        <w:t>podrobnéh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rozboru SPTČ pytláctví je vša</w:t>
      </w:r>
      <w:r w:rsidR="00B81D89">
        <w:rPr>
          <w:szCs w:val="24"/>
        </w:rPr>
        <w:t>k </w:t>
      </w:r>
      <w:r>
        <w:rPr>
          <w:szCs w:val="24"/>
        </w:rPr>
        <w:t xml:space="preserve">zřejmé, </w:t>
      </w:r>
      <w:r w:rsidR="00DE04FF">
        <w:rPr>
          <w:szCs w:val="24"/>
        </w:rPr>
        <w:t>že </w:t>
      </w:r>
      <w:r w:rsidR="0014663F">
        <w:rPr>
          <w:szCs w:val="24"/>
        </w:rPr>
        <w:t>v </w:t>
      </w:r>
      <w:r>
        <w:rPr>
          <w:szCs w:val="24"/>
        </w:rPr>
        <w:t>ustanovení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paragrafu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odstavc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2 pís. b) c) d) e) 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úmyslnému jednání postačí zavinění </w:t>
      </w:r>
      <w:r w:rsidR="00B81D89">
        <w:rPr>
          <w:szCs w:val="24"/>
        </w:rPr>
        <w:t>z </w:t>
      </w:r>
      <w:r w:rsidRPr="00BA3423">
        <w:rPr>
          <w:szCs w:val="24"/>
        </w:rPr>
        <w:t>nedbalost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dle ust. § 16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§ 17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zákona.</w:t>
      </w:r>
      <w:r w:rsidRPr="00BA3423">
        <w:rPr>
          <w:rStyle w:val="Znakapoznpodarou"/>
          <w:szCs w:val="24"/>
        </w:rPr>
        <w:footnoteReference w:id="28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>„Lovení“</w:t>
      </w:r>
      <w:r w:rsidRPr="00BA3423">
        <w:rPr>
          <w:szCs w:val="24"/>
        </w:rPr>
        <w:t xml:space="preserve"> zvěře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ryb je jakákoliv činnost směřující ke skolení zvěře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chycení ryb. Skutková podstat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TČ pytláctví přitom striktně vyžaduje, aby pachatel zvěř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ryby </w:t>
      </w:r>
      <w:r w:rsidRPr="00BA3423">
        <w:rPr>
          <w:b/>
          <w:szCs w:val="24"/>
        </w:rPr>
        <w:t>„skutečně ulovil“.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t>„Hodnotou nikol</w:t>
      </w:r>
      <w:r w:rsidR="0014663F">
        <w:rPr>
          <w:b/>
          <w:szCs w:val="24"/>
        </w:rPr>
        <w:t xml:space="preserve">i </w:t>
      </w:r>
      <w:r w:rsidRPr="00BA3423">
        <w:rPr>
          <w:b/>
          <w:szCs w:val="24"/>
        </w:rPr>
        <w:t xml:space="preserve">nepatrnou“ </w:t>
      </w:r>
      <w:r w:rsidRPr="00BA3423">
        <w:rPr>
          <w:szCs w:val="24"/>
        </w:rPr>
        <w:t>se podle ust. § 138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rozumí škod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dosah</w:t>
      </w:r>
      <w:r w:rsidR="00387524">
        <w:rPr>
          <w:szCs w:val="24"/>
        </w:rPr>
        <w:t>ující částky nejméně 5</w:t>
      </w:r>
      <w:r w:rsidR="00F0377A">
        <w:rPr>
          <w:szCs w:val="24"/>
        </w:rPr>
        <w:t> </w:t>
      </w:r>
      <w:r w:rsidR="00387524">
        <w:rPr>
          <w:szCs w:val="24"/>
        </w:rPr>
        <w:t>000</w:t>
      </w:r>
      <w:r w:rsidR="00F0377A">
        <w:rPr>
          <w:szCs w:val="24"/>
        </w:rPr>
        <w:t>,-</w:t>
      </w:r>
      <w:r w:rsidR="00387524">
        <w:rPr>
          <w:szCs w:val="24"/>
        </w:rPr>
        <w:t xml:space="preserve"> Kč.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Zna</w:t>
      </w:r>
      <w:r w:rsidR="00B81D89">
        <w:rPr>
          <w:szCs w:val="24"/>
        </w:rPr>
        <w:t>k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úmyslu opatřit sobě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jinému </w:t>
      </w:r>
      <w:r w:rsidRPr="00BA3423">
        <w:rPr>
          <w:b/>
          <w:szCs w:val="24"/>
        </w:rPr>
        <w:t>„větší prospěch“</w:t>
      </w:r>
      <w:r w:rsidRPr="00BA3423">
        <w:rPr>
          <w:szCs w:val="24"/>
        </w:rPr>
        <w:t xml:space="preserve">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okolnost podmiňující použit</w:t>
      </w:r>
      <w:r>
        <w:rPr>
          <w:szCs w:val="24"/>
        </w:rPr>
        <w:t>í vyšší trestní sazby</w:t>
      </w:r>
      <w:r w:rsidRPr="00BA3423">
        <w:rPr>
          <w:szCs w:val="24"/>
        </w:rPr>
        <w:t xml:space="preserve"> charakterizuje pohnutku pachatele, tak</w:t>
      </w:r>
      <w:r w:rsidR="00DE04FF">
        <w:rPr>
          <w:szCs w:val="24"/>
        </w:rPr>
        <w:t>že </w:t>
      </w:r>
      <w:r w:rsidR="00B81D89">
        <w:rPr>
          <w:szCs w:val="24"/>
        </w:rPr>
        <w:t>k </w:t>
      </w:r>
      <w:r w:rsidRPr="00BA3423">
        <w:rPr>
          <w:szCs w:val="24"/>
        </w:rPr>
        <w:t>jejímu naplnění není třeba, aby pachatel sobě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jinému skutečně prospěch opatřil. Pokud jde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větší prospěch vyjádřitelný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penězích, vyplývá </w:t>
      </w:r>
      <w:r w:rsidR="00B81D89">
        <w:rPr>
          <w:szCs w:val="24"/>
        </w:rPr>
        <w:t>z </w:t>
      </w:r>
      <w:r w:rsidRPr="00BA3423">
        <w:rPr>
          <w:szCs w:val="24"/>
        </w:rPr>
        <w:t xml:space="preserve">ust. § 138, </w:t>
      </w:r>
      <w:r w:rsidR="00DE04FF">
        <w:rPr>
          <w:szCs w:val="24"/>
        </w:rPr>
        <w:t>že </w:t>
      </w:r>
      <w:r w:rsidRPr="00BA3423">
        <w:rPr>
          <w:szCs w:val="24"/>
        </w:rPr>
        <w:t>činí nejméně 50</w:t>
      </w:r>
      <w:r w:rsidR="00F0377A">
        <w:rPr>
          <w:szCs w:val="24"/>
        </w:rPr>
        <w:t> </w:t>
      </w:r>
      <w:r w:rsidRPr="00BA3423">
        <w:rPr>
          <w:szCs w:val="24"/>
        </w:rPr>
        <w:t>000</w:t>
      </w:r>
      <w:r w:rsidR="00F0377A">
        <w:rPr>
          <w:szCs w:val="24"/>
        </w:rPr>
        <w:t>,-</w:t>
      </w:r>
      <w:r w:rsidRPr="00BA3423">
        <w:rPr>
          <w:szCs w:val="24"/>
        </w:rPr>
        <w:t xml:space="preserve"> Kč.</w:t>
      </w:r>
    </w:p>
    <w:p w:rsidR="009653E7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b/>
          <w:szCs w:val="24"/>
        </w:rPr>
        <w:lastRenderedPageBreak/>
        <w:t>„Osobou, která má zvlášť uloženou povinnost chránit životní prostředí“</w:t>
      </w:r>
      <w:r w:rsidR="006E1B79">
        <w:rPr>
          <w:szCs w:val="24"/>
        </w:rPr>
        <w:t xml:space="preserve"> je </w:t>
      </w:r>
      <w:r w:rsidR="00387524">
        <w:rPr>
          <w:szCs w:val="24"/>
        </w:rPr>
        <w:t xml:space="preserve">ten, u něhož </w:t>
      </w:r>
      <w:r w:rsidR="00B81D89">
        <w:rPr>
          <w:szCs w:val="24"/>
        </w:rPr>
        <w:t>z </w:t>
      </w:r>
      <w:r w:rsidR="00387524">
        <w:rPr>
          <w:szCs w:val="24"/>
        </w:rPr>
        <w:t xml:space="preserve">pracovního, </w:t>
      </w:r>
      <w:r w:rsidRPr="00BA3423">
        <w:rPr>
          <w:szCs w:val="24"/>
        </w:rPr>
        <w:t>funkčníh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služebníh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postavení neb</w:t>
      </w:r>
      <w:r w:rsidR="0014663F">
        <w:rPr>
          <w:szCs w:val="24"/>
        </w:rPr>
        <w:t xml:space="preserve">o </w:t>
      </w:r>
      <w:r w:rsidR="00B81D89">
        <w:rPr>
          <w:szCs w:val="24"/>
        </w:rPr>
        <w:t>z </w:t>
      </w:r>
      <w:r w:rsidRPr="00BA3423">
        <w:rPr>
          <w:szCs w:val="24"/>
        </w:rPr>
        <w:t>jinéh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vztahu plyne, </w:t>
      </w:r>
      <w:r w:rsidR="00DE04FF">
        <w:rPr>
          <w:szCs w:val="24"/>
        </w:rPr>
        <w:t>že </w:t>
      </w:r>
      <w:r w:rsidRPr="00BA3423">
        <w:rPr>
          <w:szCs w:val="24"/>
        </w:rPr>
        <w:t>jeh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úkolem je chránit životní prostředí. Takov</w:t>
      </w:r>
      <w:r>
        <w:rPr>
          <w:szCs w:val="24"/>
        </w:rPr>
        <w:t>ou</w:t>
      </w:r>
      <w:r w:rsidRPr="00BA3423">
        <w:rPr>
          <w:szCs w:val="24"/>
        </w:rPr>
        <w:t xml:space="preserve"> zvláštní povinnost pobírají například členové myslivecké, rybářské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lesní stráže.</w:t>
      </w:r>
      <w:r w:rsidRPr="00BA3423">
        <w:rPr>
          <w:rStyle w:val="Znakapoznpodarou"/>
          <w:szCs w:val="24"/>
        </w:rPr>
        <w:footnoteReference w:id="29"/>
      </w:r>
    </w:p>
    <w:p w:rsidR="009653E7" w:rsidRPr="00BA3423" w:rsidRDefault="009653E7" w:rsidP="00B30903">
      <w:pPr>
        <w:tabs>
          <w:tab w:val="left" w:pos="709"/>
        </w:tabs>
        <w:spacing w:before="200" w:after="0"/>
        <w:ind w:firstLine="851"/>
        <w:rPr>
          <w:szCs w:val="24"/>
        </w:rPr>
      </w:pP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b/>
          <w:szCs w:val="24"/>
        </w:rPr>
        <w:t>„dobu hájení“</w:t>
      </w:r>
      <w:r w:rsidRPr="00BA3423">
        <w:rPr>
          <w:szCs w:val="24"/>
        </w:rPr>
        <w:t xml:space="preserve"> se má obecně doba, kdy se zvěř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ryby nesmí lovit. Dobu lovu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ochrany jednotlivých druhů zvěře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bližší podmínky stanoví vyhlášk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ministerstv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zemědělství č. 245/2002 Sb. Dobu hájení ryb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rybářském revíru stanoví vyhlášk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ministerstv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zemědělství č. 197/2004 Sb.</w:t>
      </w:r>
    </w:p>
    <w:p w:rsidR="009653E7" w:rsidRPr="00BA3423" w:rsidRDefault="00981155" w:rsidP="00B30903">
      <w:pPr>
        <w:pStyle w:val="Nadpis2"/>
        <w:numPr>
          <w:ilvl w:val="1"/>
          <w:numId w:val="27"/>
        </w:numPr>
        <w:spacing w:before="600" w:after="200"/>
      </w:pPr>
      <w:bookmarkStart w:id="29" w:name="_Toc287947390"/>
      <w:bookmarkStart w:id="30" w:name="_Toc321141777"/>
      <w:r>
        <w:t xml:space="preserve">  </w:t>
      </w:r>
      <w:bookmarkStart w:id="31" w:name="_Toc322340175"/>
      <w:r w:rsidR="009653E7" w:rsidRPr="00BA3423">
        <w:t>Komparace rozdílů skutkových podstat TČ pytláctví</w:t>
      </w:r>
      <w:r w:rsidR="0014663F">
        <w:t xml:space="preserve"> a </w:t>
      </w:r>
      <w:r w:rsidR="009653E7" w:rsidRPr="00BA3423">
        <w:t xml:space="preserve">jejích </w:t>
      </w:r>
      <w:r w:rsidR="0066104D">
        <w:tab/>
      </w:r>
      <w:r w:rsidR="009653E7" w:rsidRPr="00BA3423">
        <w:t>analýzy</w:t>
      </w:r>
      <w:bookmarkEnd w:id="29"/>
      <w:bookmarkEnd w:id="30"/>
      <w:bookmarkEnd w:id="31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Rekodifikace trestníh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se významně dotkl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myslivců, rybářů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jiné odborné veřejnost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se vztahem </w:t>
      </w:r>
      <w:r w:rsidR="00B81D89">
        <w:rPr>
          <w:szCs w:val="24"/>
        </w:rPr>
        <w:t>k </w:t>
      </w:r>
      <w:r w:rsidRPr="00BA3423">
        <w:rPr>
          <w:szCs w:val="24"/>
        </w:rPr>
        <w:t>ochraně přírody. Nově formulovaná skutková podstat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</w:t>
      </w:r>
      <w:r>
        <w:rPr>
          <w:szCs w:val="24"/>
        </w:rPr>
        <w:t xml:space="preserve"> </w:t>
      </w:r>
      <w:r w:rsidRPr="00BA3423">
        <w:rPr>
          <w:szCs w:val="24"/>
        </w:rPr>
        <w:t>některé tyt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subje</w:t>
      </w:r>
      <w:r>
        <w:rPr>
          <w:szCs w:val="24"/>
        </w:rPr>
        <w:t xml:space="preserve">kty potěšila, </w:t>
      </w:r>
      <w:r w:rsidRPr="00BA3423">
        <w:rPr>
          <w:szCs w:val="24"/>
        </w:rPr>
        <w:t>al</w:t>
      </w:r>
      <w:r w:rsidR="00197B63">
        <w:rPr>
          <w:szCs w:val="24"/>
        </w:rPr>
        <w:t xml:space="preserve">e u ostatních </w:t>
      </w:r>
      <w:r w:rsidR="00B30903">
        <w:rPr>
          <w:szCs w:val="24"/>
        </w:rPr>
        <w:t>převážně vyvolal</w:t>
      </w:r>
      <w:r w:rsidR="0014663F">
        <w:rPr>
          <w:szCs w:val="24"/>
        </w:rPr>
        <w:t xml:space="preserve">a </w:t>
      </w:r>
      <w:r w:rsidR="00B30903">
        <w:rPr>
          <w:szCs w:val="24"/>
        </w:rPr>
        <w:t>negativní přístup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kritiku. </w:t>
      </w:r>
      <w:r w:rsidR="00197B63">
        <w:rPr>
          <w:szCs w:val="24"/>
        </w:rPr>
        <w:t>Tát</w:t>
      </w:r>
      <w:r w:rsidR="0014663F">
        <w:rPr>
          <w:szCs w:val="24"/>
        </w:rPr>
        <w:t xml:space="preserve">o </w:t>
      </w:r>
      <w:r w:rsidR="00197B63">
        <w:rPr>
          <w:szCs w:val="24"/>
        </w:rPr>
        <w:t>část je zaměřená</w:t>
      </w:r>
      <w:r w:rsidRPr="00BA3423">
        <w:rPr>
          <w:szCs w:val="24"/>
        </w:rPr>
        <w:t xml:space="preserve">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porovnání rozdílu skutkových podstat 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</w:t>
      </w:r>
      <w:r w:rsidR="0014663F">
        <w:rPr>
          <w:szCs w:val="24"/>
        </w:rPr>
        <w:t xml:space="preserve"> a </w:t>
      </w:r>
      <w:r>
        <w:rPr>
          <w:szCs w:val="24"/>
        </w:rPr>
        <w:t>toh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nám zřej</w:t>
      </w:r>
      <w:r>
        <w:rPr>
          <w:szCs w:val="24"/>
        </w:rPr>
        <w:t>mě nová právní úprav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přinese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praxi.</w:t>
      </w:r>
    </w:p>
    <w:p w:rsidR="009653E7" w:rsidRPr="00BA3423" w:rsidRDefault="009653E7" w:rsidP="00B30903">
      <w:pPr>
        <w:pStyle w:val="Nadpis3"/>
        <w:numPr>
          <w:ilvl w:val="2"/>
          <w:numId w:val="27"/>
        </w:numPr>
        <w:spacing w:before="600" w:after="200"/>
      </w:pPr>
      <w:bookmarkStart w:id="32" w:name="_Toc287947391"/>
      <w:bookmarkStart w:id="33" w:name="_Toc321141778"/>
      <w:bookmarkStart w:id="34" w:name="_Toc322340176"/>
      <w:r w:rsidRPr="00BA3423">
        <w:t>Rozbor odlišných pojmů skutkové podstaty TČ pytláctví</w:t>
      </w:r>
      <w:bookmarkEnd w:id="32"/>
      <w:bookmarkEnd w:id="33"/>
      <w:bookmarkEnd w:id="34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Podle předcházející trestně právní úpravy 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</w:t>
      </w:r>
      <w:r w:rsidR="006E1B79">
        <w:rPr>
          <w:szCs w:val="24"/>
        </w:rPr>
        <w:t>u pytláctví dle ust. § </w:t>
      </w:r>
      <w:r w:rsidR="008E5F38">
        <w:rPr>
          <w:szCs w:val="24"/>
        </w:rPr>
        <w:t>178</w:t>
      </w:r>
      <w:r w:rsidR="0014663F">
        <w:rPr>
          <w:szCs w:val="24"/>
        </w:rPr>
        <w:t xml:space="preserve">a </w:t>
      </w:r>
      <w:r w:rsidR="008E5F38">
        <w:rPr>
          <w:szCs w:val="24"/>
        </w:rPr>
        <w:t xml:space="preserve">tr. </w:t>
      </w:r>
      <w:r w:rsidRPr="00BA3423">
        <w:rPr>
          <w:szCs w:val="24"/>
        </w:rPr>
        <w:t>zákon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č. 40/19</w:t>
      </w:r>
      <w:r>
        <w:rPr>
          <w:szCs w:val="24"/>
        </w:rPr>
        <w:t>61 Sb., Se pytláctví dopustí ten,</w:t>
      </w:r>
      <w:r w:rsidRPr="00DA494C">
        <w:rPr>
          <w:b/>
          <w:szCs w:val="24"/>
        </w:rPr>
        <w:t xml:space="preserve"> </w:t>
      </w:r>
      <w:r w:rsidRPr="00387524">
        <w:rPr>
          <w:b/>
          <w:szCs w:val="24"/>
        </w:rPr>
        <w:t>„kd</w:t>
      </w:r>
      <w:r w:rsidR="0014663F">
        <w:rPr>
          <w:b/>
          <w:szCs w:val="24"/>
        </w:rPr>
        <w:t xml:space="preserve">o </w:t>
      </w:r>
      <w:r w:rsidRPr="00387524">
        <w:rPr>
          <w:b/>
          <w:szCs w:val="24"/>
        </w:rPr>
        <w:t>neoprávněně loví zvěř nebo…“</w:t>
      </w:r>
      <w:r w:rsidRPr="00BA3423">
        <w:rPr>
          <w:i/>
          <w:szCs w:val="24"/>
        </w:rPr>
        <w:t xml:space="preserve"> </w:t>
      </w:r>
      <w:r w:rsidR="00B81D89">
        <w:rPr>
          <w:szCs w:val="24"/>
        </w:rPr>
        <w:t>Z </w:t>
      </w:r>
      <w:r w:rsidRPr="00BA3423">
        <w:rPr>
          <w:szCs w:val="24"/>
        </w:rPr>
        <w:t>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je zřejmé, </w:t>
      </w:r>
      <w:r w:rsidR="00DE04FF">
        <w:rPr>
          <w:szCs w:val="24"/>
        </w:rPr>
        <w:t>že </w:t>
      </w:r>
      <w:r w:rsidR="00B81D89">
        <w:rPr>
          <w:szCs w:val="24"/>
        </w:rPr>
        <w:t>k </w:t>
      </w:r>
      <w:r w:rsidRPr="00BA3423">
        <w:rPr>
          <w:szCs w:val="24"/>
        </w:rPr>
        <w:t>naplnění skutkové podstaty tohot</w:t>
      </w:r>
      <w:r w:rsidR="0014663F">
        <w:rPr>
          <w:szCs w:val="24"/>
        </w:rPr>
        <w:t xml:space="preserve">o </w:t>
      </w:r>
      <w:r w:rsidR="006E1B79">
        <w:rPr>
          <w:szCs w:val="24"/>
        </w:rPr>
        <w:t>TČ </w:t>
      </w:r>
      <w:r w:rsidRPr="00BA3423">
        <w:rPr>
          <w:szCs w:val="24"/>
        </w:rPr>
        <w:t>postačov</w:t>
      </w:r>
      <w:r w:rsidR="008E5F38">
        <w:rPr>
          <w:szCs w:val="24"/>
        </w:rPr>
        <w:t>al</w:t>
      </w:r>
      <w:r w:rsidR="0014663F">
        <w:rPr>
          <w:szCs w:val="24"/>
        </w:rPr>
        <w:t xml:space="preserve">o </w:t>
      </w:r>
      <w:r w:rsidR="008E5F38">
        <w:rPr>
          <w:szCs w:val="24"/>
        </w:rPr>
        <w:t>samotné jednání, tedy lov,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vůbec nebyl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nutné</w:t>
      </w:r>
      <w:r>
        <w:rPr>
          <w:szCs w:val="24"/>
        </w:rPr>
        <w:t>,</w:t>
      </w:r>
      <w:r w:rsidRPr="00BA3423">
        <w:rPr>
          <w:szCs w:val="24"/>
        </w:rPr>
        <w:t xml:space="preserve"> aby pytlá</w:t>
      </w:r>
      <w:r w:rsidR="00B81D89">
        <w:rPr>
          <w:szCs w:val="24"/>
        </w:rPr>
        <w:t>k </w:t>
      </w:r>
      <w:r w:rsidRPr="00BA3423">
        <w:rPr>
          <w:szCs w:val="24"/>
        </w:rPr>
        <w:t>něc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ulovil. Součástí skutkové podstaty nebyl vzni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škody, natož dokonce nějaká výše škody. Jedinou další podmínkou bylo, </w:t>
      </w:r>
      <w:r w:rsidR="00DE04FF">
        <w:rPr>
          <w:szCs w:val="24"/>
        </w:rPr>
        <w:t>že </w:t>
      </w:r>
      <w:r w:rsidRPr="00BA3423">
        <w:rPr>
          <w:szCs w:val="24"/>
        </w:rPr>
        <w:t>protispolečenské jednání pytlák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dosahoval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stupně nebe</w:t>
      </w:r>
      <w:r>
        <w:rPr>
          <w:szCs w:val="24"/>
        </w:rPr>
        <w:t>zpečnost</w:t>
      </w:r>
      <w:r w:rsidR="0014663F">
        <w:rPr>
          <w:szCs w:val="24"/>
        </w:rPr>
        <w:t xml:space="preserve">i </w:t>
      </w:r>
      <w:r>
        <w:rPr>
          <w:szCs w:val="24"/>
        </w:rPr>
        <w:t>pr</w:t>
      </w:r>
      <w:r w:rsidR="0014663F">
        <w:rPr>
          <w:szCs w:val="24"/>
        </w:rPr>
        <w:t xml:space="preserve">o </w:t>
      </w:r>
      <w:r>
        <w:rPr>
          <w:szCs w:val="24"/>
        </w:rPr>
        <w:t>společnost vyššíh</w:t>
      </w:r>
      <w:r w:rsidR="0014663F">
        <w:rPr>
          <w:szCs w:val="24"/>
        </w:rPr>
        <w:t xml:space="preserve">o </w:t>
      </w:r>
      <w:r>
        <w:rPr>
          <w:szCs w:val="24"/>
        </w:rPr>
        <w:t>než nepatrnéh</w:t>
      </w:r>
      <w:r w:rsidR="0014663F">
        <w:rPr>
          <w:szCs w:val="24"/>
        </w:rPr>
        <w:t>o a </w:t>
      </w:r>
      <w:r>
        <w:rPr>
          <w:szCs w:val="24"/>
        </w:rPr>
        <w:t>u mladistvých pachatelů vyššíh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než malého.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lastRenderedPageBreak/>
        <w:t>Současná úprav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 d</w:t>
      </w:r>
      <w:r>
        <w:rPr>
          <w:szCs w:val="24"/>
        </w:rPr>
        <w:t>le ust. § 304 zák. č. 40/</w:t>
      </w:r>
      <w:r w:rsidRPr="00BA3423">
        <w:rPr>
          <w:szCs w:val="24"/>
        </w:rPr>
        <w:t>2009 Sb.</w:t>
      </w:r>
      <w:r>
        <w:rPr>
          <w:szCs w:val="24"/>
        </w:rPr>
        <w:t>,</w:t>
      </w:r>
      <w:r w:rsidRPr="00BA3423">
        <w:rPr>
          <w:szCs w:val="24"/>
        </w:rPr>
        <w:t xml:space="preserve"> přináší podstatnou změnu. Pytláctví se dopustí ten, </w:t>
      </w:r>
      <w:r w:rsidRPr="00181129">
        <w:rPr>
          <w:b/>
          <w:szCs w:val="24"/>
        </w:rPr>
        <w:t>„ kd</w:t>
      </w:r>
      <w:r w:rsidR="0014663F">
        <w:rPr>
          <w:b/>
          <w:szCs w:val="24"/>
        </w:rPr>
        <w:t xml:space="preserve">o </w:t>
      </w:r>
      <w:r w:rsidRPr="00181129">
        <w:rPr>
          <w:b/>
          <w:szCs w:val="24"/>
        </w:rPr>
        <w:t>neoprávněně uloví zvěř neb</w:t>
      </w:r>
      <w:r w:rsidR="0014663F">
        <w:rPr>
          <w:b/>
          <w:szCs w:val="24"/>
        </w:rPr>
        <w:t xml:space="preserve">o </w:t>
      </w:r>
      <w:r w:rsidRPr="00181129">
        <w:rPr>
          <w:b/>
          <w:szCs w:val="24"/>
        </w:rPr>
        <w:t>ryby</w:t>
      </w:r>
      <w:r w:rsidR="0014663F">
        <w:rPr>
          <w:b/>
          <w:szCs w:val="24"/>
        </w:rPr>
        <w:t xml:space="preserve"> v </w:t>
      </w:r>
      <w:r w:rsidRPr="00181129">
        <w:rPr>
          <w:b/>
          <w:szCs w:val="24"/>
        </w:rPr>
        <w:t>hodnotě nikol</w:t>
      </w:r>
      <w:r w:rsidR="0014663F">
        <w:rPr>
          <w:b/>
          <w:szCs w:val="24"/>
        </w:rPr>
        <w:t xml:space="preserve">i </w:t>
      </w:r>
      <w:r w:rsidRPr="00181129">
        <w:rPr>
          <w:b/>
          <w:szCs w:val="24"/>
        </w:rPr>
        <w:t xml:space="preserve">nepatrné“ </w:t>
      </w:r>
      <w:r w:rsidRPr="00BA3423">
        <w:rPr>
          <w:szCs w:val="24"/>
        </w:rPr>
        <w:t xml:space="preserve">Znamená to, </w:t>
      </w:r>
      <w:r w:rsidR="00DE04FF">
        <w:rPr>
          <w:szCs w:val="24"/>
        </w:rPr>
        <w:t>že </w:t>
      </w:r>
      <w:r w:rsidRPr="00BA3423">
        <w:rPr>
          <w:szCs w:val="24"/>
        </w:rPr>
        <w:t>pokud někd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</w:t>
      </w:r>
      <w:r w:rsidR="008E5F38">
        <w:rPr>
          <w:szCs w:val="24"/>
        </w:rPr>
        <w:t>eoprávněně loví, číhá</w:t>
      </w:r>
      <w:r w:rsidR="0014663F">
        <w:rPr>
          <w:szCs w:val="24"/>
        </w:rPr>
        <w:t xml:space="preserve"> a </w:t>
      </w:r>
      <w:r w:rsidR="008E5F38">
        <w:rPr>
          <w:szCs w:val="24"/>
        </w:rPr>
        <w:t>podobně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dosud nic neulovil, dopouští se pouze přestupku. Takové pachatele nelze stíhat an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i/>
          <w:szCs w:val="24"/>
        </w:rPr>
        <w:t>přípravu</w:t>
      </w:r>
      <w:r w:rsidRPr="00BA3423">
        <w:rPr>
          <w:szCs w:val="24"/>
        </w:rPr>
        <w:t xml:space="preserve"> </w:t>
      </w:r>
      <w:r w:rsidR="00B81D89">
        <w:rPr>
          <w:szCs w:val="24"/>
        </w:rPr>
        <w:t>k </w:t>
      </w:r>
      <w:r w:rsidRPr="00BA3423">
        <w:rPr>
          <w:szCs w:val="24"/>
        </w:rPr>
        <w:t>trestnému činu pytláctví dle ust. § 20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zákona, proto</w:t>
      </w:r>
      <w:r w:rsidR="00DE04FF">
        <w:rPr>
          <w:szCs w:val="24"/>
        </w:rPr>
        <w:t>že </w:t>
      </w:r>
      <w:r w:rsidRPr="00BA3423">
        <w:rPr>
          <w:szCs w:val="24"/>
        </w:rPr>
        <w:t>by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paragrafovém znění musel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být uvedeno, </w:t>
      </w:r>
      <w:r w:rsidR="00DE04FF">
        <w:rPr>
          <w:szCs w:val="24"/>
        </w:rPr>
        <w:t>že </w:t>
      </w:r>
      <w:r w:rsidRPr="00BA3423">
        <w:rPr>
          <w:szCs w:val="24"/>
        </w:rPr>
        <w:t>příprav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 trestná, což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tomt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případě není.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problematické je ovšem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stíhání pr</w:t>
      </w:r>
      <w:r w:rsidR="0014663F">
        <w:rPr>
          <w:szCs w:val="24"/>
        </w:rPr>
        <w:t xml:space="preserve">o </w:t>
      </w:r>
      <w:r w:rsidRPr="00BA3423">
        <w:rPr>
          <w:i/>
          <w:szCs w:val="24"/>
        </w:rPr>
        <w:t>poku</w:t>
      </w:r>
      <w:r w:rsidR="00B81D89">
        <w:rPr>
          <w:i/>
          <w:szCs w:val="24"/>
        </w:rPr>
        <w:t>s 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 dle ust. § 21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zákona, proto</w:t>
      </w:r>
      <w:r w:rsidR="00DE04FF">
        <w:rPr>
          <w:szCs w:val="24"/>
        </w:rPr>
        <w:t>že </w:t>
      </w:r>
      <w:r w:rsidRPr="00BA3423">
        <w:rPr>
          <w:szCs w:val="24"/>
        </w:rPr>
        <w:t>pytláctví se lze dopustit pouze úmyslně, n</w:t>
      </w:r>
      <w:r>
        <w:rPr>
          <w:szCs w:val="24"/>
        </w:rPr>
        <w:t>ikol</w:t>
      </w:r>
      <w:r w:rsidR="0014663F">
        <w:rPr>
          <w:szCs w:val="24"/>
        </w:rPr>
        <w:t xml:space="preserve">i </w:t>
      </w:r>
      <w:r w:rsidR="00B81D89">
        <w:rPr>
          <w:szCs w:val="24"/>
        </w:rPr>
        <w:t>z </w:t>
      </w:r>
      <w:r>
        <w:rPr>
          <w:szCs w:val="24"/>
        </w:rPr>
        <w:t>nedbalosti, tím pádem</w:t>
      </w:r>
      <w:r w:rsidRPr="00BA3423">
        <w:rPr>
          <w:szCs w:val="24"/>
        </w:rPr>
        <w:t xml:space="preserve"> poku</w:t>
      </w:r>
      <w:r w:rsidR="00B81D89">
        <w:rPr>
          <w:szCs w:val="24"/>
        </w:rPr>
        <w:t>s </w:t>
      </w:r>
      <w:r w:rsidRPr="00BA3423">
        <w:rPr>
          <w:szCs w:val="24"/>
        </w:rPr>
        <w:t>musí být taktéž úmyslný.</w:t>
      </w:r>
      <w:r>
        <w:rPr>
          <w:szCs w:val="24"/>
        </w:rPr>
        <w:t xml:space="preserve"> Tedy</w:t>
      </w:r>
      <w:r w:rsidRPr="00BA3423">
        <w:rPr>
          <w:szCs w:val="24"/>
        </w:rPr>
        <w:t xml:space="preserve"> úmysl pachatele musí zahrnovat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 xml:space="preserve">to, </w:t>
      </w:r>
      <w:r w:rsidR="00DE04FF">
        <w:rPr>
          <w:szCs w:val="24"/>
        </w:rPr>
        <w:t>že </w:t>
      </w:r>
      <w:r w:rsidRPr="00BA3423">
        <w:rPr>
          <w:szCs w:val="24"/>
        </w:rPr>
        <w:t>chtěl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aspoň byl srozuměn, </w:t>
      </w:r>
      <w:r w:rsidR="00DE04FF">
        <w:rPr>
          <w:szCs w:val="24"/>
        </w:rPr>
        <w:t>že </w:t>
      </w:r>
      <w:r w:rsidRPr="00BA3423">
        <w:rPr>
          <w:szCs w:val="24"/>
        </w:rPr>
        <w:t>působí š</w:t>
      </w:r>
      <w:r w:rsidR="008E5F38">
        <w:rPr>
          <w:szCs w:val="24"/>
        </w:rPr>
        <w:t>kodu n</w:t>
      </w:r>
      <w:r w:rsidR="0014663F">
        <w:rPr>
          <w:szCs w:val="24"/>
        </w:rPr>
        <w:t xml:space="preserve">a </w:t>
      </w:r>
      <w:r w:rsidR="008E5F38">
        <w:rPr>
          <w:szCs w:val="24"/>
        </w:rPr>
        <w:t>rybách č</w:t>
      </w:r>
      <w:r w:rsidR="006E1B79">
        <w:rPr>
          <w:szCs w:val="24"/>
        </w:rPr>
        <w:t>i </w:t>
      </w:r>
      <w:r w:rsidR="008E5F38">
        <w:rPr>
          <w:szCs w:val="24"/>
        </w:rPr>
        <w:t>zvěř</w:t>
      </w:r>
      <w:r w:rsidR="0014663F">
        <w:rPr>
          <w:szCs w:val="24"/>
        </w:rPr>
        <w:t xml:space="preserve">i </w:t>
      </w:r>
      <w:r w:rsidR="008E5F38">
        <w:rPr>
          <w:szCs w:val="24"/>
        </w:rPr>
        <w:t>vyšší ne</w:t>
      </w:r>
      <w:r w:rsidRPr="00BA3423">
        <w:rPr>
          <w:szCs w:val="24"/>
        </w:rPr>
        <w:t>ž nepatrnou, tedy vyšší než</w:t>
      </w:r>
      <w:r>
        <w:rPr>
          <w:szCs w:val="24"/>
        </w:rPr>
        <w:t xml:space="preserve"> </w:t>
      </w:r>
      <w:r w:rsidRPr="00BA3423">
        <w:rPr>
          <w:szCs w:val="24"/>
        </w:rPr>
        <w:t>5</w:t>
      </w:r>
      <w:r w:rsidR="00F0377A">
        <w:rPr>
          <w:szCs w:val="24"/>
        </w:rPr>
        <w:t> </w:t>
      </w:r>
      <w:r w:rsidRPr="00BA3423">
        <w:rPr>
          <w:szCs w:val="24"/>
        </w:rPr>
        <w:t>000</w:t>
      </w:r>
      <w:r w:rsidR="00F0377A">
        <w:rPr>
          <w:szCs w:val="24"/>
        </w:rPr>
        <w:t>,-</w:t>
      </w:r>
      <w:r w:rsidRPr="00BA3423">
        <w:rPr>
          <w:szCs w:val="24"/>
        </w:rPr>
        <w:t xml:space="preserve"> Kč.</w:t>
      </w:r>
      <w:r>
        <w:rPr>
          <w:szCs w:val="24"/>
        </w:rPr>
        <w:t xml:space="preserve"> Prakticky</w:t>
      </w:r>
      <w:r w:rsidRPr="00BA3423">
        <w:rPr>
          <w:szCs w:val="24"/>
        </w:rPr>
        <w:t xml:space="preserve"> se ukazuje, </w:t>
      </w:r>
      <w:r w:rsidR="00DE04FF">
        <w:rPr>
          <w:szCs w:val="24"/>
        </w:rPr>
        <w:t>že </w:t>
      </w:r>
      <w:r w:rsidRPr="00BA3423">
        <w:rPr>
          <w:szCs w:val="24"/>
        </w:rPr>
        <w:t>takový úmysl se pa</w:t>
      </w:r>
      <w:r w:rsidR="008E5F38">
        <w:rPr>
          <w:szCs w:val="24"/>
        </w:rPr>
        <w:t>chatel</w:t>
      </w:r>
      <w:r w:rsidR="0014663F">
        <w:rPr>
          <w:szCs w:val="24"/>
        </w:rPr>
        <w:t xml:space="preserve">i </w:t>
      </w:r>
      <w:r w:rsidR="008E5F38">
        <w:rPr>
          <w:szCs w:val="24"/>
        </w:rPr>
        <w:t>prosazuje velm</w:t>
      </w:r>
      <w:r w:rsidR="0014663F">
        <w:rPr>
          <w:szCs w:val="24"/>
        </w:rPr>
        <w:t xml:space="preserve">i </w:t>
      </w:r>
      <w:r w:rsidR="008E5F38">
        <w:rPr>
          <w:szCs w:val="24"/>
        </w:rPr>
        <w:t>obtížně.</w:t>
      </w:r>
      <w:r>
        <w:rPr>
          <w:szCs w:val="24"/>
        </w:rPr>
        <w:t xml:space="preserve"> </w:t>
      </w:r>
      <w:r w:rsidRPr="00BA3423">
        <w:rPr>
          <w:szCs w:val="24"/>
        </w:rPr>
        <w:t>U drobné zvěře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 je 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praktický nemožné, proto</w:t>
      </w:r>
      <w:r w:rsidR="00DE04FF">
        <w:rPr>
          <w:szCs w:val="24"/>
        </w:rPr>
        <w:t>že </w:t>
      </w:r>
      <w:r w:rsidRPr="00BA3423">
        <w:rPr>
          <w:szCs w:val="24"/>
        </w:rPr>
        <w:t>cen</w:t>
      </w:r>
      <w:r w:rsidR="0014663F">
        <w:rPr>
          <w:szCs w:val="24"/>
        </w:rPr>
        <w:t xml:space="preserve">a </w:t>
      </w:r>
      <w:r>
        <w:rPr>
          <w:szCs w:val="24"/>
        </w:rPr>
        <w:t>těcht</w:t>
      </w:r>
      <w:r w:rsidR="0014663F">
        <w:rPr>
          <w:szCs w:val="24"/>
        </w:rPr>
        <w:t xml:space="preserve">o </w:t>
      </w:r>
      <w:r>
        <w:rPr>
          <w:szCs w:val="24"/>
        </w:rPr>
        <w:t>živočichů je velm</w:t>
      </w:r>
      <w:r w:rsidR="0014663F">
        <w:rPr>
          <w:szCs w:val="24"/>
        </w:rPr>
        <w:t xml:space="preserve">i </w:t>
      </w:r>
      <w:r>
        <w:rPr>
          <w:szCs w:val="24"/>
        </w:rPr>
        <w:t>malá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pachatel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by se musel prokázat úmysl ulovit několi</w:t>
      </w:r>
      <w:r w:rsidR="00B81D89">
        <w:rPr>
          <w:szCs w:val="24"/>
        </w:rPr>
        <w:t>k </w:t>
      </w:r>
      <w:r w:rsidRPr="00BA3423">
        <w:rPr>
          <w:szCs w:val="24"/>
        </w:rPr>
        <w:t>jedinců</w:t>
      </w:r>
      <w:r w:rsidR="0014663F">
        <w:rPr>
          <w:szCs w:val="24"/>
        </w:rPr>
        <w:t xml:space="preserve"> v </w:t>
      </w:r>
      <w:r>
        <w:rPr>
          <w:szCs w:val="24"/>
        </w:rPr>
        <w:t xml:space="preserve">hodnotě </w:t>
      </w:r>
      <w:r w:rsidRPr="00BA3423">
        <w:rPr>
          <w:szCs w:val="24"/>
        </w:rPr>
        <w:t>převyšující částku 5</w:t>
      </w:r>
      <w:r w:rsidR="00F0377A">
        <w:rPr>
          <w:szCs w:val="24"/>
        </w:rPr>
        <w:t> </w:t>
      </w:r>
      <w:r w:rsidRPr="00BA3423">
        <w:rPr>
          <w:szCs w:val="24"/>
        </w:rPr>
        <w:t>000</w:t>
      </w:r>
      <w:r w:rsidR="00F0377A">
        <w:rPr>
          <w:szCs w:val="24"/>
        </w:rPr>
        <w:t>,-</w:t>
      </w:r>
      <w:r w:rsidRPr="00BA3423">
        <w:rPr>
          <w:szCs w:val="24"/>
        </w:rPr>
        <w:t xml:space="preserve"> Kč. U zvěře spárkaté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obzvlášť trofejové je 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úmysl</w:t>
      </w:r>
      <w:r w:rsidR="0014663F">
        <w:rPr>
          <w:szCs w:val="24"/>
        </w:rPr>
        <w:t xml:space="preserve"> o </w:t>
      </w:r>
      <w:r w:rsidRPr="00BA3423">
        <w:rPr>
          <w:i/>
          <w:szCs w:val="24"/>
        </w:rPr>
        <w:t>poku</w:t>
      </w:r>
      <w:r w:rsidR="00B81D89">
        <w:rPr>
          <w:i/>
          <w:szCs w:val="24"/>
        </w:rPr>
        <w:t>s </w:t>
      </w:r>
      <w:r w:rsidRPr="00BA3423">
        <w:rPr>
          <w:szCs w:val="24"/>
        </w:rPr>
        <w:t>prokazatelnější.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P</w:t>
      </w:r>
      <w:r>
        <w:rPr>
          <w:szCs w:val="24"/>
        </w:rPr>
        <w:t>ře</w:t>
      </w:r>
      <w:r w:rsidR="00B81D89">
        <w:rPr>
          <w:szCs w:val="24"/>
        </w:rPr>
        <w:t>s </w:t>
      </w:r>
      <w:r>
        <w:rPr>
          <w:szCs w:val="24"/>
        </w:rPr>
        <w:t>výše uvedené s</w:t>
      </w:r>
      <w:r w:rsidR="0014663F">
        <w:rPr>
          <w:szCs w:val="24"/>
        </w:rPr>
        <w:t xml:space="preserve">i </w:t>
      </w:r>
      <w:r>
        <w:rPr>
          <w:szCs w:val="24"/>
        </w:rPr>
        <w:t>troufám říci</w:t>
      </w:r>
      <w:r w:rsidRPr="00BA3423">
        <w:rPr>
          <w:szCs w:val="24"/>
        </w:rPr>
        <w:t xml:space="preserve">, </w:t>
      </w:r>
      <w:r w:rsidR="00DE04FF">
        <w:rPr>
          <w:szCs w:val="24"/>
        </w:rPr>
        <w:t>že </w:t>
      </w:r>
      <w:r w:rsidRPr="00BA3423">
        <w:rPr>
          <w:szCs w:val="24"/>
        </w:rPr>
        <w:t>be</w:t>
      </w:r>
      <w:r w:rsidR="00B81D89">
        <w:rPr>
          <w:szCs w:val="24"/>
        </w:rPr>
        <w:t>z </w:t>
      </w:r>
      <w:r w:rsidRPr="00BA3423">
        <w:rPr>
          <w:szCs w:val="24"/>
        </w:rPr>
        <w:t>ohledu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nutnost prokazovat výš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škody by měl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být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poku</w:t>
      </w:r>
      <w:r w:rsidR="00B81D89">
        <w:rPr>
          <w:szCs w:val="24"/>
        </w:rPr>
        <w:t>s 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 posuzován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jednání pachatele spočívající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pohybu </w:t>
      </w:r>
      <w:r w:rsidR="00B81D89">
        <w:rPr>
          <w:szCs w:val="24"/>
        </w:rPr>
        <w:t>s </w:t>
      </w:r>
      <w:r w:rsidRPr="00BA3423">
        <w:rPr>
          <w:szCs w:val="24"/>
        </w:rPr>
        <w:t>nabitou zbraní 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honitbě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aktivním vyhledávání</w:t>
      </w:r>
      <w:r>
        <w:rPr>
          <w:szCs w:val="24"/>
        </w:rPr>
        <w:t>m</w:t>
      </w:r>
      <w:r w:rsidRPr="00BA3423">
        <w:rPr>
          <w:szCs w:val="24"/>
        </w:rPr>
        <w:t xml:space="preserve"> zvěře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úmyslu zvěř lovit. Je totiž nutn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mít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paměti, </w:t>
      </w:r>
      <w:r w:rsidR="00DE04FF">
        <w:rPr>
          <w:szCs w:val="24"/>
        </w:rPr>
        <w:t>že </w:t>
      </w:r>
      <w:r w:rsidRPr="00BA3423">
        <w:rPr>
          <w:szCs w:val="24"/>
        </w:rPr>
        <w:t>předmětem pytlačení se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drtivé většině stává zvěř spárkatá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pytlác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se 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honitbách pohybují zpravidl</w:t>
      </w:r>
      <w:r w:rsidR="0014663F">
        <w:rPr>
          <w:szCs w:val="24"/>
        </w:rPr>
        <w:t xml:space="preserve">a </w:t>
      </w:r>
      <w:r w:rsidR="00B81D89">
        <w:rPr>
          <w:szCs w:val="24"/>
        </w:rPr>
        <w:t>s </w:t>
      </w:r>
      <w:r w:rsidR="008E5F38">
        <w:rPr>
          <w:szCs w:val="24"/>
        </w:rPr>
        <w:t>nelegálně upraveným</w:t>
      </w:r>
      <w:r w:rsidR="0014663F">
        <w:rPr>
          <w:szCs w:val="24"/>
        </w:rPr>
        <w:t xml:space="preserve">i </w:t>
      </w:r>
      <w:r w:rsidR="008E5F38">
        <w:rPr>
          <w:szCs w:val="24"/>
        </w:rPr>
        <w:t>zbraněm</w:t>
      </w:r>
      <w:r w:rsidR="0014663F">
        <w:rPr>
          <w:szCs w:val="24"/>
        </w:rPr>
        <w:t xml:space="preserve">i </w:t>
      </w:r>
      <w:r w:rsidR="008E5F38">
        <w:rPr>
          <w:szCs w:val="24"/>
        </w:rPr>
        <w:t>(</w:t>
      </w:r>
      <w:r w:rsidRPr="00BA3423">
        <w:rPr>
          <w:szCs w:val="24"/>
        </w:rPr>
        <w:t>tlumiče, noktovizory apod.)</w:t>
      </w:r>
      <w:r w:rsidR="008E5F38">
        <w:rPr>
          <w:szCs w:val="24"/>
        </w:rPr>
        <w:t>.</w:t>
      </w:r>
      <w:r w:rsidRPr="00BA3423">
        <w:rPr>
          <w:szCs w:val="24"/>
        </w:rPr>
        <w:t xml:space="preserve">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takové situace je dle méh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náz</w:t>
      </w:r>
      <w:r>
        <w:rPr>
          <w:szCs w:val="24"/>
        </w:rPr>
        <w:t xml:space="preserve">oru evidentní, </w:t>
      </w:r>
      <w:r w:rsidR="00DE04FF">
        <w:rPr>
          <w:szCs w:val="24"/>
        </w:rPr>
        <w:t>že </w:t>
      </w:r>
      <w:r>
        <w:rPr>
          <w:szCs w:val="24"/>
        </w:rPr>
        <w:t>úmysl takt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vyzbrojenéh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pachatele směřuje </w:t>
      </w:r>
      <w:r w:rsidR="00B81D89">
        <w:rPr>
          <w:szCs w:val="24"/>
        </w:rPr>
        <w:t>k </w:t>
      </w:r>
      <w:r w:rsidRPr="00BA3423">
        <w:rPr>
          <w:szCs w:val="24"/>
        </w:rPr>
        <w:t>ulovení minimálně jednoh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kusu spárkaté zvěře, jehož h</w:t>
      </w:r>
      <w:r>
        <w:rPr>
          <w:szCs w:val="24"/>
        </w:rPr>
        <w:t>odnot</w:t>
      </w:r>
      <w:r w:rsidR="0014663F">
        <w:rPr>
          <w:szCs w:val="24"/>
        </w:rPr>
        <w:t xml:space="preserve">a </w:t>
      </w:r>
      <w:r>
        <w:rPr>
          <w:szCs w:val="24"/>
        </w:rPr>
        <w:t>by</w:t>
      </w:r>
      <w:r w:rsidRPr="00BA3423">
        <w:rPr>
          <w:szCs w:val="24"/>
        </w:rPr>
        <w:t xml:space="preserve"> měl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vždy dosáhnout částku 5</w:t>
      </w:r>
      <w:r w:rsidR="00F0377A">
        <w:rPr>
          <w:szCs w:val="24"/>
        </w:rPr>
        <w:t> </w:t>
      </w:r>
      <w:r w:rsidRPr="00BA3423">
        <w:rPr>
          <w:szCs w:val="24"/>
        </w:rPr>
        <w:t>000</w:t>
      </w:r>
      <w:r w:rsidR="00F0377A">
        <w:rPr>
          <w:szCs w:val="24"/>
        </w:rPr>
        <w:t>,-</w:t>
      </w:r>
      <w:r w:rsidRPr="00BA3423">
        <w:rPr>
          <w:szCs w:val="24"/>
        </w:rPr>
        <w:t xml:space="preserve"> Kč.</w:t>
      </w:r>
      <w:r>
        <w:rPr>
          <w:rStyle w:val="Znakapoznpodarou"/>
          <w:szCs w:val="24"/>
        </w:rPr>
        <w:footnoteReference w:id="30"/>
      </w:r>
      <w:r w:rsidRPr="00BA3423">
        <w:rPr>
          <w:szCs w:val="24"/>
        </w:rPr>
        <w:t xml:space="preserve"> Hodnocení výše škody,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zna</w:t>
      </w:r>
      <w:r w:rsidR="00B81D89">
        <w:rPr>
          <w:szCs w:val="24"/>
        </w:rPr>
        <w:t>k </w:t>
      </w:r>
      <w:r w:rsidRPr="00BA3423">
        <w:rPr>
          <w:szCs w:val="24"/>
        </w:rPr>
        <w:t>skutkové podstaty trestnéh</w:t>
      </w:r>
      <w:r w:rsidR="0014663F">
        <w:rPr>
          <w:szCs w:val="24"/>
        </w:rPr>
        <w:t xml:space="preserve">o </w:t>
      </w:r>
      <w:r w:rsidR="006E1B79">
        <w:rPr>
          <w:szCs w:val="24"/>
        </w:rPr>
        <w:t>činu pytláctví, by se </w:t>
      </w:r>
      <w:r w:rsidRPr="00BA3423">
        <w:rPr>
          <w:szCs w:val="24"/>
        </w:rPr>
        <w:t>neměl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tedy omezovat pouze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vyčíslení tržní hodnoty </w:t>
      </w:r>
      <w:r w:rsidRPr="00AB7A26">
        <w:rPr>
          <w:szCs w:val="24"/>
        </w:rPr>
        <w:t>zvěřiny</w:t>
      </w:r>
      <w:r w:rsidRPr="00BA3423">
        <w:rPr>
          <w:szCs w:val="24"/>
        </w:rPr>
        <w:t>.</w:t>
      </w:r>
      <w:r w:rsidRPr="00BA3423">
        <w:rPr>
          <w:rStyle w:val="Znakapoznpodarou"/>
          <w:szCs w:val="24"/>
        </w:rPr>
        <w:footnoteReference w:id="31"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Tudíž závěr je zřejmý,</w:t>
      </w:r>
      <w:r>
        <w:rPr>
          <w:szCs w:val="24"/>
        </w:rPr>
        <w:t xml:space="preserve"> </w:t>
      </w:r>
      <w:r w:rsidR="00DE04FF">
        <w:rPr>
          <w:szCs w:val="24"/>
        </w:rPr>
        <w:t>že </w:t>
      </w:r>
      <w:r w:rsidRPr="00BA3423">
        <w:rPr>
          <w:szCs w:val="24"/>
        </w:rPr>
        <w:t>zúžení trestněprávníh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jednání pytlák</w:t>
      </w:r>
      <w:r w:rsidR="0014663F">
        <w:rPr>
          <w:szCs w:val="24"/>
        </w:rPr>
        <w:t xml:space="preserve">a </w:t>
      </w:r>
      <w:r w:rsidR="006E1B79">
        <w:rPr>
          <w:szCs w:val="24"/>
        </w:rPr>
        <w:t>až </w:t>
      </w:r>
      <w:r w:rsidRPr="00BA3423">
        <w:rPr>
          <w:szCs w:val="24"/>
        </w:rPr>
        <w:t>n</w:t>
      </w:r>
      <w:r w:rsidR="006E1B79">
        <w:rPr>
          <w:szCs w:val="24"/>
        </w:rPr>
        <w:t>a </w:t>
      </w:r>
      <w:r w:rsidRPr="00BA3423">
        <w:rPr>
          <w:szCs w:val="24"/>
        </w:rPr>
        <w:t xml:space="preserve">dokonaný čin </w:t>
      </w:r>
      <w:r w:rsidR="00B81D89">
        <w:rPr>
          <w:szCs w:val="24"/>
        </w:rPr>
        <w:t>s </w:t>
      </w:r>
      <w:r w:rsidRPr="00BA3423">
        <w:rPr>
          <w:szCs w:val="24"/>
        </w:rPr>
        <w:t>jen malou možnost</w:t>
      </w:r>
      <w:r>
        <w:rPr>
          <w:szCs w:val="24"/>
        </w:rPr>
        <w:t>í</w:t>
      </w:r>
      <w:r w:rsidRPr="00BA3423">
        <w:rPr>
          <w:szCs w:val="24"/>
        </w:rPr>
        <w:t xml:space="preserve"> postihu pokusu, nelze hodnotit </w:t>
      </w:r>
      <w:r>
        <w:rPr>
          <w:szCs w:val="24"/>
        </w:rPr>
        <w:t>jina</w:t>
      </w:r>
      <w:r w:rsidR="00B81D89">
        <w:rPr>
          <w:szCs w:val="24"/>
        </w:rPr>
        <w:t>k </w:t>
      </w:r>
      <w:r>
        <w:rPr>
          <w:szCs w:val="24"/>
        </w:rPr>
        <w:t>než jak</w:t>
      </w:r>
      <w:r w:rsidR="0014663F">
        <w:rPr>
          <w:szCs w:val="24"/>
        </w:rPr>
        <w:t xml:space="preserve">o </w:t>
      </w:r>
      <w:r>
        <w:rPr>
          <w:szCs w:val="24"/>
        </w:rPr>
        <w:t>ne příliš zdařilé</w:t>
      </w:r>
      <w:r w:rsidRPr="00BA3423">
        <w:rPr>
          <w:szCs w:val="24"/>
        </w:rPr>
        <w:t xml:space="preserve"> opatření 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ochraně životníh</w:t>
      </w:r>
      <w:r w:rsidR="0014663F">
        <w:rPr>
          <w:szCs w:val="24"/>
        </w:rPr>
        <w:t xml:space="preserve">o </w:t>
      </w:r>
      <w:r w:rsidRPr="0055131F">
        <w:rPr>
          <w:szCs w:val="24"/>
        </w:rPr>
        <w:t>prostředí</w:t>
      </w:r>
      <w:r w:rsidRPr="00BA3423">
        <w:rPr>
          <w:szCs w:val="24"/>
        </w:rPr>
        <w:t>.</w:t>
      </w:r>
    </w:p>
    <w:p w:rsidR="009653E7" w:rsidRPr="00BA3423" w:rsidRDefault="009653E7" w:rsidP="00B30903">
      <w:pPr>
        <w:tabs>
          <w:tab w:val="left" w:pos="709"/>
        </w:tabs>
        <w:spacing w:before="200" w:after="0"/>
        <w:ind w:firstLine="851"/>
        <w:rPr>
          <w:szCs w:val="24"/>
        </w:rPr>
      </w:pPr>
      <w:r>
        <w:rPr>
          <w:szCs w:val="24"/>
        </w:rPr>
        <w:lastRenderedPageBreak/>
        <w:t>Velm</w:t>
      </w:r>
      <w:r w:rsidR="0014663F">
        <w:rPr>
          <w:szCs w:val="24"/>
        </w:rPr>
        <w:t xml:space="preserve">i </w:t>
      </w:r>
      <w:r>
        <w:rPr>
          <w:szCs w:val="24"/>
        </w:rPr>
        <w:t>podstatnou změnou</w:t>
      </w:r>
      <w:r w:rsidRPr="00BA3423">
        <w:rPr>
          <w:szCs w:val="24"/>
        </w:rPr>
        <w:t xml:space="preserve"> je skutečnost, </w:t>
      </w:r>
      <w:r w:rsidR="00DE04FF">
        <w:rPr>
          <w:szCs w:val="24"/>
        </w:rPr>
        <w:t>že </w:t>
      </w:r>
      <w:r w:rsidRPr="00BA3423">
        <w:rPr>
          <w:szCs w:val="24"/>
        </w:rPr>
        <w:t>nově je nutné zjišťovat hodnotu ulovené zvěře, proto</w:t>
      </w:r>
      <w:r w:rsidR="00DE04FF">
        <w:rPr>
          <w:szCs w:val="24"/>
        </w:rPr>
        <w:t>že 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trestný čin pytláctví lze nyní považovat jen protiprávní ulovení zvěře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hodnotě</w:t>
      </w:r>
      <w:r w:rsidRPr="00BC1F6A">
        <w:rPr>
          <w:b/>
          <w:szCs w:val="24"/>
        </w:rPr>
        <w:t xml:space="preserve"> „nikol</w:t>
      </w:r>
      <w:r w:rsidR="0014663F">
        <w:rPr>
          <w:b/>
          <w:szCs w:val="24"/>
        </w:rPr>
        <w:t xml:space="preserve">i </w:t>
      </w:r>
      <w:r w:rsidRPr="00BC1F6A">
        <w:rPr>
          <w:b/>
          <w:szCs w:val="24"/>
        </w:rPr>
        <w:t>nepatrné“</w:t>
      </w:r>
      <w:r>
        <w:rPr>
          <w:szCs w:val="24"/>
        </w:rPr>
        <w:t>,</w:t>
      </w:r>
      <w:r w:rsidRPr="00BC1F6A">
        <w:rPr>
          <w:szCs w:val="24"/>
        </w:rPr>
        <w:t xml:space="preserve"> </w:t>
      </w:r>
      <w:r>
        <w:rPr>
          <w:szCs w:val="24"/>
        </w:rPr>
        <w:t>kterou se ve smyslu ust. § 138 odst. 2</w:t>
      </w:r>
      <w:r w:rsidRPr="00BA3423">
        <w:rPr>
          <w:szCs w:val="24"/>
        </w:rPr>
        <w:t xml:space="preserve"> trestníh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zákoníku rozumí částk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nejméně 5</w:t>
      </w:r>
      <w:r w:rsidR="00F0377A">
        <w:rPr>
          <w:szCs w:val="24"/>
        </w:rPr>
        <w:t> </w:t>
      </w:r>
      <w:r w:rsidRPr="00BA3423">
        <w:rPr>
          <w:szCs w:val="24"/>
        </w:rPr>
        <w:t>000</w:t>
      </w:r>
      <w:r w:rsidR="00F0377A">
        <w:rPr>
          <w:szCs w:val="24"/>
        </w:rPr>
        <w:t>,-</w:t>
      </w:r>
      <w:r w:rsidRPr="00BA3423">
        <w:rPr>
          <w:szCs w:val="24"/>
        </w:rPr>
        <w:t xml:space="preserve"> Kč. Zákonodárce ta</w:t>
      </w:r>
      <w:r w:rsidR="00B81D89">
        <w:rPr>
          <w:szCs w:val="24"/>
        </w:rPr>
        <w:t>k </w:t>
      </w:r>
      <w:r w:rsidR="006E1B79">
        <w:rPr>
          <w:szCs w:val="24"/>
        </w:rPr>
        <w:t>učinil zřejmě ve </w:t>
      </w:r>
      <w:r w:rsidRPr="00BA3423">
        <w:rPr>
          <w:szCs w:val="24"/>
        </w:rPr>
        <w:t>snaze stanovit hranic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mez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tímt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trestným činem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korespondujícím přestupkem n</w:t>
      </w:r>
      <w:r w:rsidR="006E1B79">
        <w:rPr>
          <w:szCs w:val="24"/>
        </w:rPr>
        <w:t>a </w:t>
      </w:r>
      <w:r w:rsidRPr="00BA3423">
        <w:rPr>
          <w:szCs w:val="24"/>
        </w:rPr>
        <w:t>úseku zemědělství, myslivost</w:t>
      </w:r>
      <w:r w:rsidR="0014663F">
        <w:rPr>
          <w:szCs w:val="24"/>
        </w:rPr>
        <w:t>i a </w:t>
      </w:r>
      <w:r w:rsidRPr="00BA3423">
        <w:rPr>
          <w:szCs w:val="24"/>
        </w:rPr>
        <w:t>rybářství dle ust. § 35 odst. 1 písm. f) zák.</w:t>
      </w:r>
      <w:r w:rsidR="006E1B79">
        <w:rPr>
          <w:szCs w:val="24"/>
        </w:rPr>
        <w:t> č. </w:t>
      </w:r>
      <w:r w:rsidRPr="00BA3423">
        <w:rPr>
          <w:szCs w:val="24"/>
        </w:rPr>
        <w:t>200/</w:t>
      </w:r>
      <w:r>
        <w:rPr>
          <w:szCs w:val="24"/>
        </w:rPr>
        <w:t>19</w:t>
      </w:r>
      <w:r w:rsidRPr="00BA3423">
        <w:rPr>
          <w:szCs w:val="24"/>
        </w:rPr>
        <w:t>90Sb.</w:t>
      </w:r>
      <w:r>
        <w:rPr>
          <w:szCs w:val="24"/>
        </w:rPr>
        <w:t xml:space="preserve">, dle znění novel.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obranu je nutn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uvést, </w:t>
      </w:r>
      <w:r w:rsidR="00DE04FF">
        <w:rPr>
          <w:szCs w:val="24"/>
        </w:rPr>
        <w:t>že </w:t>
      </w:r>
      <w:r w:rsidRPr="00BA3423">
        <w:rPr>
          <w:szCs w:val="24"/>
        </w:rPr>
        <w:t>vymezit rozdíl mez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trestným činem pytláctví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uvedeným přestupkem 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zcel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jistě zapotřebí již </w:t>
      </w:r>
      <w:r w:rsidR="00B81D89">
        <w:rPr>
          <w:szCs w:val="24"/>
        </w:rPr>
        <w:t>z </w:t>
      </w:r>
      <w:r w:rsidRPr="00BA3423">
        <w:rPr>
          <w:szCs w:val="24"/>
        </w:rPr>
        <w:t>důvodu požadavku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zachování právní jistoty.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prax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docházel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tomu, </w:t>
      </w:r>
      <w:r w:rsidR="00DE04FF">
        <w:rPr>
          <w:szCs w:val="24"/>
        </w:rPr>
        <w:t>že </w:t>
      </w:r>
      <w:r w:rsidR="00B81D89">
        <w:rPr>
          <w:szCs w:val="24"/>
        </w:rPr>
        <w:t>z </w:t>
      </w:r>
      <w:r w:rsidRPr="00BA3423">
        <w:rPr>
          <w:szCs w:val="24"/>
        </w:rPr>
        <w:t>důvodu faktickéh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překrývání skutkové podstaty TČ pytláctví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korespondujícíh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přestupku 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skutkově stejná protiprávní jednání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různých místech různě právně kvalifikována, někdy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přestupe</w:t>
      </w:r>
      <w:r w:rsidR="00B81D89">
        <w:rPr>
          <w:szCs w:val="24"/>
        </w:rPr>
        <w:t>k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jindy 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trestný čin.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Ta</w:t>
      </w:r>
      <w:r w:rsidRPr="00BA3423">
        <w:rPr>
          <w:szCs w:val="24"/>
        </w:rPr>
        <w:t>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změn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způsobuje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prax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problémy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je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diskutabilní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mez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odbornou veřejností se vedou spory ja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přistupovat </w:t>
      </w:r>
      <w:r w:rsidR="00B81D89">
        <w:rPr>
          <w:szCs w:val="24"/>
        </w:rPr>
        <w:t>k </w:t>
      </w:r>
      <w:r w:rsidRPr="00BA3423">
        <w:rPr>
          <w:szCs w:val="24"/>
        </w:rPr>
        <w:t>požadavku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zjišťování, zd</w:t>
      </w:r>
      <w:r w:rsidR="006E1B79">
        <w:rPr>
          <w:szCs w:val="24"/>
        </w:rPr>
        <w:t>a </w:t>
      </w:r>
      <w:r w:rsidRPr="00BA3423">
        <w:rPr>
          <w:szCs w:val="24"/>
        </w:rPr>
        <w:t>neoprávněně ulovená zvěř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ryby naplňují uvedený zna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hodnoty </w:t>
      </w:r>
      <w:r w:rsidRPr="00BC1F6A">
        <w:rPr>
          <w:b/>
          <w:szCs w:val="24"/>
        </w:rPr>
        <w:t>„nikoliv nepatrné“</w:t>
      </w:r>
      <w:r>
        <w:rPr>
          <w:szCs w:val="24"/>
        </w:rPr>
        <w:t>.</w:t>
      </w:r>
      <w:r w:rsidRPr="00BA3423">
        <w:rPr>
          <w:szCs w:val="24"/>
        </w:rPr>
        <w:t xml:space="preserve"> Trestní zákoní</w:t>
      </w:r>
      <w:r w:rsidR="00B81D89">
        <w:rPr>
          <w:szCs w:val="24"/>
        </w:rPr>
        <w:t>k </w:t>
      </w:r>
      <w:r w:rsidRPr="00BA3423">
        <w:rPr>
          <w:szCs w:val="24"/>
        </w:rPr>
        <w:t>stanoví ve svém ust. § 137, ja</w:t>
      </w:r>
      <w:r w:rsidR="00B81D89">
        <w:rPr>
          <w:szCs w:val="24"/>
        </w:rPr>
        <w:t>k </w:t>
      </w:r>
      <w:r w:rsidRPr="00BA3423">
        <w:rPr>
          <w:szCs w:val="24"/>
        </w:rPr>
        <w:t>postupovat 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určování výše škody. Je zde uvedeno, </w:t>
      </w:r>
      <w:r w:rsidR="00DE04FF">
        <w:rPr>
          <w:szCs w:val="24"/>
        </w:rPr>
        <w:t>že </w:t>
      </w:r>
      <w:r w:rsidRPr="00BA3423">
        <w:rPr>
          <w:szCs w:val="24"/>
        </w:rPr>
        <w:t>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stanovení výše škody se vychází </w:t>
      </w:r>
      <w:r w:rsidR="00B81D89">
        <w:rPr>
          <w:szCs w:val="24"/>
        </w:rPr>
        <w:t>z </w:t>
      </w:r>
      <w:r w:rsidRPr="00BA3423">
        <w:rPr>
          <w:szCs w:val="24"/>
        </w:rPr>
        <w:t>ceny, z</w:t>
      </w:r>
      <w:r w:rsidR="0014663F">
        <w:rPr>
          <w:szCs w:val="24"/>
        </w:rPr>
        <w:t xml:space="preserve">a </w:t>
      </w:r>
      <w:r w:rsidR="006E1B79">
        <w:rPr>
          <w:szCs w:val="24"/>
        </w:rPr>
        <w:t>kterou se </w:t>
      </w:r>
      <w:r w:rsidRPr="00BA3423">
        <w:rPr>
          <w:szCs w:val="24"/>
        </w:rPr>
        <w:t>věc, která 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předmětem útoku,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době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místě činu obvyklé prodává.</w:t>
      </w:r>
      <w:r>
        <w:rPr>
          <w:szCs w:val="24"/>
        </w:rPr>
        <w:t xml:space="preserve"> Nelze-</w:t>
      </w:r>
      <w:r w:rsidRPr="00BA3423">
        <w:rPr>
          <w:szCs w:val="24"/>
        </w:rPr>
        <w:t>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takt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výší škody zjistit, vychází se </w:t>
      </w:r>
      <w:r w:rsidR="00B81D89">
        <w:rPr>
          <w:szCs w:val="24"/>
        </w:rPr>
        <w:t>z </w:t>
      </w:r>
      <w:r w:rsidRPr="00BA3423">
        <w:rPr>
          <w:szCs w:val="24"/>
        </w:rPr>
        <w:t>účelně vynaložených nákladů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obstarání stejné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obdobné věc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uvedené věc</w:t>
      </w:r>
      <w:r w:rsidR="00B81D89">
        <w:rPr>
          <w:szCs w:val="24"/>
        </w:rPr>
        <w:t>i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obdobný stav. </w:t>
      </w:r>
      <w:r w:rsidR="00B81D89">
        <w:rPr>
          <w:szCs w:val="24"/>
        </w:rPr>
        <w:t>S </w:t>
      </w:r>
      <w:r w:rsidRPr="00BA3423">
        <w:rPr>
          <w:szCs w:val="24"/>
        </w:rPr>
        <w:t>ohledem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uvedené právní předpisy, by se měl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zjišťování hodnoty neoprávněně ulovené zvěře vycházet </w:t>
      </w:r>
      <w:r w:rsidR="00B81D89">
        <w:rPr>
          <w:szCs w:val="24"/>
        </w:rPr>
        <w:t>z </w:t>
      </w:r>
      <w:r w:rsidRPr="00BA3423">
        <w:rPr>
          <w:szCs w:val="24"/>
        </w:rPr>
        <w:t>jiných než obvyklých kritéri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používaných 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oceňování věcí, které jsou předmětem protiprávníh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jednání. Například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roce 2010 se průměrná cen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jednoh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kusu legálně ulovené srnčí </w:t>
      </w:r>
      <w:r>
        <w:rPr>
          <w:szCs w:val="24"/>
        </w:rPr>
        <w:t>zvěře be</w:t>
      </w:r>
      <w:r w:rsidR="00B81D89">
        <w:rPr>
          <w:szCs w:val="24"/>
        </w:rPr>
        <w:t>z </w:t>
      </w:r>
      <w:r>
        <w:rPr>
          <w:szCs w:val="24"/>
        </w:rPr>
        <w:t>rozdílu pohlaví, který</w:t>
      </w:r>
      <w:r w:rsidRPr="00BA3423">
        <w:rPr>
          <w:szCs w:val="24"/>
        </w:rPr>
        <w:t xml:space="preserve"> pu</w:t>
      </w:r>
      <w:r>
        <w:rPr>
          <w:szCs w:val="24"/>
        </w:rPr>
        <w:t>toval od myslivce d</w:t>
      </w:r>
      <w:r w:rsidR="0014663F">
        <w:rPr>
          <w:szCs w:val="24"/>
        </w:rPr>
        <w:t xml:space="preserve">o </w:t>
      </w:r>
      <w:r>
        <w:rPr>
          <w:szCs w:val="24"/>
        </w:rPr>
        <w:t>výkupu (</w:t>
      </w:r>
      <w:r w:rsidR="006E1B79">
        <w:rPr>
          <w:szCs w:val="24"/>
        </w:rPr>
        <w:t>např. </w:t>
      </w:r>
      <w:r w:rsidRPr="00BA3423">
        <w:rPr>
          <w:szCs w:val="24"/>
        </w:rPr>
        <w:t>Interlovu) pohyboval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kolem 1</w:t>
      </w:r>
      <w:r w:rsidR="00F0377A">
        <w:rPr>
          <w:szCs w:val="24"/>
        </w:rPr>
        <w:t> </w:t>
      </w:r>
      <w:r w:rsidRPr="00BA3423">
        <w:rPr>
          <w:szCs w:val="24"/>
        </w:rPr>
        <w:t>500</w:t>
      </w:r>
      <w:r w:rsidR="00F0377A">
        <w:rPr>
          <w:szCs w:val="24"/>
        </w:rPr>
        <w:t>,-</w:t>
      </w:r>
      <w:r w:rsidRPr="00BA3423">
        <w:rPr>
          <w:szCs w:val="24"/>
        </w:rPr>
        <w:t xml:space="preserve"> Kč. </w:t>
      </w:r>
      <w:r w:rsidR="00B81D89">
        <w:rPr>
          <w:szCs w:val="24"/>
        </w:rPr>
        <w:t>Z </w:t>
      </w:r>
      <w:r w:rsidRPr="00BA3423">
        <w:rPr>
          <w:szCs w:val="24"/>
        </w:rPr>
        <w:t>toh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vyplývá, </w:t>
      </w:r>
      <w:r w:rsidR="00DE04FF">
        <w:rPr>
          <w:szCs w:val="24"/>
        </w:rPr>
        <w:t>že </w:t>
      </w:r>
      <w:r w:rsidR="0014663F">
        <w:rPr>
          <w:szCs w:val="24"/>
        </w:rPr>
        <w:t>v </w:t>
      </w:r>
      <w:r w:rsidRPr="00BA3423">
        <w:rPr>
          <w:szCs w:val="24"/>
        </w:rPr>
        <w:t>případě ohodnocení nelegálně ulovené srnčí zvěře, bychom se těžk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dostával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nad hranicí škody nikol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nepatrné.</w:t>
      </w:r>
    </w:p>
    <w:p w:rsidR="00081859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V České republice ale neexistuje obecně závazný právní předpis, který by jednoznačně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úřední potřeby stanovil cenu volně žijících zvířat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postu</w:t>
      </w:r>
      <w:r>
        <w:rPr>
          <w:szCs w:val="24"/>
        </w:rPr>
        <w:t>p př</w:t>
      </w:r>
      <w:r w:rsidR="0014663F">
        <w:rPr>
          <w:szCs w:val="24"/>
        </w:rPr>
        <w:t xml:space="preserve">i </w:t>
      </w:r>
      <w:r>
        <w:rPr>
          <w:szCs w:val="24"/>
        </w:rPr>
        <w:t>jeji</w:t>
      </w:r>
      <w:r w:rsidRPr="00BA3423">
        <w:rPr>
          <w:szCs w:val="24"/>
        </w:rPr>
        <w:t>ch oceňovaní.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základě 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zjištění došl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BA3423">
        <w:rPr>
          <w:szCs w:val="24"/>
        </w:rPr>
        <w:t>jednání</w:t>
      </w:r>
      <w:r w:rsidR="0021665B">
        <w:rPr>
          <w:szCs w:val="24"/>
        </w:rPr>
        <w:t xml:space="preserve"> mez</w:t>
      </w:r>
      <w:r w:rsidR="0014663F">
        <w:rPr>
          <w:szCs w:val="24"/>
        </w:rPr>
        <w:t xml:space="preserve">i </w:t>
      </w:r>
      <w:r w:rsidR="0021665B">
        <w:rPr>
          <w:szCs w:val="24"/>
        </w:rPr>
        <w:t>Ministerstvem zemědělství</w:t>
      </w:r>
      <w:r w:rsidR="0014663F">
        <w:rPr>
          <w:szCs w:val="24"/>
        </w:rPr>
        <w:t xml:space="preserve"> a </w:t>
      </w:r>
      <w:r w:rsidRPr="0021665B">
        <w:t>Policejním</w:t>
      </w:r>
      <w:r w:rsidRPr="00BA3423">
        <w:rPr>
          <w:szCs w:val="24"/>
        </w:rPr>
        <w:t xml:space="preserve"> prezídiem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byl vytvořen </w:t>
      </w:r>
      <w:r>
        <w:rPr>
          <w:szCs w:val="24"/>
        </w:rPr>
        <w:t>s</w:t>
      </w:r>
      <w:r w:rsidRPr="00055157">
        <w:rPr>
          <w:szCs w:val="24"/>
        </w:rPr>
        <w:t>azební</w:t>
      </w:r>
      <w:r w:rsidR="00B81D89">
        <w:rPr>
          <w:szCs w:val="24"/>
        </w:rPr>
        <w:t>k </w:t>
      </w:r>
      <w:r w:rsidRPr="00055157">
        <w:rPr>
          <w:szCs w:val="24"/>
        </w:rPr>
        <w:t>minimálních hodnot upytlačené zvěře</w:t>
      </w:r>
      <w:r w:rsidR="0014663F">
        <w:rPr>
          <w:szCs w:val="24"/>
        </w:rPr>
        <w:t xml:space="preserve"> a </w:t>
      </w:r>
      <w:r w:rsidR="009A5AA2">
        <w:rPr>
          <w:szCs w:val="24"/>
        </w:rPr>
        <w:t>ryb</w:t>
      </w:r>
      <w:r w:rsidRPr="00BA3423">
        <w:rPr>
          <w:i/>
          <w:szCs w:val="24"/>
        </w:rPr>
        <w:t>.</w:t>
      </w:r>
      <w:r w:rsidRPr="00BA3423">
        <w:rPr>
          <w:szCs w:val="24"/>
        </w:rPr>
        <w:t xml:space="preserve"> Hodnot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zvěře je určená prostřednictvím </w:t>
      </w:r>
      <w:r w:rsidRPr="00055157">
        <w:rPr>
          <w:szCs w:val="24"/>
        </w:rPr>
        <w:t xml:space="preserve">minimálních </w:t>
      </w:r>
      <w:r>
        <w:rPr>
          <w:szCs w:val="24"/>
        </w:rPr>
        <w:t>nákladů</w:t>
      </w:r>
      <w:r w:rsidRPr="00BA3423">
        <w:rPr>
          <w:szCs w:val="24"/>
        </w:rPr>
        <w:t xml:space="preserve">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</w:t>
      </w:r>
      <w:r>
        <w:rPr>
          <w:szCs w:val="24"/>
        </w:rPr>
        <w:t>rá</w:t>
      </w:r>
      <w:r w:rsidRPr="00BA3423">
        <w:rPr>
          <w:szCs w:val="24"/>
        </w:rPr>
        <w:t xml:space="preserve">cení jedince </w:t>
      </w:r>
      <w:r w:rsidRPr="00BA3423">
        <w:rPr>
          <w:szCs w:val="24"/>
        </w:rPr>
        <w:lastRenderedPageBreak/>
        <w:t>téhož druhu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honitby, tj. uvedení honitby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původníh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stavu.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celkovou hodnotu zvěře je nutné připočítat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hodnotu případné trofeje.</w:t>
      </w:r>
      <w:r w:rsidRPr="00BA3423">
        <w:rPr>
          <w:rStyle w:val="Znakapoznpodarou"/>
          <w:szCs w:val="24"/>
        </w:rPr>
        <w:footnoteReference w:id="32"/>
      </w:r>
      <w:r w:rsidRPr="00BA3423">
        <w:rPr>
          <w:szCs w:val="24"/>
        </w:rPr>
        <w:t xml:space="preserve">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zajímavost uvádím některé významné druhy naší volně žijící zvěře. </w:t>
      </w:r>
    </w:p>
    <w:tbl>
      <w:tblPr>
        <w:tblStyle w:val="Mkatabulky"/>
        <w:tblW w:w="0" w:type="auto"/>
        <w:tblLook w:val="04A0"/>
      </w:tblPr>
      <w:tblGrid>
        <w:gridCol w:w="2881"/>
        <w:gridCol w:w="2881"/>
        <w:gridCol w:w="2882"/>
      </w:tblGrid>
      <w:tr w:rsidR="001D4254" w:rsidTr="001D4254">
        <w:tc>
          <w:tcPr>
            <w:tcW w:w="2881" w:type="dxa"/>
          </w:tcPr>
          <w:p w:rsidR="001D4254" w:rsidRDefault="001D4254" w:rsidP="001D4254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Jelen evropský</w:t>
            </w:r>
          </w:p>
        </w:tc>
        <w:tc>
          <w:tcPr>
            <w:tcW w:w="2881" w:type="dxa"/>
          </w:tcPr>
          <w:p w:rsidR="001D4254" w:rsidRDefault="001D4254" w:rsidP="001D4254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Srnec obecný</w:t>
            </w:r>
          </w:p>
        </w:tc>
        <w:tc>
          <w:tcPr>
            <w:tcW w:w="2882" w:type="dxa"/>
          </w:tcPr>
          <w:p w:rsidR="001D4254" w:rsidRDefault="001D4254" w:rsidP="001D4254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Daně</w:t>
            </w:r>
            <w:r w:rsidR="00B81D89">
              <w:rPr>
                <w:b/>
                <w:szCs w:val="24"/>
              </w:rPr>
              <w:t>k </w:t>
            </w:r>
            <w:r>
              <w:rPr>
                <w:b/>
                <w:szCs w:val="24"/>
              </w:rPr>
              <w:t>skvrnitý</w:t>
            </w:r>
          </w:p>
        </w:tc>
      </w:tr>
      <w:tr w:rsidR="001D4254" w:rsidRPr="001D4254" w:rsidTr="001D4254">
        <w:tc>
          <w:tcPr>
            <w:tcW w:w="2881" w:type="dxa"/>
          </w:tcPr>
          <w:p w:rsidR="001D4254" w:rsidRPr="001D4254" w:rsidRDefault="001D4254" w:rsidP="001D4254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Jelen: 29 300 Kč</w:t>
            </w:r>
          </w:p>
        </w:tc>
        <w:tc>
          <w:tcPr>
            <w:tcW w:w="2881" w:type="dxa"/>
          </w:tcPr>
          <w:p w:rsidR="001D4254" w:rsidRPr="001D4254" w:rsidRDefault="001D4254" w:rsidP="001D4254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Srnec: 15 900 Kč</w:t>
            </w:r>
          </w:p>
        </w:tc>
        <w:tc>
          <w:tcPr>
            <w:tcW w:w="2882" w:type="dxa"/>
          </w:tcPr>
          <w:p w:rsidR="001D4254" w:rsidRPr="001D4254" w:rsidRDefault="001D4254" w:rsidP="001D4254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Daněk: 26 300 Kč</w:t>
            </w:r>
          </w:p>
        </w:tc>
      </w:tr>
      <w:tr w:rsidR="001D4254" w:rsidRPr="001D4254" w:rsidTr="001D4254">
        <w:tc>
          <w:tcPr>
            <w:tcW w:w="2881" w:type="dxa"/>
          </w:tcPr>
          <w:p w:rsidR="001D4254" w:rsidRPr="001D4254" w:rsidRDefault="001D4254" w:rsidP="001D4254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Laň: 24 800 Kč</w:t>
            </w:r>
          </w:p>
        </w:tc>
        <w:tc>
          <w:tcPr>
            <w:tcW w:w="2881" w:type="dxa"/>
          </w:tcPr>
          <w:p w:rsidR="001D4254" w:rsidRPr="001D4254" w:rsidRDefault="001D4254" w:rsidP="001D4254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Srna: 14 100 Kč</w:t>
            </w:r>
          </w:p>
        </w:tc>
        <w:tc>
          <w:tcPr>
            <w:tcW w:w="2882" w:type="dxa"/>
          </w:tcPr>
          <w:p w:rsidR="001D4254" w:rsidRPr="001D4254" w:rsidRDefault="001D4254" w:rsidP="001D4254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Daněla: 23 300 Kč</w:t>
            </w:r>
          </w:p>
        </w:tc>
      </w:tr>
      <w:tr w:rsidR="001D4254" w:rsidRPr="001D4254" w:rsidTr="001D4254">
        <w:tc>
          <w:tcPr>
            <w:tcW w:w="2881" w:type="dxa"/>
          </w:tcPr>
          <w:p w:rsidR="001D4254" w:rsidRPr="001D4254" w:rsidRDefault="001D4254" w:rsidP="001D4254">
            <w:pPr>
              <w:spacing w:after="0"/>
              <w:rPr>
                <w:szCs w:val="24"/>
              </w:rPr>
            </w:pPr>
            <w:r w:rsidRPr="001D4254">
              <w:rPr>
                <w:szCs w:val="24"/>
              </w:rPr>
              <w:t>Kolouch: 22 600 Kč</w:t>
            </w:r>
          </w:p>
        </w:tc>
        <w:tc>
          <w:tcPr>
            <w:tcW w:w="2881" w:type="dxa"/>
          </w:tcPr>
          <w:p w:rsidR="001D4254" w:rsidRPr="001D4254" w:rsidRDefault="001D4254" w:rsidP="001D4254">
            <w:pPr>
              <w:spacing w:after="0"/>
              <w:rPr>
                <w:szCs w:val="24"/>
              </w:rPr>
            </w:pPr>
            <w:r w:rsidRPr="001D4254">
              <w:rPr>
                <w:szCs w:val="24"/>
              </w:rPr>
              <w:t>Srnče: 13 900 Kč</w:t>
            </w:r>
          </w:p>
        </w:tc>
        <w:tc>
          <w:tcPr>
            <w:tcW w:w="2882" w:type="dxa"/>
          </w:tcPr>
          <w:p w:rsidR="001D4254" w:rsidRPr="001D4254" w:rsidRDefault="001D4254" w:rsidP="001D4254">
            <w:pPr>
              <w:spacing w:after="0"/>
              <w:rPr>
                <w:szCs w:val="24"/>
              </w:rPr>
            </w:pPr>
            <w:r w:rsidRPr="001D4254">
              <w:rPr>
                <w:szCs w:val="24"/>
              </w:rPr>
              <w:t>Danče: 22 300 Kč</w:t>
            </w:r>
          </w:p>
        </w:tc>
      </w:tr>
    </w:tbl>
    <w:p w:rsidR="001D4254" w:rsidRDefault="001D4254" w:rsidP="001D4254">
      <w:pPr>
        <w:spacing w:after="0"/>
        <w:rPr>
          <w:b/>
          <w:szCs w:val="24"/>
        </w:rPr>
      </w:pPr>
    </w:p>
    <w:tbl>
      <w:tblPr>
        <w:tblStyle w:val="Mkatabulky"/>
        <w:tblW w:w="0" w:type="auto"/>
        <w:tblLook w:val="04A0"/>
      </w:tblPr>
      <w:tblGrid>
        <w:gridCol w:w="2881"/>
        <w:gridCol w:w="2881"/>
        <w:gridCol w:w="2882"/>
      </w:tblGrid>
      <w:tr w:rsidR="001D4254" w:rsidTr="005477CB">
        <w:tc>
          <w:tcPr>
            <w:tcW w:w="2881" w:type="dxa"/>
          </w:tcPr>
          <w:p w:rsidR="001D4254" w:rsidRDefault="001D4254" w:rsidP="005477CB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Prase divoké</w:t>
            </w:r>
          </w:p>
        </w:tc>
        <w:tc>
          <w:tcPr>
            <w:tcW w:w="2881" w:type="dxa"/>
          </w:tcPr>
          <w:p w:rsidR="001D4254" w:rsidRDefault="001D4254" w:rsidP="005477CB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Bažant obecný</w:t>
            </w:r>
          </w:p>
        </w:tc>
        <w:tc>
          <w:tcPr>
            <w:tcW w:w="2882" w:type="dxa"/>
          </w:tcPr>
          <w:p w:rsidR="001D4254" w:rsidRDefault="001D4254" w:rsidP="005477CB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Zajíc polní</w:t>
            </w:r>
          </w:p>
        </w:tc>
      </w:tr>
      <w:tr w:rsidR="001D4254" w:rsidRPr="001D4254" w:rsidTr="005477CB">
        <w:tc>
          <w:tcPr>
            <w:tcW w:w="2881" w:type="dxa"/>
          </w:tcPr>
          <w:p w:rsidR="001D4254" w:rsidRPr="001D4254" w:rsidRDefault="001D4254" w:rsidP="005477C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Kňour: 22 900 Kč</w:t>
            </w:r>
          </w:p>
        </w:tc>
        <w:tc>
          <w:tcPr>
            <w:tcW w:w="2881" w:type="dxa"/>
          </w:tcPr>
          <w:p w:rsidR="001D4254" w:rsidRPr="001D4254" w:rsidRDefault="001D4254" w:rsidP="005477C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Kohout: 3 100 Kč</w:t>
            </w:r>
          </w:p>
        </w:tc>
        <w:tc>
          <w:tcPr>
            <w:tcW w:w="2882" w:type="dxa"/>
          </w:tcPr>
          <w:p w:rsidR="001D4254" w:rsidRPr="001D4254" w:rsidRDefault="001D4254" w:rsidP="005477C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Be</w:t>
            </w:r>
            <w:r w:rsidR="00B81D89">
              <w:rPr>
                <w:szCs w:val="24"/>
              </w:rPr>
              <w:t>z </w:t>
            </w:r>
            <w:r>
              <w:rPr>
                <w:szCs w:val="24"/>
              </w:rPr>
              <w:t>rozdílu pohlaví</w:t>
            </w:r>
          </w:p>
        </w:tc>
      </w:tr>
      <w:tr w:rsidR="001D4254" w:rsidRPr="001D4254" w:rsidTr="005477CB">
        <w:tc>
          <w:tcPr>
            <w:tcW w:w="2881" w:type="dxa"/>
          </w:tcPr>
          <w:p w:rsidR="001D4254" w:rsidRPr="001D4254" w:rsidRDefault="001D4254" w:rsidP="005477C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Bachyně: 17 700 Kč</w:t>
            </w:r>
          </w:p>
        </w:tc>
        <w:tc>
          <w:tcPr>
            <w:tcW w:w="2881" w:type="dxa"/>
          </w:tcPr>
          <w:p w:rsidR="001D4254" w:rsidRPr="001D4254" w:rsidRDefault="001D4254" w:rsidP="005477C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Slepice: 3 100 Kč</w:t>
            </w:r>
          </w:p>
        </w:tc>
        <w:tc>
          <w:tcPr>
            <w:tcW w:w="2882" w:type="dxa"/>
          </w:tcPr>
          <w:p w:rsidR="001D4254" w:rsidRPr="001D4254" w:rsidRDefault="001D4254" w:rsidP="005477C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3 900 Kč</w:t>
            </w:r>
          </w:p>
        </w:tc>
      </w:tr>
      <w:tr w:rsidR="001D4254" w:rsidRPr="001D4254" w:rsidTr="005477CB">
        <w:tc>
          <w:tcPr>
            <w:tcW w:w="2881" w:type="dxa"/>
          </w:tcPr>
          <w:p w:rsidR="001D4254" w:rsidRPr="001D4254" w:rsidRDefault="001D4254" w:rsidP="005477CB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Sele: 9 800 Kč</w:t>
            </w:r>
          </w:p>
        </w:tc>
        <w:tc>
          <w:tcPr>
            <w:tcW w:w="2881" w:type="dxa"/>
          </w:tcPr>
          <w:p w:rsidR="001D4254" w:rsidRPr="001D4254" w:rsidRDefault="001D4254" w:rsidP="005477CB">
            <w:pPr>
              <w:spacing w:after="0"/>
              <w:rPr>
                <w:szCs w:val="24"/>
              </w:rPr>
            </w:pPr>
          </w:p>
        </w:tc>
        <w:tc>
          <w:tcPr>
            <w:tcW w:w="2882" w:type="dxa"/>
          </w:tcPr>
          <w:p w:rsidR="001D4254" w:rsidRPr="001D4254" w:rsidRDefault="001D4254" w:rsidP="005477CB">
            <w:pPr>
              <w:spacing w:after="0"/>
              <w:rPr>
                <w:szCs w:val="24"/>
              </w:rPr>
            </w:pPr>
          </w:p>
        </w:tc>
      </w:tr>
    </w:tbl>
    <w:p w:rsidR="009A5AA2" w:rsidRDefault="009A5AA2" w:rsidP="009A5AA2">
      <w:pPr>
        <w:pStyle w:val="Textbody"/>
        <w:ind w:left="80" w:right="80"/>
      </w:pPr>
      <w:r>
        <w:t> </w:t>
      </w:r>
    </w:p>
    <w:p w:rsidR="009A5AA2" w:rsidRDefault="009A5AA2" w:rsidP="0051089C">
      <w:r>
        <w:tab/>
        <w:t>Hodnot</w:t>
      </w:r>
      <w:r w:rsidR="0014663F">
        <w:t xml:space="preserve">a </w:t>
      </w:r>
      <w:r>
        <w:t>upytlačené ryby, se odvíjí nejen od dr</w:t>
      </w:r>
      <w:r w:rsidR="0021665B">
        <w:t xml:space="preserve">uhu, ale především od kategorie, </w:t>
      </w:r>
      <w:r>
        <w:t>d</w:t>
      </w:r>
      <w:r w:rsidR="0014663F">
        <w:t xml:space="preserve">o </w:t>
      </w:r>
      <w:r>
        <w:t>které je</w:t>
      </w:r>
      <w:r w:rsidR="00AE1A11">
        <w:t xml:space="preserve"> ryb</w:t>
      </w:r>
      <w:r w:rsidR="0014663F">
        <w:t xml:space="preserve">a </w:t>
      </w:r>
      <w:r w:rsidR="00AE1A11">
        <w:t>zařazena:</w:t>
      </w:r>
    </w:p>
    <w:p w:rsidR="0051089C" w:rsidRDefault="0051089C" w:rsidP="0051089C">
      <w:r>
        <w:t>1. Jednoletá násadová ryb</w:t>
      </w:r>
      <w:r w:rsidR="0014663F">
        <w:t xml:space="preserve">a </w:t>
      </w:r>
      <w:r>
        <w:t>neb</w:t>
      </w:r>
      <w:r w:rsidR="0014663F">
        <w:t xml:space="preserve">o </w:t>
      </w:r>
      <w:r>
        <w:t>plůdek</w:t>
      </w:r>
    </w:p>
    <w:p w:rsidR="0051089C" w:rsidRDefault="0051089C" w:rsidP="0051089C">
      <w:r>
        <w:t>2. Dvouletá násadová ryb</w:t>
      </w:r>
      <w:r w:rsidR="0014663F">
        <w:t xml:space="preserve">a </w:t>
      </w:r>
      <w:r>
        <w:t>neb</w:t>
      </w:r>
      <w:r w:rsidR="0014663F">
        <w:t xml:space="preserve">o </w:t>
      </w:r>
      <w:r>
        <w:t>plůdek</w:t>
      </w:r>
    </w:p>
    <w:p w:rsidR="0051089C" w:rsidRDefault="0051089C" w:rsidP="0051089C">
      <w:r>
        <w:t>3. Tříletá ryb</w:t>
      </w:r>
      <w:r w:rsidR="0014663F">
        <w:t xml:space="preserve">a </w:t>
      </w:r>
      <w:r>
        <w:t>(tržní)</w:t>
      </w:r>
    </w:p>
    <w:p w:rsidR="0051089C" w:rsidRDefault="0051089C" w:rsidP="0051089C">
      <w:r>
        <w:t>4. Trofejní ryba, která je vysoce sportovně</w:t>
      </w:r>
      <w:r w:rsidR="0014663F">
        <w:t xml:space="preserve"> a </w:t>
      </w:r>
      <w:r>
        <w:t>chovatelský ceněná</w:t>
      </w:r>
    </w:p>
    <w:p w:rsidR="00AE1A11" w:rsidRDefault="004004E3" w:rsidP="00E80C36">
      <w:pPr>
        <w:spacing w:after="240"/>
      </w:pPr>
      <w:r>
        <w:t>5. Remontní</w:t>
      </w:r>
      <w:r w:rsidR="0014663F">
        <w:t xml:space="preserve"> a </w:t>
      </w:r>
      <w:r>
        <w:t>generační ryby (</w:t>
      </w:r>
      <w:r w:rsidR="0051089C">
        <w:t>remontní -</w:t>
      </w:r>
      <w:r w:rsidR="00981155">
        <w:t xml:space="preserve"> </w:t>
      </w:r>
      <w:r w:rsidR="0051089C">
        <w:t>nedospělé ryby, které jsou zdrojem pr</w:t>
      </w:r>
      <w:r w:rsidR="0014663F">
        <w:t xml:space="preserve">o </w:t>
      </w:r>
      <w:r w:rsidR="0051089C">
        <w:t>doplňování generačních ryb)</w:t>
      </w:r>
    </w:p>
    <w:p w:rsidR="009A5AA2" w:rsidRDefault="0051089C" w:rsidP="00E80C36">
      <w:r>
        <w:tab/>
        <w:t xml:space="preserve"> P</w:t>
      </w:r>
      <w:r w:rsidR="009A5AA2">
        <w:t>arametry násadové neb</w:t>
      </w:r>
      <w:r w:rsidR="0014663F">
        <w:t xml:space="preserve">o </w:t>
      </w:r>
      <w:r w:rsidR="009A5AA2">
        <w:t xml:space="preserve">tržní ryby, vychází </w:t>
      </w:r>
      <w:r w:rsidR="00B81D89">
        <w:t>z </w:t>
      </w:r>
      <w:r w:rsidR="009A5AA2">
        <w:t xml:space="preserve">obvyklé maloobchodní ceny </w:t>
      </w:r>
      <w:r w:rsidR="009A5AA2" w:rsidRPr="0051089C">
        <w:t>konkrétníh</w:t>
      </w:r>
      <w:r w:rsidR="0014663F">
        <w:t xml:space="preserve">o </w:t>
      </w:r>
      <w:r w:rsidR="009A5AA2" w:rsidRPr="0051089C">
        <w:t>druhu ryby</w:t>
      </w:r>
      <w:r w:rsidR="0014663F">
        <w:t xml:space="preserve"> a </w:t>
      </w:r>
      <w:r w:rsidR="009A5AA2" w:rsidRPr="0051089C">
        <w:t xml:space="preserve">dále </w:t>
      </w:r>
      <w:r w:rsidR="00B81D89">
        <w:t>z </w:t>
      </w:r>
      <w:r w:rsidR="009A5AA2" w:rsidRPr="0051089C">
        <w:t>režijních nákladů (doprav</w:t>
      </w:r>
      <w:r w:rsidR="0014663F">
        <w:t>a a </w:t>
      </w:r>
      <w:r w:rsidR="009A5AA2" w:rsidRPr="0051089C">
        <w:t>manipulace, veterinární úkony, administrativa, apod.) v</w:t>
      </w:r>
      <w:r w:rsidR="0014663F">
        <w:t xml:space="preserve">e </w:t>
      </w:r>
      <w:r w:rsidR="00CE0ACE" w:rsidRPr="0051089C">
        <w:t>výš</w:t>
      </w:r>
      <w:r w:rsidR="00CE0ACE">
        <w:t>i 28</w:t>
      </w:r>
      <w:r w:rsidR="009A5AA2" w:rsidRPr="0051089C">
        <w:t xml:space="preserve"> % spojených se získáním</w:t>
      </w:r>
      <w:r w:rsidR="0014663F">
        <w:t xml:space="preserve"> a </w:t>
      </w:r>
      <w:r w:rsidR="009A5AA2" w:rsidRPr="0051089C">
        <w:t>znovu vysazením náhrady z</w:t>
      </w:r>
      <w:r w:rsidR="0014663F">
        <w:t xml:space="preserve">a </w:t>
      </w:r>
      <w:r w:rsidR="009A5AA2" w:rsidRPr="0051089C">
        <w:t>upytlačenou rybu.</w:t>
      </w:r>
      <w:r w:rsidRPr="0051089C">
        <w:t xml:space="preserve"> U trofejní ryby není </w:t>
      </w:r>
      <w:r w:rsidR="00B81D89">
        <w:t>z </w:t>
      </w:r>
      <w:r w:rsidRPr="0051089C">
        <w:t>hledisk</w:t>
      </w:r>
      <w:r w:rsidR="0014663F">
        <w:t xml:space="preserve">a </w:t>
      </w:r>
      <w:r w:rsidRPr="0051089C">
        <w:t>její hodnoty nejdůležitější vlastní maloobchodní cen</w:t>
      </w:r>
      <w:r w:rsidR="0014663F">
        <w:t xml:space="preserve">a </w:t>
      </w:r>
      <w:r w:rsidRPr="0051089C">
        <w:t>rybíh</w:t>
      </w:r>
      <w:r w:rsidR="0014663F">
        <w:t xml:space="preserve">o </w:t>
      </w:r>
      <w:r w:rsidRPr="0051089C">
        <w:t>masa, ale samotná hodnot</w:t>
      </w:r>
      <w:r w:rsidR="0014663F">
        <w:t>a a </w:t>
      </w:r>
      <w:r w:rsidRPr="0051089C">
        <w:t>výjimečnost „trofejníh</w:t>
      </w:r>
      <w:r w:rsidR="0014663F">
        <w:t xml:space="preserve">o </w:t>
      </w:r>
      <w:r w:rsidRPr="0051089C">
        <w:t xml:space="preserve">úlovku“, která několikanásobně přesahuje běžnou maloobchodní kilogramovou cenu </w:t>
      </w:r>
      <w:r w:rsidRPr="0051089C">
        <w:lastRenderedPageBreak/>
        <w:t xml:space="preserve">tržní ryby. Vzhledem </w:t>
      </w:r>
      <w:r w:rsidR="00B81D89">
        <w:t>k </w:t>
      </w:r>
      <w:r w:rsidRPr="0051089C">
        <w:t>velikost</w:t>
      </w:r>
      <w:r w:rsidR="0014663F">
        <w:t>i a </w:t>
      </w:r>
      <w:r w:rsidRPr="0051089C">
        <w:t>pohlavní dospělost</w:t>
      </w:r>
      <w:r w:rsidR="0014663F">
        <w:t xml:space="preserve">i </w:t>
      </w:r>
      <w:r w:rsidRPr="0051089C">
        <w:t>trofejních ryb vyjadřuje jejich cen</w:t>
      </w:r>
      <w:r w:rsidR="00B81D89">
        <w:t>a</w:t>
      </w:r>
      <w:r w:rsidR="0014663F">
        <w:t xml:space="preserve"> i </w:t>
      </w:r>
      <w:r w:rsidRPr="0051089C">
        <w:t>chovnou hodnotu</w:t>
      </w:r>
      <w:r w:rsidR="0014663F">
        <w:t xml:space="preserve"> a </w:t>
      </w:r>
      <w:r w:rsidRPr="0051089C">
        <w:t>význam pr</w:t>
      </w:r>
      <w:r w:rsidR="0014663F">
        <w:t xml:space="preserve">o </w:t>
      </w:r>
      <w:r w:rsidRPr="0051089C">
        <w:t>přirozenou reprodukc</w:t>
      </w:r>
      <w:r w:rsidR="0014663F">
        <w:t xml:space="preserve">i </w:t>
      </w:r>
      <w:r w:rsidRPr="0051089C">
        <w:t xml:space="preserve">přispívající </w:t>
      </w:r>
      <w:r w:rsidR="00B81D89">
        <w:t>k </w:t>
      </w:r>
      <w:r w:rsidRPr="0051089C">
        <w:t>zachování genetické variability</w:t>
      </w:r>
      <w:r w:rsidR="0014663F">
        <w:t xml:space="preserve"> a </w:t>
      </w:r>
      <w:r w:rsidRPr="0051089C">
        <w:t>druhové stability.</w:t>
      </w:r>
      <w:r w:rsidR="00DF1F91">
        <w:t xml:space="preserve"> </w:t>
      </w:r>
      <w:r w:rsidR="00B81D89">
        <w:rPr>
          <w:color w:val="000000"/>
        </w:rPr>
        <w:t>K </w:t>
      </w:r>
      <w:r>
        <w:rPr>
          <w:color w:val="000000"/>
        </w:rPr>
        <w:t xml:space="preserve">mimořádné hodnotě </w:t>
      </w:r>
      <w:r w:rsidR="00E80C36">
        <w:rPr>
          <w:color w:val="000000"/>
        </w:rPr>
        <w:t>remontních</w:t>
      </w:r>
      <w:r w:rsidR="0014663F">
        <w:rPr>
          <w:color w:val="000000"/>
        </w:rPr>
        <w:t xml:space="preserve"> a </w:t>
      </w:r>
      <w:r w:rsidR="00DF1F91">
        <w:rPr>
          <w:color w:val="000000"/>
        </w:rPr>
        <w:t xml:space="preserve">generačních ryb </w:t>
      </w:r>
      <w:r>
        <w:rPr>
          <w:color w:val="000000"/>
        </w:rPr>
        <w:t>musí být jejich hodnot</w:t>
      </w:r>
      <w:r w:rsidR="0014663F">
        <w:rPr>
          <w:color w:val="000000"/>
        </w:rPr>
        <w:t xml:space="preserve">a </w:t>
      </w:r>
      <w:r>
        <w:rPr>
          <w:color w:val="000000"/>
        </w:rPr>
        <w:t>stanoven</w:t>
      </w:r>
      <w:r w:rsidR="0014663F">
        <w:rPr>
          <w:color w:val="000000"/>
        </w:rPr>
        <w:t xml:space="preserve">a </w:t>
      </w:r>
      <w:r>
        <w:rPr>
          <w:color w:val="000000"/>
        </w:rPr>
        <w:t>n</w:t>
      </w:r>
      <w:r w:rsidR="0014663F">
        <w:rPr>
          <w:color w:val="000000"/>
        </w:rPr>
        <w:t xml:space="preserve">a </w:t>
      </w:r>
      <w:r>
        <w:rPr>
          <w:color w:val="000000"/>
        </w:rPr>
        <w:t>základě stanovisk</w:t>
      </w:r>
      <w:r w:rsidR="0014663F">
        <w:rPr>
          <w:color w:val="000000"/>
        </w:rPr>
        <w:t xml:space="preserve">a </w:t>
      </w:r>
      <w:r>
        <w:rPr>
          <w:color w:val="000000"/>
        </w:rPr>
        <w:t>Šlechtitelské rady Rybářskéh</w:t>
      </w:r>
      <w:r w:rsidR="0014663F">
        <w:rPr>
          <w:color w:val="000000"/>
        </w:rPr>
        <w:t xml:space="preserve">o </w:t>
      </w:r>
      <w:r>
        <w:rPr>
          <w:color w:val="000000"/>
        </w:rPr>
        <w:t>sdružení ČR neb</w:t>
      </w:r>
      <w:r w:rsidR="0014663F">
        <w:rPr>
          <w:color w:val="000000"/>
        </w:rPr>
        <w:t xml:space="preserve">o </w:t>
      </w:r>
      <w:r>
        <w:rPr>
          <w:color w:val="000000"/>
        </w:rPr>
        <w:t>n</w:t>
      </w:r>
      <w:r w:rsidR="0014663F">
        <w:rPr>
          <w:color w:val="000000"/>
        </w:rPr>
        <w:t xml:space="preserve">a </w:t>
      </w:r>
      <w:r>
        <w:rPr>
          <w:color w:val="000000"/>
        </w:rPr>
        <w:t>základě odbornéh</w:t>
      </w:r>
      <w:r w:rsidR="0014663F">
        <w:rPr>
          <w:color w:val="000000"/>
        </w:rPr>
        <w:t xml:space="preserve">o </w:t>
      </w:r>
      <w:r>
        <w:rPr>
          <w:color w:val="000000"/>
        </w:rPr>
        <w:t>znaleckéh</w:t>
      </w:r>
      <w:r w:rsidR="0014663F">
        <w:rPr>
          <w:color w:val="000000"/>
        </w:rPr>
        <w:t xml:space="preserve">o </w:t>
      </w:r>
      <w:r>
        <w:rPr>
          <w:color w:val="000000"/>
        </w:rPr>
        <w:t>posudku.</w:t>
      </w:r>
      <w:r w:rsidR="00520EBE">
        <w:rPr>
          <w:rStyle w:val="Znakapoznpodarou"/>
          <w:color w:val="000000"/>
        </w:rPr>
        <w:footnoteReference w:id="33"/>
      </w:r>
    </w:p>
    <w:tbl>
      <w:tblPr>
        <w:tblStyle w:val="Mkatabulky"/>
        <w:tblW w:w="0" w:type="auto"/>
        <w:tblLook w:val="04A0"/>
      </w:tblPr>
      <w:tblGrid>
        <w:gridCol w:w="1440"/>
        <w:gridCol w:w="1440"/>
        <w:gridCol w:w="1441"/>
        <w:gridCol w:w="1441"/>
        <w:gridCol w:w="1441"/>
        <w:gridCol w:w="1441"/>
      </w:tblGrid>
      <w:tr w:rsidR="009608C3" w:rsidTr="005477CB">
        <w:tc>
          <w:tcPr>
            <w:tcW w:w="1440" w:type="dxa"/>
          </w:tcPr>
          <w:p w:rsidR="009608C3" w:rsidRPr="00081859" w:rsidRDefault="009A5AA2" w:rsidP="005477CB">
            <w:pPr>
              <w:rPr>
                <w:b/>
              </w:rPr>
            </w:pPr>
            <w:r>
              <w:t> </w:t>
            </w:r>
            <w:r w:rsidR="000D7CAA" w:rsidRPr="00081859">
              <w:rPr>
                <w:b/>
              </w:rPr>
              <w:t>Druh</w:t>
            </w:r>
            <w:r w:rsidR="006D480E" w:rsidRPr="00081859">
              <w:rPr>
                <w:b/>
              </w:rPr>
              <w:t xml:space="preserve"> 1 kg</w:t>
            </w:r>
          </w:p>
        </w:tc>
        <w:tc>
          <w:tcPr>
            <w:tcW w:w="1440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Kategorie 1</w:t>
            </w:r>
          </w:p>
        </w:tc>
        <w:tc>
          <w:tcPr>
            <w:tcW w:w="1441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Kategorie 2</w:t>
            </w:r>
          </w:p>
        </w:tc>
        <w:tc>
          <w:tcPr>
            <w:tcW w:w="1441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Kategorie 3</w:t>
            </w:r>
          </w:p>
        </w:tc>
        <w:tc>
          <w:tcPr>
            <w:tcW w:w="1441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Kategorie 4</w:t>
            </w:r>
          </w:p>
        </w:tc>
        <w:tc>
          <w:tcPr>
            <w:tcW w:w="1441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Kategorie 5</w:t>
            </w:r>
          </w:p>
        </w:tc>
      </w:tr>
      <w:tr w:rsidR="009608C3" w:rsidTr="006D480E">
        <w:trPr>
          <w:trHeight w:val="455"/>
        </w:trPr>
        <w:tc>
          <w:tcPr>
            <w:tcW w:w="1440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Kapr</w:t>
            </w:r>
          </w:p>
        </w:tc>
        <w:tc>
          <w:tcPr>
            <w:tcW w:w="1440" w:type="dxa"/>
          </w:tcPr>
          <w:p w:rsidR="009608C3" w:rsidRPr="00DE1E9D" w:rsidRDefault="009608C3" w:rsidP="005477CB">
            <w:r>
              <w:t>150 Kč</w:t>
            </w:r>
          </w:p>
        </w:tc>
        <w:tc>
          <w:tcPr>
            <w:tcW w:w="1441" w:type="dxa"/>
          </w:tcPr>
          <w:p w:rsidR="009608C3" w:rsidRPr="00DE1E9D" w:rsidRDefault="009608C3" w:rsidP="005477CB">
            <w:r>
              <w:t>120 Kč</w:t>
            </w:r>
          </w:p>
        </w:tc>
        <w:tc>
          <w:tcPr>
            <w:tcW w:w="1441" w:type="dxa"/>
          </w:tcPr>
          <w:p w:rsidR="009608C3" w:rsidRPr="00DE1E9D" w:rsidRDefault="009608C3" w:rsidP="005477CB">
            <w:r>
              <w:t>110 Kč</w:t>
            </w:r>
          </w:p>
        </w:tc>
        <w:tc>
          <w:tcPr>
            <w:tcW w:w="1441" w:type="dxa"/>
          </w:tcPr>
          <w:p w:rsidR="009608C3" w:rsidRPr="00DE1E9D" w:rsidRDefault="009608C3" w:rsidP="005477CB">
            <w:r>
              <w:t>550 Kč</w:t>
            </w:r>
          </w:p>
        </w:tc>
        <w:tc>
          <w:tcPr>
            <w:tcW w:w="1441" w:type="dxa"/>
          </w:tcPr>
          <w:p w:rsidR="009608C3" w:rsidRPr="00DE1E9D" w:rsidRDefault="00981155" w:rsidP="005477CB">
            <w:r>
              <w:t xml:space="preserve"> </w:t>
            </w:r>
            <w:r w:rsidR="009608C3">
              <w:t xml:space="preserve"> 900 Kč</w:t>
            </w:r>
          </w:p>
        </w:tc>
      </w:tr>
      <w:tr w:rsidR="009608C3" w:rsidTr="005477CB">
        <w:tc>
          <w:tcPr>
            <w:tcW w:w="1440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Štika</w:t>
            </w:r>
          </w:p>
        </w:tc>
        <w:tc>
          <w:tcPr>
            <w:tcW w:w="1440" w:type="dxa"/>
          </w:tcPr>
          <w:p w:rsidR="009608C3" w:rsidRDefault="009608C3" w:rsidP="005477CB"/>
        </w:tc>
        <w:tc>
          <w:tcPr>
            <w:tcW w:w="1441" w:type="dxa"/>
          </w:tcPr>
          <w:p w:rsidR="009608C3" w:rsidRDefault="009608C3" w:rsidP="005477CB"/>
        </w:tc>
        <w:tc>
          <w:tcPr>
            <w:tcW w:w="1441" w:type="dxa"/>
          </w:tcPr>
          <w:p w:rsidR="009608C3" w:rsidRPr="00DE1E9D" w:rsidRDefault="009608C3" w:rsidP="005477CB">
            <w:r>
              <w:t>400 Kč</w:t>
            </w:r>
          </w:p>
        </w:tc>
        <w:tc>
          <w:tcPr>
            <w:tcW w:w="1441" w:type="dxa"/>
          </w:tcPr>
          <w:p w:rsidR="009608C3" w:rsidRPr="00DE1E9D" w:rsidRDefault="009608C3" w:rsidP="005477CB">
            <w:r>
              <w:t>2 000 Kč</w:t>
            </w:r>
          </w:p>
        </w:tc>
        <w:tc>
          <w:tcPr>
            <w:tcW w:w="1441" w:type="dxa"/>
          </w:tcPr>
          <w:p w:rsidR="009608C3" w:rsidRPr="00DE1E9D" w:rsidRDefault="009608C3" w:rsidP="005477CB">
            <w:r>
              <w:t>1 400 Kč</w:t>
            </w:r>
          </w:p>
        </w:tc>
      </w:tr>
      <w:tr w:rsidR="009608C3" w:rsidTr="005477CB">
        <w:tc>
          <w:tcPr>
            <w:tcW w:w="1440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Pstruh</w:t>
            </w:r>
          </w:p>
        </w:tc>
        <w:tc>
          <w:tcPr>
            <w:tcW w:w="1440" w:type="dxa"/>
          </w:tcPr>
          <w:p w:rsidR="009608C3" w:rsidRPr="0086762B" w:rsidRDefault="009608C3" w:rsidP="005477CB"/>
        </w:tc>
        <w:tc>
          <w:tcPr>
            <w:tcW w:w="1441" w:type="dxa"/>
          </w:tcPr>
          <w:p w:rsidR="009608C3" w:rsidRDefault="009608C3" w:rsidP="005477CB"/>
        </w:tc>
        <w:tc>
          <w:tcPr>
            <w:tcW w:w="1441" w:type="dxa"/>
          </w:tcPr>
          <w:p w:rsidR="009608C3" w:rsidRPr="0086762B" w:rsidRDefault="009608C3" w:rsidP="005477CB">
            <w:r>
              <w:t>400 Kč</w:t>
            </w:r>
          </w:p>
        </w:tc>
        <w:tc>
          <w:tcPr>
            <w:tcW w:w="1441" w:type="dxa"/>
          </w:tcPr>
          <w:p w:rsidR="009608C3" w:rsidRPr="0086762B" w:rsidRDefault="009608C3" w:rsidP="005477CB">
            <w:r>
              <w:t>2 000 Kč</w:t>
            </w:r>
          </w:p>
        </w:tc>
        <w:tc>
          <w:tcPr>
            <w:tcW w:w="1441" w:type="dxa"/>
          </w:tcPr>
          <w:p w:rsidR="009608C3" w:rsidRPr="0086762B" w:rsidRDefault="009608C3" w:rsidP="005477CB">
            <w:r>
              <w:t>2 500 Kč</w:t>
            </w:r>
          </w:p>
        </w:tc>
      </w:tr>
      <w:tr w:rsidR="009608C3" w:rsidTr="005477CB">
        <w:tc>
          <w:tcPr>
            <w:tcW w:w="1440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Amur</w:t>
            </w:r>
          </w:p>
        </w:tc>
        <w:tc>
          <w:tcPr>
            <w:tcW w:w="1440" w:type="dxa"/>
          </w:tcPr>
          <w:p w:rsidR="009608C3" w:rsidRPr="0086762B" w:rsidRDefault="009608C3" w:rsidP="005477CB">
            <w:r>
              <w:t>150 Kč</w:t>
            </w:r>
          </w:p>
        </w:tc>
        <w:tc>
          <w:tcPr>
            <w:tcW w:w="1441" w:type="dxa"/>
          </w:tcPr>
          <w:p w:rsidR="009608C3" w:rsidRPr="0086762B" w:rsidRDefault="009608C3" w:rsidP="005477CB">
            <w:r>
              <w:t>120 Kč</w:t>
            </w:r>
          </w:p>
        </w:tc>
        <w:tc>
          <w:tcPr>
            <w:tcW w:w="1441" w:type="dxa"/>
          </w:tcPr>
          <w:p w:rsidR="009608C3" w:rsidRDefault="009608C3" w:rsidP="005477CB">
            <w:r>
              <w:t>100 Kč</w:t>
            </w:r>
          </w:p>
        </w:tc>
        <w:tc>
          <w:tcPr>
            <w:tcW w:w="1441" w:type="dxa"/>
          </w:tcPr>
          <w:p w:rsidR="009608C3" w:rsidRDefault="009608C3" w:rsidP="005477CB">
            <w:r>
              <w:t>500 Kč</w:t>
            </w:r>
          </w:p>
        </w:tc>
        <w:tc>
          <w:tcPr>
            <w:tcW w:w="1441" w:type="dxa"/>
          </w:tcPr>
          <w:p w:rsidR="009608C3" w:rsidRDefault="00981155" w:rsidP="005477CB">
            <w:r>
              <w:t xml:space="preserve"> </w:t>
            </w:r>
            <w:r w:rsidR="009608C3">
              <w:t xml:space="preserve"> 600 Kč</w:t>
            </w:r>
          </w:p>
        </w:tc>
      </w:tr>
      <w:tr w:rsidR="009608C3" w:rsidTr="005477CB">
        <w:tc>
          <w:tcPr>
            <w:tcW w:w="1440" w:type="dxa"/>
          </w:tcPr>
          <w:p w:rsidR="009608C3" w:rsidRPr="00081859" w:rsidRDefault="009608C3" w:rsidP="005477CB">
            <w:pPr>
              <w:rPr>
                <w:b/>
              </w:rPr>
            </w:pPr>
            <w:r w:rsidRPr="00081859">
              <w:rPr>
                <w:b/>
              </w:rPr>
              <w:t>Tolstolobik</w:t>
            </w:r>
          </w:p>
        </w:tc>
        <w:tc>
          <w:tcPr>
            <w:tcW w:w="1440" w:type="dxa"/>
          </w:tcPr>
          <w:p w:rsidR="009608C3" w:rsidRDefault="009608C3" w:rsidP="005477CB"/>
        </w:tc>
        <w:tc>
          <w:tcPr>
            <w:tcW w:w="1441" w:type="dxa"/>
          </w:tcPr>
          <w:p w:rsidR="009608C3" w:rsidRDefault="00981155" w:rsidP="005477CB">
            <w:r>
              <w:t xml:space="preserve"> </w:t>
            </w:r>
            <w:r w:rsidR="009608C3">
              <w:t>80 Kč</w:t>
            </w:r>
          </w:p>
        </w:tc>
        <w:tc>
          <w:tcPr>
            <w:tcW w:w="1441" w:type="dxa"/>
          </w:tcPr>
          <w:p w:rsidR="009608C3" w:rsidRDefault="00981155" w:rsidP="005477CB">
            <w:r>
              <w:t xml:space="preserve"> </w:t>
            </w:r>
            <w:r w:rsidR="009608C3">
              <w:t>60 Kč</w:t>
            </w:r>
          </w:p>
        </w:tc>
        <w:tc>
          <w:tcPr>
            <w:tcW w:w="1441" w:type="dxa"/>
          </w:tcPr>
          <w:p w:rsidR="009608C3" w:rsidRDefault="009608C3" w:rsidP="005477CB">
            <w:r>
              <w:t>300 Kč</w:t>
            </w:r>
          </w:p>
        </w:tc>
        <w:tc>
          <w:tcPr>
            <w:tcW w:w="1441" w:type="dxa"/>
          </w:tcPr>
          <w:p w:rsidR="009608C3" w:rsidRDefault="00981155" w:rsidP="005477CB">
            <w:r>
              <w:t xml:space="preserve"> </w:t>
            </w:r>
            <w:r w:rsidR="009608C3">
              <w:t xml:space="preserve"> 400 Kč</w:t>
            </w:r>
          </w:p>
        </w:tc>
      </w:tr>
    </w:tbl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Je nutn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ovšem zdůraznit, </w:t>
      </w:r>
      <w:r w:rsidR="00DE04FF">
        <w:rPr>
          <w:szCs w:val="24"/>
        </w:rPr>
        <w:t>že </w:t>
      </w:r>
      <w:r w:rsidR="00B81D89">
        <w:rPr>
          <w:szCs w:val="24"/>
        </w:rPr>
        <w:t>s </w:t>
      </w:r>
      <w:r w:rsidRPr="00BA3423">
        <w:rPr>
          <w:szCs w:val="24"/>
        </w:rPr>
        <w:t>ohledem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charakter trestníh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řízení půjde jen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orientační pomůcku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konkrétních případech, kde vzniknou jakékoliv pochybnosti, bude zřejm</w:t>
      </w:r>
      <w:r>
        <w:rPr>
          <w:szCs w:val="24"/>
        </w:rPr>
        <w:t>ě</w:t>
      </w:r>
      <w:r w:rsidRPr="00BA3423">
        <w:rPr>
          <w:szCs w:val="24"/>
        </w:rPr>
        <w:t xml:space="preserve"> nutné hodnotu neoprávněn</w:t>
      </w:r>
      <w:r>
        <w:rPr>
          <w:szCs w:val="24"/>
        </w:rPr>
        <w:t>ě</w:t>
      </w:r>
      <w:r w:rsidRPr="00BA3423">
        <w:rPr>
          <w:szCs w:val="24"/>
        </w:rPr>
        <w:t xml:space="preserve"> ulovené zvěře zjišťovat prostřednictvím znaleckéh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zkoumání.</w:t>
      </w:r>
    </w:p>
    <w:p w:rsidR="009653E7" w:rsidRPr="00BA3423" w:rsidRDefault="009653E7" w:rsidP="00E80C36">
      <w:pPr>
        <w:pStyle w:val="Nadpis3"/>
        <w:numPr>
          <w:ilvl w:val="2"/>
          <w:numId w:val="27"/>
        </w:numPr>
        <w:spacing w:before="600" w:after="200"/>
      </w:pPr>
      <w:bookmarkStart w:id="35" w:name="_Toc287947393"/>
      <w:bookmarkStart w:id="36" w:name="_Toc321141780"/>
      <w:bookmarkStart w:id="37" w:name="_Toc322340177"/>
      <w:r w:rsidRPr="00BA3423">
        <w:t>Další pojmy skutkové podstaty TČ pytláctví</w:t>
      </w:r>
      <w:bookmarkEnd w:id="35"/>
      <w:bookmarkEnd w:id="36"/>
      <w:bookmarkEnd w:id="37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b/>
          <w:szCs w:val="24"/>
        </w:rPr>
      </w:pPr>
      <w:r w:rsidRPr="00BA3423">
        <w:rPr>
          <w:szCs w:val="24"/>
        </w:rPr>
        <w:t xml:space="preserve">Podle předcházející trestněprávní úpravy lze pojem </w:t>
      </w:r>
      <w:r w:rsidRPr="00BC1F6A">
        <w:rPr>
          <w:b/>
          <w:szCs w:val="24"/>
        </w:rPr>
        <w:t>„majetkový prospěch“</w:t>
      </w:r>
      <w:r w:rsidRPr="00BA3423">
        <w:rPr>
          <w:szCs w:val="24"/>
        </w:rPr>
        <w:t xml:space="preserve"> vyjádřit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penězích. Jedná se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materiální zvýhodnění, které mů</w:t>
      </w:r>
      <w:r w:rsidR="00DE04FF">
        <w:rPr>
          <w:szCs w:val="24"/>
        </w:rPr>
        <w:t>že </w:t>
      </w:r>
      <w:r w:rsidRPr="00BA3423">
        <w:rPr>
          <w:szCs w:val="24"/>
        </w:rPr>
        <w:t>být poskytnut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buď přím</w:t>
      </w:r>
      <w:r w:rsidR="0014663F">
        <w:rPr>
          <w:szCs w:val="24"/>
        </w:rPr>
        <w:t>o v </w:t>
      </w:r>
      <w:r w:rsidRPr="00BA3423">
        <w:rPr>
          <w:szCs w:val="24"/>
        </w:rPr>
        <w:t>penězích,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formou služby</w:t>
      </w:r>
      <w:r>
        <w:rPr>
          <w:szCs w:val="24"/>
        </w:rPr>
        <w:t>,</w:t>
      </w:r>
      <w:r w:rsidRPr="00BA3423">
        <w:rPr>
          <w:szCs w:val="24"/>
        </w:rPr>
        <w:t xml:space="preserve">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</w:t>
      </w:r>
      <w:r>
        <w:rPr>
          <w:szCs w:val="24"/>
        </w:rPr>
        <w:t>rčitým cenovým zvýhodněním. Výš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majetkovéh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prospěchu zákonodárce nija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neupřesnil, ale je zřejmé, </w:t>
      </w:r>
      <w:r w:rsidR="00DE04FF">
        <w:rPr>
          <w:szCs w:val="24"/>
        </w:rPr>
        <w:t>že </w:t>
      </w:r>
      <w:r w:rsidRPr="00BA3423">
        <w:rPr>
          <w:szCs w:val="24"/>
        </w:rPr>
        <w:t>nemů</w:t>
      </w:r>
      <w:r w:rsidR="00DE04FF">
        <w:rPr>
          <w:szCs w:val="24"/>
        </w:rPr>
        <w:t>že </w:t>
      </w:r>
      <w:r w:rsidRPr="00BA3423">
        <w:rPr>
          <w:szCs w:val="24"/>
        </w:rPr>
        <w:t>jít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majetkový prospěch zcel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zanedbatelný. Naprot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tomu současná legislativní úprav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pokud jde</w:t>
      </w:r>
      <w:r w:rsidR="0014663F">
        <w:rPr>
          <w:szCs w:val="24"/>
        </w:rPr>
        <w:t xml:space="preserve"> o </w:t>
      </w:r>
      <w:r w:rsidRPr="00B8723D">
        <w:rPr>
          <w:b/>
          <w:szCs w:val="24"/>
        </w:rPr>
        <w:t>„větší prospěch“</w:t>
      </w:r>
      <w:r w:rsidRPr="00BA3423">
        <w:rPr>
          <w:szCs w:val="24"/>
        </w:rPr>
        <w:t xml:space="preserve"> vyjádřitelný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penězích uvádí, </w:t>
      </w:r>
      <w:r w:rsidR="00DE04FF">
        <w:rPr>
          <w:szCs w:val="24"/>
        </w:rPr>
        <w:t>že </w:t>
      </w:r>
      <w:r w:rsidRPr="00BA3423">
        <w:rPr>
          <w:szCs w:val="24"/>
        </w:rPr>
        <w:t>činí nejméně 50</w:t>
      </w:r>
      <w:r w:rsidR="00F0377A">
        <w:rPr>
          <w:szCs w:val="24"/>
        </w:rPr>
        <w:t> </w:t>
      </w:r>
      <w:r w:rsidRPr="00BA3423">
        <w:rPr>
          <w:szCs w:val="24"/>
        </w:rPr>
        <w:t>000</w:t>
      </w:r>
      <w:r w:rsidR="00F0377A">
        <w:rPr>
          <w:szCs w:val="24"/>
        </w:rPr>
        <w:t>,-</w:t>
      </w:r>
      <w:r w:rsidRPr="00BA3423">
        <w:rPr>
          <w:szCs w:val="24"/>
        </w:rPr>
        <w:t xml:space="preserve"> Kč. Zde zákonodárce jasně formuloval c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 podmiňující okolnost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uložení vyšší trestní sazby.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b/>
          <w:szCs w:val="24"/>
        </w:rPr>
      </w:pPr>
      <w:r w:rsidRPr="00BA3423">
        <w:rPr>
          <w:szCs w:val="24"/>
        </w:rPr>
        <w:lastRenderedPageBreak/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rozdíl od předcházející zná současná trestněprávní úprav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pojem </w:t>
      </w:r>
      <w:r w:rsidRPr="00BC1F6A">
        <w:rPr>
          <w:b/>
          <w:szCs w:val="24"/>
        </w:rPr>
        <w:t>„osoba, která má zvlášť uloženou povinnost chránit životní prostředí“</w:t>
      </w:r>
      <w:r w:rsidRPr="00BC1F6A">
        <w:rPr>
          <w:szCs w:val="24"/>
        </w:rPr>
        <w:t xml:space="preserve">, což </w:t>
      </w:r>
      <w:r w:rsidRPr="00BA3423">
        <w:rPr>
          <w:szCs w:val="24"/>
        </w:rPr>
        <w:t>je okolnost podmiňující použití vyšší trestní sazby</w:t>
      </w:r>
      <w:r w:rsidRPr="00BA3423">
        <w:rPr>
          <w:b/>
          <w:szCs w:val="24"/>
        </w:rPr>
        <w:t>.</w:t>
      </w:r>
      <w:r w:rsidR="0014663F">
        <w:rPr>
          <w:b/>
          <w:szCs w:val="24"/>
        </w:rPr>
        <w:t xml:space="preserve"> v </w:t>
      </w:r>
      <w:r w:rsidRPr="00BA3423">
        <w:rPr>
          <w:szCs w:val="24"/>
        </w:rPr>
        <w:t>minulost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se </w:t>
      </w:r>
      <w:r w:rsidR="00B81D89">
        <w:rPr>
          <w:szCs w:val="24"/>
        </w:rPr>
        <w:t>k </w:t>
      </w:r>
      <w:r w:rsidRPr="00BA3423">
        <w:rPr>
          <w:szCs w:val="24"/>
        </w:rPr>
        <w:t>osobě, která měl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statut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stíhán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trestný čin pytláctví</w:t>
      </w:r>
      <w:r w:rsidR="0021665B">
        <w:rPr>
          <w:szCs w:val="24"/>
        </w:rPr>
        <w:t>,</w:t>
      </w:r>
      <w:r w:rsidRPr="00BA3423">
        <w:rPr>
          <w:szCs w:val="24"/>
        </w:rPr>
        <w:t xml:space="preserve"> </w:t>
      </w:r>
      <w:r w:rsidR="0021665B" w:rsidRPr="00BA3423">
        <w:rPr>
          <w:szCs w:val="24"/>
        </w:rPr>
        <w:t>př</w:t>
      </w:r>
      <w:r w:rsidR="0021665B">
        <w:rPr>
          <w:szCs w:val="24"/>
        </w:rPr>
        <w:t>i</w:t>
      </w:r>
      <w:r w:rsidR="0021665B" w:rsidRPr="00BA3423">
        <w:rPr>
          <w:szCs w:val="24"/>
        </w:rPr>
        <w:t>hlíželo</w:t>
      </w:r>
      <w:r w:rsidRPr="00BA3423">
        <w:rPr>
          <w:b/>
          <w:szCs w:val="24"/>
        </w:rPr>
        <w:t xml:space="preserve">, </w:t>
      </w:r>
      <w:r w:rsidRPr="00BA3423">
        <w:rPr>
          <w:szCs w:val="24"/>
        </w:rPr>
        <w:t>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ke kterémukoliv jinému pytlákovi. Je všeobecně známo, </w:t>
      </w:r>
      <w:r w:rsidR="00DE04FF">
        <w:rPr>
          <w:szCs w:val="24"/>
        </w:rPr>
        <w:t>že </w:t>
      </w:r>
      <w:r w:rsidR="0014663F">
        <w:rPr>
          <w:szCs w:val="24"/>
        </w:rPr>
        <w:t>i </w:t>
      </w:r>
      <w:r w:rsidR="00B81D89">
        <w:rPr>
          <w:szCs w:val="24"/>
        </w:rPr>
        <w:t>z </w:t>
      </w:r>
      <w:r w:rsidRPr="00BA3423">
        <w:rPr>
          <w:szCs w:val="24"/>
        </w:rPr>
        <w:t>řad mysliveckých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rybářských stráží pochází nesčetně pytláků,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prot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byl</w:t>
      </w:r>
      <w:r w:rsidR="0014663F">
        <w:rPr>
          <w:szCs w:val="24"/>
        </w:rPr>
        <w:t>o v </w:t>
      </w:r>
      <w:r w:rsidRPr="00BA3423">
        <w:rPr>
          <w:szCs w:val="24"/>
        </w:rPr>
        <w:t>pořádku takovét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ustanovení zavést</w:t>
      </w:r>
      <w:r w:rsidR="0014663F">
        <w:rPr>
          <w:b/>
          <w:szCs w:val="24"/>
        </w:rPr>
        <w:t xml:space="preserve"> a </w:t>
      </w:r>
      <w:r>
        <w:rPr>
          <w:szCs w:val="24"/>
        </w:rPr>
        <w:t>tím zpřísnit postih těcht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tzv. ochránc</w:t>
      </w:r>
      <w:r>
        <w:rPr>
          <w:szCs w:val="24"/>
        </w:rPr>
        <w:t>ů</w:t>
      </w:r>
      <w:r w:rsidRPr="00BA3423">
        <w:rPr>
          <w:szCs w:val="24"/>
        </w:rPr>
        <w:t xml:space="preserve"> přírody.</w:t>
      </w:r>
    </w:p>
    <w:p w:rsidR="009653E7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Dalším pojmem, který nová legislativ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u skutkové podstaty TČ pytlác</w:t>
      </w:r>
      <w:r w:rsidR="006E1B79">
        <w:rPr>
          <w:szCs w:val="24"/>
        </w:rPr>
        <w:t>tví zná je </w:t>
      </w:r>
      <w:r w:rsidRPr="00BC1F6A">
        <w:rPr>
          <w:b/>
          <w:szCs w:val="24"/>
        </w:rPr>
        <w:t>„dob</w:t>
      </w:r>
      <w:r w:rsidR="0014663F">
        <w:rPr>
          <w:b/>
          <w:szCs w:val="24"/>
        </w:rPr>
        <w:t xml:space="preserve">a </w:t>
      </w:r>
      <w:r w:rsidRPr="00BC1F6A">
        <w:rPr>
          <w:b/>
          <w:szCs w:val="24"/>
        </w:rPr>
        <w:t>hájení“</w:t>
      </w:r>
      <w:r>
        <w:rPr>
          <w:b/>
          <w:i/>
          <w:szCs w:val="24"/>
        </w:rPr>
        <w:t>.</w:t>
      </w:r>
      <w:r w:rsidRPr="00BA3423">
        <w:rPr>
          <w:b/>
          <w:szCs w:val="24"/>
        </w:rPr>
        <w:t xml:space="preserve"> </w:t>
      </w:r>
      <w:r w:rsidRPr="00BA3423">
        <w:rPr>
          <w:szCs w:val="24"/>
        </w:rPr>
        <w:t>Ja</w:t>
      </w:r>
      <w:r w:rsidR="00B81D89">
        <w:rPr>
          <w:szCs w:val="24"/>
        </w:rPr>
        <w:t>k </w:t>
      </w:r>
      <w:r w:rsidRPr="00BA3423">
        <w:rPr>
          <w:szCs w:val="24"/>
        </w:rPr>
        <w:t>již 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uveden</w:t>
      </w:r>
      <w:r w:rsidR="0014663F">
        <w:rPr>
          <w:szCs w:val="24"/>
        </w:rPr>
        <w:t>o v </w:t>
      </w:r>
      <w:r w:rsidRPr="00BA3423">
        <w:rPr>
          <w:szCs w:val="24"/>
        </w:rPr>
        <w:t>předchozí kapitole, obecně se tout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dobou myslí doba, kdy je lov zvěře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 přísně zakázán. Tat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okolnost opět podmiňuje použití vyšší trestní sazby.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předchozí trestněprávní úpravě takový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podobný pojem nebyl</w:t>
      </w:r>
      <w:r w:rsidR="0014663F">
        <w:rPr>
          <w:b/>
          <w:szCs w:val="24"/>
        </w:rPr>
        <w:t xml:space="preserve"> a </w:t>
      </w:r>
      <w:r w:rsidRPr="00BA3423">
        <w:rPr>
          <w:szCs w:val="24"/>
        </w:rPr>
        <w:t>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vedl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tomu, </w:t>
      </w:r>
      <w:r w:rsidR="00DE04FF">
        <w:rPr>
          <w:szCs w:val="24"/>
        </w:rPr>
        <w:t>že </w:t>
      </w:r>
      <w:r w:rsidRPr="00BA3423">
        <w:rPr>
          <w:szCs w:val="24"/>
        </w:rPr>
        <w:t>pytlá</w:t>
      </w:r>
      <w:r w:rsidR="00B81D89">
        <w:rPr>
          <w:szCs w:val="24"/>
        </w:rPr>
        <w:t>k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podstatě zvěř lovil 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celý rok, be</w:t>
      </w:r>
      <w:r w:rsidR="00B81D89">
        <w:rPr>
          <w:szCs w:val="24"/>
        </w:rPr>
        <w:t>z </w:t>
      </w:r>
      <w:r w:rsidRPr="00BA3423">
        <w:rPr>
          <w:szCs w:val="24"/>
        </w:rPr>
        <w:t xml:space="preserve">toho, </w:t>
      </w:r>
      <w:r w:rsidR="00DE04FF">
        <w:rPr>
          <w:szCs w:val="24"/>
        </w:rPr>
        <w:t>že </w:t>
      </w:r>
      <w:r w:rsidRPr="00BA3423">
        <w:rPr>
          <w:szCs w:val="24"/>
        </w:rPr>
        <w:t>mu hrozil vyšší trest. Neoprávněný lov tedy sahal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období hnízdění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kladení mláďat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současná právní úprava, přece jen obavu pytlák</w:t>
      </w:r>
      <w:r w:rsidR="0014663F">
        <w:rPr>
          <w:szCs w:val="24"/>
        </w:rPr>
        <w:t xml:space="preserve">a </w:t>
      </w:r>
      <w:r w:rsidR="006E1B79">
        <w:rPr>
          <w:szCs w:val="24"/>
        </w:rPr>
        <w:t>před vyšším trestem od </w:t>
      </w:r>
      <w:r w:rsidRPr="00BA3423">
        <w:rPr>
          <w:szCs w:val="24"/>
        </w:rPr>
        <w:t>tohot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lovu částečně odradí.</w:t>
      </w:r>
    </w:p>
    <w:p w:rsidR="009653E7" w:rsidRPr="00BA3423" w:rsidRDefault="009653E7" w:rsidP="00B30903">
      <w:pPr>
        <w:pStyle w:val="Nadpis3"/>
        <w:numPr>
          <w:ilvl w:val="2"/>
          <w:numId w:val="27"/>
        </w:numPr>
        <w:spacing w:before="600" w:after="200"/>
      </w:pPr>
      <w:bookmarkStart w:id="38" w:name="_Toc287947394"/>
      <w:bookmarkStart w:id="39" w:name="_Toc321141781"/>
      <w:bookmarkStart w:id="40" w:name="_Toc322340178"/>
      <w:r w:rsidRPr="00BA3423">
        <w:t>Trestný čin pytláctví versu</w:t>
      </w:r>
      <w:r w:rsidR="00B81D89">
        <w:t>s </w:t>
      </w:r>
      <w:r w:rsidRPr="00BA3423">
        <w:t>přestupek</w:t>
      </w:r>
      <w:bookmarkEnd w:id="38"/>
      <w:bookmarkEnd w:id="39"/>
      <w:bookmarkEnd w:id="40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Je důležité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uvědomit, </w:t>
      </w:r>
      <w:r w:rsidR="00DE04FF">
        <w:rPr>
          <w:szCs w:val="24"/>
        </w:rPr>
        <w:t>že </w:t>
      </w:r>
      <w:r w:rsidRPr="00BA3423">
        <w:rPr>
          <w:szCs w:val="24"/>
        </w:rPr>
        <w:t>každý případ pytláctví musí být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bude posuzován individuálně. Zároveň je pa</w:t>
      </w:r>
      <w:r w:rsidR="00B81D89">
        <w:rPr>
          <w:szCs w:val="24"/>
        </w:rPr>
        <w:t>k </w:t>
      </w:r>
      <w:r w:rsidRPr="00BA3423">
        <w:rPr>
          <w:szCs w:val="24"/>
        </w:rPr>
        <w:t>nutn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respektovat</w:t>
      </w:r>
      <w:r w:rsidRPr="00BA3423">
        <w:rPr>
          <w:b/>
          <w:szCs w:val="24"/>
        </w:rPr>
        <w:t xml:space="preserve"> </w:t>
      </w:r>
      <w:r w:rsidRPr="00BA3423">
        <w:rPr>
          <w:szCs w:val="24"/>
        </w:rPr>
        <w:t>funkc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trestníh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práva, jakožt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nejzazšíh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možnéh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prostředku vedoucíh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BA3423">
        <w:rPr>
          <w:szCs w:val="24"/>
        </w:rPr>
        <w:t>potrestání společností nežádoucíh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chování. Budeme-</w:t>
      </w:r>
      <w:r>
        <w:rPr>
          <w:szCs w:val="24"/>
        </w:rPr>
        <w:t>l</w:t>
      </w:r>
      <w:r w:rsidR="0014663F">
        <w:rPr>
          <w:szCs w:val="24"/>
        </w:rPr>
        <w:t xml:space="preserve">i </w:t>
      </w:r>
      <w:r>
        <w:rPr>
          <w:szCs w:val="24"/>
        </w:rPr>
        <w:t>se novou definicí</w:t>
      </w:r>
      <w:r w:rsidRPr="00BA3423">
        <w:rPr>
          <w:szCs w:val="24"/>
        </w:rPr>
        <w:t xml:space="preserve"> 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činu pytláctví zabývat pouze </w:t>
      </w:r>
      <w:r w:rsidR="00B81D89">
        <w:rPr>
          <w:szCs w:val="24"/>
        </w:rPr>
        <w:t>z </w:t>
      </w:r>
      <w:r w:rsidRPr="00BA3423">
        <w:rPr>
          <w:szCs w:val="24"/>
        </w:rPr>
        <w:t>hledisk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nově specifikované hranice způsobené škody, ta</w:t>
      </w:r>
      <w:r w:rsidR="00B81D89">
        <w:rPr>
          <w:szCs w:val="24"/>
        </w:rPr>
        <w:t>k </w:t>
      </w:r>
      <w:r w:rsidRPr="00BA3423">
        <w:rPr>
          <w:szCs w:val="24"/>
        </w:rPr>
        <w:t>zjednodušeně ř</w:t>
      </w:r>
      <w:r w:rsidR="004004E3">
        <w:rPr>
          <w:szCs w:val="24"/>
        </w:rPr>
        <w:t>ečen</w:t>
      </w:r>
      <w:r w:rsidR="0014663F">
        <w:rPr>
          <w:szCs w:val="24"/>
        </w:rPr>
        <w:t xml:space="preserve">o </w:t>
      </w:r>
      <w:r w:rsidR="004004E3">
        <w:rPr>
          <w:szCs w:val="24"/>
        </w:rPr>
        <w:t>př</w:t>
      </w:r>
      <w:r w:rsidR="0014663F">
        <w:rPr>
          <w:szCs w:val="24"/>
        </w:rPr>
        <w:t xml:space="preserve">i </w:t>
      </w:r>
      <w:r w:rsidR="004004E3">
        <w:rPr>
          <w:szCs w:val="24"/>
        </w:rPr>
        <w:t>škodě pod pět tisíc (</w:t>
      </w:r>
      <w:r w:rsidRPr="00BA3423">
        <w:rPr>
          <w:szCs w:val="24"/>
        </w:rPr>
        <w:t>be</w:t>
      </w:r>
      <w:r w:rsidR="00B81D89">
        <w:rPr>
          <w:szCs w:val="24"/>
        </w:rPr>
        <w:t>z </w:t>
      </w:r>
      <w:r w:rsidRPr="00BA3423">
        <w:rPr>
          <w:szCs w:val="24"/>
        </w:rPr>
        <w:t>diskuze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tom, zd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byl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správně stanovená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nikoliv) nepůjd</w:t>
      </w:r>
      <w:r w:rsidR="004004E3">
        <w:rPr>
          <w:szCs w:val="24"/>
        </w:rPr>
        <w:t>e tedy</w:t>
      </w:r>
      <w:r w:rsidR="0014663F">
        <w:rPr>
          <w:szCs w:val="24"/>
        </w:rPr>
        <w:t xml:space="preserve"> o </w:t>
      </w:r>
      <w:r w:rsidR="004004E3">
        <w:rPr>
          <w:szCs w:val="24"/>
        </w:rPr>
        <w:t>trestný čin, ale pouze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přestupek. Přestupe</w:t>
      </w:r>
      <w:r w:rsidR="00B81D89">
        <w:rPr>
          <w:szCs w:val="24"/>
        </w:rPr>
        <w:t>k </w:t>
      </w:r>
      <w:r w:rsidRPr="00BA3423">
        <w:rPr>
          <w:szCs w:val="24"/>
        </w:rPr>
        <w:t>je pa</w:t>
      </w:r>
      <w:r w:rsidR="00B81D89">
        <w:rPr>
          <w:szCs w:val="24"/>
        </w:rPr>
        <w:t>k </w:t>
      </w:r>
      <w:r w:rsidRPr="00BA3423">
        <w:rPr>
          <w:szCs w:val="24"/>
        </w:rPr>
        <w:t>slovy zákon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zaviněné jednání, které porušuje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ohrožuje zájem společnost</w:t>
      </w:r>
      <w:r w:rsidR="0014663F">
        <w:rPr>
          <w:szCs w:val="24"/>
        </w:rPr>
        <w:t>i a </w:t>
      </w:r>
      <w:r w:rsidRPr="00BA3423">
        <w:rPr>
          <w:szCs w:val="24"/>
        </w:rPr>
        <w:t>je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přestupe</w:t>
      </w:r>
      <w:r w:rsidR="00B81D89">
        <w:rPr>
          <w:szCs w:val="24"/>
        </w:rPr>
        <w:t>k</w:t>
      </w:r>
      <w:r w:rsidR="006E1B79">
        <w:rPr>
          <w:szCs w:val="24"/>
        </w:rPr>
        <w:t xml:space="preserve"> </w:t>
      </w:r>
      <w:r w:rsidRPr="00BA3423">
        <w:rPr>
          <w:szCs w:val="24"/>
        </w:rPr>
        <w:t>výslovně oz</w:t>
      </w:r>
      <w:r>
        <w:rPr>
          <w:szCs w:val="24"/>
        </w:rPr>
        <w:t>načen</w:t>
      </w:r>
      <w:r w:rsidR="0014663F">
        <w:rPr>
          <w:szCs w:val="24"/>
        </w:rPr>
        <w:t xml:space="preserve"> v </w:t>
      </w:r>
      <w:r>
        <w:rPr>
          <w:szCs w:val="24"/>
        </w:rPr>
        <w:t>zákoně čísl</w:t>
      </w:r>
      <w:r w:rsidR="0014663F">
        <w:rPr>
          <w:szCs w:val="24"/>
        </w:rPr>
        <w:t xml:space="preserve">o </w:t>
      </w:r>
      <w:r>
        <w:rPr>
          <w:szCs w:val="24"/>
        </w:rPr>
        <w:t>200/</w:t>
      </w:r>
      <w:r w:rsidRPr="00BA3423">
        <w:rPr>
          <w:szCs w:val="24"/>
        </w:rPr>
        <w:t>199</w:t>
      </w:r>
      <w:r w:rsidR="004004E3">
        <w:rPr>
          <w:szCs w:val="24"/>
        </w:rPr>
        <w:t>0 Sb.,</w:t>
      </w:r>
      <w:r w:rsidR="0014663F">
        <w:rPr>
          <w:szCs w:val="24"/>
        </w:rPr>
        <w:t xml:space="preserve"> o </w:t>
      </w:r>
      <w:r>
        <w:rPr>
          <w:szCs w:val="24"/>
        </w:rPr>
        <w:t>přestupcích ve znění nove,</w:t>
      </w:r>
      <w:r w:rsidRPr="00BA3423">
        <w:rPr>
          <w:szCs w:val="24"/>
        </w:rPr>
        <w:t xml:space="preserve">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jiném zákoně, nejde-l</w:t>
      </w:r>
      <w:r w:rsidR="00B81D89">
        <w:rPr>
          <w:szCs w:val="24"/>
        </w:rPr>
        <w:t>i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jiný správní delikt postižitelný podle zvláštních právních předpisů aneb</w:t>
      </w:r>
      <w:r w:rsidR="0014663F">
        <w:rPr>
          <w:szCs w:val="24"/>
        </w:rPr>
        <w:t>o o </w:t>
      </w:r>
      <w:r w:rsidRPr="00BA3423">
        <w:rPr>
          <w:szCs w:val="24"/>
        </w:rPr>
        <w:t>trestný čin.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Ve smyslu § 35 odst. 1 písm. f) 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přestupcích lze pachatel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přestupku spáchanéh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neoprávněným lovem zvěře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chytá</w:t>
      </w:r>
      <w:r>
        <w:rPr>
          <w:szCs w:val="24"/>
        </w:rPr>
        <w:t>ním ryb uložit pokutu d</w:t>
      </w:r>
      <w:r w:rsidR="0014663F">
        <w:rPr>
          <w:szCs w:val="24"/>
        </w:rPr>
        <w:t xml:space="preserve">o </w:t>
      </w:r>
      <w:r>
        <w:rPr>
          <w:szCs w:val="24"/>
        </w:rPr>
        <w:t>8</w:t>
      </w:r>
      <w:r w:rsidR="0021665B">
        <w:rPr>
          <w:szCs w:val="24"/>
        </w:rPr>
        <w:t>.000</w:t>
      </w:r>
      <w:r w:rsidR="00F0377A">
        <w:rPr>
          <w:szCs w:val="24"/>
        </w:rPr>
        <w:t>,-</w:t>
      </w:r>
      <w:r w:rsidRPr="00BA3423">
        <w:rPr>
          <w:szCs w:val="24"/>
        </w:rPr>
        <w:t xml:space="preserve"> Kč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záka</w:t>
      </w:r>
      <w:r w:rsidR="00B81D89">
        <w:rPr>
          <w:szCs w:val="24"/>
        </w:rPr>
        <w:t>z </w:t>
      </w:r>
      <w:r w:rsidRPr="00BA3423">
        <w:rPr>
          <w:szCs w:val="24"/>
        </w:rPr>
        <w:t>činnost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dobu až jednoh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roku. Podmínky lovu zvěře jsou pa</w:t>
      </w:r>
      <w:r w:rsidR="00B81D89">
        <w:rPr>
          <w:szCs w:val="24"/>
        </w:rPr>
        <w:t>k </w:t>
      </w:r>
      <w:r w:rsidRPr="00BA3423">
        <w:rPr>
          <w:szCs w:val="24"/>
        </w:rPr>
        <w:t>stanovené</w:t>
      </w:r>
      <w:r w:rsidR="0014663F">
        <w:rPr>
          <w:szCs w:val="24"/>
        </w:rPr>
        <w:t xml:space="preserve"> </w:t>
      </w:r>
      <w:r w:rsidR="0014663F">
        <w:rPr>
          <w:szCs w:val="24"/>
        </w:rPr>
        <w:lastRenderedPageBreak/>
        <w:t>v </w:t>
      </w:r>
      <w:r w:rsidRPr="00BA3423">
        <w:rPr>
          <w:szCs w:val="24"/>
        </w:rPr>
        <w:t>zákoně čísl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44</w:t>
      </w:r>
      <w:r>
        <w:rPr>
          <w:szCs w:val="24"/>
        </w:rPr>
        <w:t>9</w:t>
      </w:r>
      <w:r w:rsidRPr="00BA3423">
        <w:rPr>
          <w:szCs w:val="24"/>
        </w:rPr>
        <w:t>/2001 Sb.,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myslivosti, který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§ 63 uvádí další skutkové podstaty přestupků.</w:t>
      </w:r>
    </w:p>
    <w:p w:rsidR="009653E7" w:rsidRPr="00BA3423" w:rsidRDefault="009653E7" w:rsidP="00B0752F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 xml:space="preserve">Dle ust. § 14 </w:t>
      </w:r>
      <w:r w:rsidR="004004E3">
        <w:rPr>
          <w:szCs w:val="24"/>
        </w:rPr>
        <w:t xml:space="preserve">odst. 1 písm. c) </w:t>
      </w:r>
      <w:r w:rsidRPr="00BA3423">
        <w:rPr>
          <w:szCs w:val="24"/>
        </w:rPr>
        <w:t>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</w:t>
      </w:r>
      <w:r w:rsidR="00B81D89">
        <w:rPr>
          <w:szCs w:val="24"/>
        </w:rPr>
        <w:t>i</w:t>
      </w:r>
      <w:r w:rsidR="0014663F">
        <w:rPr>
          <w:szCs w:val="24"/>
        </w:rPr>
        <w:t xml:space="preserve"> v </w:t>
      </w:r>
      <w:r w:rsidR="004004E3">
        <w:rPr>
          <w:szCs w:val="24"/>
        </w:rPr>
        <w:t>návaznost</w:t>
      </w:r>
      <w:r w:rsidR="0014663F">
        <w:rPr>
          <w:szCs w:val="24"/>
        </w:rPr>
        <w:t xml:space="preserve">i </w:t>
      </w:r>
      <w:r w:rsidR="004004E3">
        <w:rPr>
          <w:szCs w:val="24"/>
        </w:rPr>
        <w:t>n</w:t>
      </w:r>
      <w:r w:rsidR="006E1B79">
        <w:rPr>
          <w:szCs w:val="24"/>
        </w:rPr>
        <w:t>a </w:t>
      </w:r>
      <w:r w:rsidR="00E80C36">
        <w:rPr>
          <w:szCs w:val="24"/>
        </w:rPr>
        <w:t>ust. § 63 </w:t>
      </w:r>
      <w:r w:rsidR="00CE0ACE">
        <w:rPr>
          <w:szCs w:val="24"/>
        </w:rPr>
        <w:t>odst. 1 písm.</w:t>
      </w:r>
      <w:r w:rsidRPr="00BA3423">
        <w:rPr>
          <w:szCs w:val="24"/>
        </w:rPr>
        <w:t xml:space="preserve"> a) 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myslivosti, je přestupkem neoprávněn</w:t>
      </w:r>
      <w:r w:rsidR="004004E3">
        <w:rPr>
          <w:szCs w:val="24"/>
        </w:rPr>
        <w:t>ý lov neb</w:t>
      </w:r>
      <w:r w:rsidR="0014663F">
        <w:rPr>
          <w:szCs w:val="24"/>
        </w:rPr>
        <w:t xml:space="preserve">o </w:t>
      </w:r>
      <w:r w:rsidR="004004E3">
        <w:rPr>
          <w:szCs w:val="24"/>
        </w:rPr>
        <w:t>jiná činnost zákonem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zakázaná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pohyb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honitbě se zakázanou loveckou výzbrojí</w:t>
      </w:r>
      <w:r w:rsidRPr="00BA3423">
        <w:rPr>
          <w:b/>
          <w:szCs w:val="24"/>
        </w:rPr>
        <w:t xml:space="preserve"> </w:t>
      </w:r>
      <w:r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střelnou zbraní, pokud nejde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osobu oprávněnou podle zvláštních právních předpisů držet střelnou zbraň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honebních pozemcích,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nějž lze u</w:t>
      </w:r>
      <w:r>
        <w:rPr>
          <w:szCs w:val="24"/>
        </w:rPr>
        <w:t>ložit pokutu až d</w:t>
      </w:r>
      <w:r w:rsidR="0014663F">
        <w:rPr>
          <w:szCs w:val="24"/>
        </w:rPr>
        <w:t xml:space="preserve">o </w:t>
      </w:r>
      <w:r>
        <w:rPr>
          <w:szCs w:val="24"/>
        </w:rPr>
        <w:t>výše 30</w:t>
      </w:r>
      <w:r w:rsidR="00B0752F">
        <w:rPr>
          <w:szCs w:val="24"/>
        </w:rPr>
        <w:t> </w:t>
      </w:r>
      <w:r>
        <w:rPr>
          <w:szCs w:val="24"/>
        </w:rPr>
        <w:t>000</w:t>
      </w:r>
      <w:r w:rsidR="00B0752F">
        <w:rPr>
          <w:szCs w:val="24"/>
        </w:rPr>
        <w:t>,-</w:t>
      </w:r>
      <w:r w:rsidRPr="00BA3423">
        <w:rPr>
          <w:szCs w:val="24"/>
        </w:rPr>
        <w:t xml:space="preserve"> Kč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opakovaném spáchání až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výše dvojnásobku tét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částky.</w:t>
      </w:r>
      <w:r w:rsidR="00981155">
        <w:rPr>
          <w:szCs w:val="24"/>
        </w:rPr>
        <w:t xml:space="preserve"> </w:t>
      </w:r>
      <w:r w:rsidRPr="00BA3423">
        <w:rPr>
          <w:szCs w:val="24"/>
        </w:rPr>
        <w:t xml:space="preserve"> 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Dle ust. § 45 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</w:t>
      </w:r>
      <w:r w:rsidR="00B81D89">
        <w:rPr>
          <w:szCs w:val="24"/>
        </w:rPr>
        <w:t>i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návaznost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ust. § 63 odst. </w:t>
      </w:r>
      <w:r w:rsidR="006E1B79">
        <w:rPr>
          <w:szCs w:val="24"/>
        </w:rPr>
        <w:t>2, je </w:t>
      </w:r>
      <w:r w:rsidRPr="00BA3423">
        <w:rPr>
          <w:szCs w:val="24"/>
        </w:rPr>
        <w:t>přestupkem užití zakázanéh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způsobu lovu zvěře,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nějž lze u</w:t>
      </w:r>
      <w:r>
        <w:rPr>
          <w:szCs w:val="24"/>
        </w:rPr>
        <w:t>ložit pokutu až d</w:t>
      </w:r>
      <w:r w:rsidR="0014663F">
        <w:rPr>
          <w:szCs w:val="24"/>
        </w:rPr>
        <w:t xml:space="preserve">o </w:t>
      </w:r>
      <w:r>
        <w:rPr>
          <w:szCs w:val="24"/>
        </w:rPr>
        <w:t>výše 30</w:t>
      </w:r>
      <w:r w:rsidR="00B0752F">
        <w:rPr>
          <w:szCs w:val="24"/>
        </w:rPr>
        <w:t> </w:t>
      </w:r>
      <w:r>
        <w:rPr>
          <w:szCs w:val="24"/>
        </w:rPr>
        <w:t>000</w:t>
      </w:r>
      <w:r w:rsidR="00B0752F">
        <w:rPr>
          <w:szCs w:val="24"/>
        </w:rPr>
        <w:t>,-</w:t>
      </w:r>
      <w:r w:rsidRPr="00BA3423">
        <w:rPr>
          <w:szCs w:val="24"/>
        </w:rPr>
        <w:t xml:space="preserve"> Kč, záka</w:t>
      </w:r>
      <w:r w:rsidR="00B81D89">
        <w:rPr>
          <w:szCs w:val="24"/>
        </w:rPr>
        <w:t>z </w:t>
      </w:r>
      <w:r w:rsidRPr="00BA3423">
        <w:rPr>
          <w:szCs w:val="24"/>
        </w:rPr>
        <w:t>činnost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dobu až dv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roky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rovněž lze vyslovit propadnutí věci. 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opakovaném spáchání je možn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uložit</w:t>
      </w:r>
      <w:r>
        <w:rPr>
          <w:szCs w:val="24"/>
        </w:rPr>
        <w:t xml:space="preserve"> opět pokutu až d</w:t>
      </w:r>
      <w:r w:rsidR="0014663F">
        <w:rPr>
          <w:szCs w:val="24"/>
        </w:rPr>
        <w:t xml:space="preserve">o </w:t>
      </w:r>
      <w:r>
        <w:rPr>
          <w:szCs w:val="24"/>
        </w:rPr>
        <w:t>výše 60</w:t>
      </w:r>
      <w:r w:rsidR="00B0752F">
        <w:rPr>
          <w:szCs w:val="24"/>
        </w:rPr>
        <w:t> </w:t>
      </w:r>
      <w:r>
        <w:rPr>
          <w:szCs w:val="24"/>
        </w:rPr>
        <w:t>000</w:t>
      </w:r>
      <w:r w:rsidR="00B0752F">
        <w:rPr>
          <w:szCs w:val="24"/>
        </w:rPr>
        <w:t>,-</w:t>
      </w:r>
      <w:r w:rsidRPr="00BA3423">
        <w:rPr>
          <w:szCs w:val="24"/>
        </w:rPr>
        <w:t xml:space="preserve"> Kč. </w:t>
      </w:r>
    </w:p>
    <w:p w:rsidR="009653E7" w:rsidRDefault="00CE0ACE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Výše uvedeným</w:t>
      </w:r>
      <w:r>
        <w:rPr>
          <w:szCs w:val="24"/>
        </w:rPr>
        <w:t xml:space="preserve">i </w:t>
      </w:r>
      <w:r w:rsidRPr="00BA3423">
        <w:rPr>
          <w:szCs w:val="24"/>
        </w:rPr>
        <w:t>způsoby je tedy možné potrest</w:t>
      </w:r>
      <w:r>
        <w:rPr>
          <w:szCs w:val="24"/>
        </w:rPr>
        <w:t>at nezákonné</w:t>
      </w:r>
      <w:r w:rsidRPr="00BA3423">
        <w:rPr>
          <w:szCs w:val="24"/>
        </w:rPr>
        <w:t xml:space="preserve"> jednání, včetně pytláctví,</w:t>
      </w:r>
      <w:r>
        <w:rPr>
          <w:szCs w:val="24"/>
        </w:rPr>
        <w:t xml:space="preserve"> a </w:t>
      </w:r>
      <w:r w:rsidRPr="00BA3423">
        <w:rPr>
          <w:szCs w:val="24"/>
        </w:rPr>
        <w:t>t</w:t>
      </w:r>
      <w:r>
        <w:rPr>
          <w:szCs w:val="24"/>
        </w:rPr>
        <w:t>o i </w:t>
      </w:r>
      <w:r w:rsidRPr="00BA3423">
        <w:rPr>
          <w:szCs w:val="24"/>
        </w:rPr>
        <w:t>be</w:t>
      </w:r>
      <w:r>
        <w:rPr>
          <w:szCs w:val="24"/>
        </w:rPr>
        <w:t>z </w:t>
      </w:r>
      <w:r w:rsidRPr="00BA3423">
        <w:rPr>
          <w:szCs w:val="24"/>
        </w:rPr>
        <w:t>trestníh</w:t>
      </w:r>
      <w:r>
        <w:rPr>
          <w:szCs w:val="24"/>
        </w:rPr>
        <w:t>o stíhá</w:t>
      </w:r>
      <w:r w:rsidRPr="00BA3423">
        <w:rPr>
          <w:szCs w:val="24"/>
        </w:rPr>
        <w:t xml:space="preserve">ní pachatele, přičemž </w:t>
      </w:r>
      <w:r>
        <w:rPr>
          <w:szCs w:val="24"/>
        </w:rPr>
        <w:t>k uložení sankce</w:t>
      </w:r>
      <w:r w:rsidRPr="00BA3423">
        <w:rPr>
          <w:szCs w:val="24"/>
        </w:rPr>
        <w:t xml:space="preserve"> pa</w:t>
      </w:r>
      <w:r>
        <w:rPr>
          <w:szCs w:val="24"/>
        </w:rPr>
        <w:t>k v </w:t>
      </w:r>
      <w:r w:rsidRPr="00BA3423">
        <w:rPr>
          <w:szCs w:val="24"/>
        </w:rPr>
        <w:t>přestupkovém řízení dojde mnohem dřív než</w:t>
      </w:r>
      <w:r>
        <w:rPr>
          <w:szCs w:val="24"/>
        </w:rPr>
        <w:t xml:space="preserve"> v </w:t>
      </w:r>
      <w:r w:rsidRPr="00BA3423">
        <w:rPr>
          <w:szCs w:val="24"/>
        </w:rPr>
        <w:t>řízení trestním, což se je</w:t>
      </w:r>
      <w:r>
        <w:rPr>
          <w:szCs w:val="24"/>
        </w:rPr>
        <w:t>ví v dané oblasti jako žádoucí a </w:t>
      </w:r>
      <w:r w:rsidRPr="00BA3423">
        <w:rPr>
          <w:szCs w:val="24"/>
        </w:rPr>
        <w:t xml:space="preserve">efektivnější. </w:t>
      </w:r>
      <w:r w:rsidR="009653E7" w:rsidRPr="00BA3423">
        <w:rPr>
          <w:szCs w:val="24"/>
        </w:rPr>
        <w:t xml:space="preserve">Skutečnost, </w:t>
      </w:r>
      <w:r w:rsidR="00DE04FF">
        <w:rPr>
          <w:szCs w:val="24"/>
        </w:rPr>
        <w:t>že </w:t>
      </w:r>
      <w:r w:rsidR="0014663F">
        <w:rPr>
          <w:szCs w:val="24"/>
        </w:rPr>
        <w:t>v </w:t>
      </w:r>
      <w:r w:rsidR="009653E7" w:rsidRPr="00BA3423">
        <w:rPr>
          <w:szCs w:val="24"/>
        </w:rPr>
        <w:t>přestupkové</w:t>
      </w:r>
      <w:r w:rsidR="009653E7">
        <w:rPr>
          <w:szCs w:val="24"/>
        </w:rPr>
        <w:t>m</w:t>
      </w:r>
      <w:r w:rsidR="009653E7" w:rsidRPr="00BA3423">
        <w:rPr>
          <w:szCs w:val="24"/>
        </w:rPr>
        <w:t xml:space="preserve"> řízení nemů</w:t>
      </w:r>
      <w:r w:rsidR="00DE04FF">
        <w:rPr>
          <w:szCs w:val="24"/>
        </w:rPr>
        <w:t>že </w:t>
      </w:r>
      <w:r w:rsidR="009653E7" w:rsidRPr="00BA3423">
        <w:rPr>
          <w:szCs w:val="24"/>
        </w:rPr>
        <w:t>být pachatel potrestán trestem odnětí svobody, niktera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nesnižuje důležitost tohot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řízení pr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ochranu společnost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před pytláctvím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pr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ochranu zvěře samotné. Peněžní sankce jsou citelné, lze je ukládat opakovaně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př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 xml:space="preserve">závažném porušení je možnost </w:t>
      </w:r>
      <w:r w:rsidR="009653E7">
        <w:rPr>
          <w:szCs w:val="24"/>
        </w:rPr>
        <w:t>pachatel</w:t>
      </w:r>
      <w:r w:rsidR="00B81D89">
        <w:rPr>
          <w:szCs w:val="24"/>
        </w:rPr>
        <w:t>i</w:t>
      </w:r>
      <w:r w:rsidR="0014663F">
        <w:rPr>
          <w:szCs w:val="24"/>
        </w:rPr>
        <w:t xml:space="preserve"> v </w:t>
      </w:r>
      <w:r w:rsidR="009653E7">
        <w:rPr>
          <w:szCs w:val="24"/>
        </w:rPr>
        <w:t>rámc</w:t>
      </w:r>
      <w:r w:rsidR="0014663F">
        <w:rPr>
          <w:szCs w:val="24"/>
        </w:rPr>
        <w:t xml:space="preserve">i </w:t>
      </w:r>
      <w:r w:rsidR="009653E7">
        <w:rPr>
          <w:szCs w:val="24"/>
        </w:rPr>
        <w:t>uložení sankce</w:t>
      </w:r>
      <w:r w:rsidR="009653E7" w:rsidRPr="00BA3423">
        <w:rPr>
          <w:szCs w:val="24"/>
        </w:rPr>
        <w:t xml:space="preserve"> propadnutí věc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odebrat</w:t>
      </w:r>
      <w:r w:rsidR="0014663F">
        <w:rPr>
          <w:szCs w:val="24"/>
        </w:rPr>
        <w:t xml:space="preserve"> i </w:t>
      </w:r>
      <w:r w:rsidR="009653E7" w:rsidRPr="00BA3423">
        <w:rPr>
          <w:szCs w:val="24"/>
        </w:rPr>
        <w:t xml:space="preserve">zbraň. </w:t>
      </w:r>
      <w:r w:rsidR="009653E7" w:rsidRPr="008D2372">
        <w:rPr>
          <w:szCs w:val="24"/>
        </w:rPr>
        <w:t>Dle méh</w:t>
      </w:r>
      <w:r w:rsidR="0014663F">
        <w:rPr>
          <w:szCs w:val="24"/>
        </w:rPr>
        <w:t xml:space="preserve">o </w:t>
      </w:r>
      <w:r w:rsidR="009653E7" w:rsidRPr="008D2372">
        <w:rPr>
          <w:szCs w:val="24"/>
        </w:rPr>
        <w:t xml:space="preserve">názoru není </w:t>
      </w:r>
      <w:r w:rsidR="00B81D89">
        <w:rPr>
          <w:szCs w:val="24"/>
        </w:rPr>
        <w:t>k </w:t>
      </w:r>
      <w:r w:rsidR="009653E7" w:rsidRPr="008D2372">
        <w:rPr>
          <w:szCs w:val="24"/>
        </w:rPr>
        <w:t>potrestání pytlák</w:t>
      </w:r>
      <w:r w:rsidR="0014663F">
        <w:rPr>
          <w:szCs w:val="24"/>
        </w:rPr>
        <w:t xml:space="preserve">a </w:t>
      </w:r>
      <w:r w:rsidR="009653E7">
        <w:rPr>
          <w:szCs w:val="24"/>
        </w:rPr>
        <w:t xml:space="preserve">vždy </w:t>
      </w:r>
      <w:r w:rsidR="009653E7" w:rsidRPr="008D2372">
        <w:rPr>
          <w:szCs w:val="24"/>
        </w:rPr>
        <w:t>nutné uložení trestu odnětí svobody</w:t>
      </w:r>
      <w:r w:rsidR="0014663F">
        <w:rPr>
          <w:szCs w:val="24"/>
        </w:rPr>
        <w:t xml:space="preserve"> a </w:t>
      </w:r>
      <w:r w:rsidR="009653E7">
        <w:rPr>
          <w:szCs w:val="24"/>
        </w:rPr>
        <w:t>následně</w:t>
      </w:r>
      <w:r w:rsidR="009653E7" w:rsidRPr="008D2372">
        <w:rPr>
          <w:szCs w:val="24"/>
        </w:rPr>
        <w:t xml:space="preserve"> h</w:t>
      </w:r>
      <w:r w:rsidR="0014663F">
        <w:rPr>
          <w:szCs w:val="24"/>
        </w:rPr>
        <w:t xml:space="preserve">o </w:t>
      </w:r>
      <w:r w:rsidR="009653E7" w:rsidRPr="008D2372">
        <w:rPr>
          <w:szCs w:val="24"/>
        </w:rPr>
        <w:t>pa</w:t>
      </w:r>
      <w:r w:rsidR="00B81D89">
        <w:rPr>
          <w:szCs w:val="24"/>
        </w:rPr>
        <w:t>k </w:t>
      </w:r>
      <w:r w:rsidR="009653E7" w:rsidRPr="008D2372">
        <w:rPr>
          <w:szCs w:val="24"/>
        </w:rPr>
        <w:t xml:space="preserve">živit </w:t>
      </w:r>
      <w:r w:rsidR="00B81D89">
        <w:rPr>
          <w:szCs w:val="24"/>
        </w:rPr>
        <w:t>z </w:t>
      </w:r>
      <w:r w:rsidR="009653E7" w:rsidRPr="008D2372">
        <w:rPr>
          <w:szCs w:val="24"/>
        </w:rPr>
        <w:t>daní ná</w:t>
      </w:r>
      <w:r w:rsidR="00B81D89">
        <w:rPr>
          <w:szCs w:val="24"/>
        </w:rPr>
        <w:t>s </w:t>
      </w:r>
      <w:r w:rsidR="009653E7" w:rsidRPr="008D2372">
        <w:rPr>
          <w:szCs w:val="24"/>
        </w:rPr>
        <w:t xml:space="preserve">všech ve </w:t>
      </w:r>
      <w:r w:rsidR="009653E7">
        <w:rPr>
          <w:szCs w:val="24"/>
        </w:rPr>
        <w:t>vězení.</w:t>
      </w:r>
    </w:p>
    <w:p w:rsidR="009653E7" w:rsidRPr="00BA3423" w:rsidRDefault="006E1B79" w:rsidP="00B30903">
      <w:pPr>
        <w:tabs>
          <w:tab w:val="left" w:pos="709"/>
        </w:tabs>
        <w:spacing w:before="240" w:after="0"/>
        <w:ind w:firstLine="851"/>
        <w:rPr>
          <w:szCs w:val="24"/>
        </w:rPr>
      </w:pPr>
      <w:r>
        <w:rPr>
          <w:szCs w:val="24"/>
        </w:rPr>
        <w:t>Ta</w:t>
      </w:r>
      <w:r w:rsidR="004004E3">
        <w:rPr>
          <w:szCs w:val="24"/>
        </w:rPr>
        <w:t>t</w:t>
      </w:r>
      <w:r w:rsidR="0014663F">
        <w:rPr>
          <w:szCs w:val="24"/>
        </w:rPr>
        <w:t xml:space="preserve">o </w:t>
      </w:r>
      <w:r w:rsidR="00F95008">
        <w:rPr>
          <w:szCs w:val="24"/>
        </w:rPr>
        <w:t>kapitola mů</w:t>
      </w:r>
      <w:r w:rsidR="00DE04FF">
        <w:rPr>
          <w:szCs w:val="24"/>
        </w:rPr>
        <w:t>že </w:t>
      </w:r>
      <w:r w:rsidR="00F95008">
        <w:rPr>
          <w:szCs w:val="24"/>
        </w:rPr>
        <w:t>být uzavřená</w:t>
      </w:r>
      <w:r w:rsidR="009653E7">
        <w:rPr>
          <w:szCs w:val="24"/>
        </w:rPr>
        <w:t xml:space="preserve"> </w:t>
      </w:r>
      <w:r w:rsidR="00B81D89">
        <w:rPr>
          <w:szCs w:val="24"/>
        </w:rPr>
        <w:t>s </w:t>
      </w:r>
      <w:r w:rsidR="009653E7">
        <w:rPr>
          <w:szCs w:val="24"/>
        </w:rPr>
        <w:t>tím</w:t>
      </w:r>
      <w:r w:rsidR="004004E3">
        <w:rPr>
          <w:szCs w:val="24"/>
        </w:rPr>
        <w:t>,</w:t>
      </w:r>
      <w:r w:rsidR="009653E7" w:rsidRPr="00BA3423">
        <w:rPr>
          <w:szCs w:val="24"/>
        </w:rPr>
        <w:t xml:space="preserve"> </w:t>
      </w:r>
      <w:r w:rsidR="00DE04FF">
        <w:rPr>
          <w:szCs w:val="24"/>
        </w:rPr>
        <w:t>že </w:t>
      </w:r>
      <w:r w:rsidR="009653E7" w:rsidRPr="00BA3423">
        <w:rPr>
          <w:szCs w:val="24"/>
        </w:rPr>
        <w:t>současná právní úprav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="009653E7" w:rsidRPr="00BA3423">
        <w:rPr>
          <w:szCs w:val="24"/>
        </w:rPr>
        <w:t>činu pytláctví je oprot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 xml:space="preserve">právní úpravě předchozí </w:t>
      </w:r>
      <w:r w:rsidR="004004E3">
        <w:rPr>
          <w:szCs w:val="24"/>
        </w:rPr>
        <w:t>pr</w:t>
      </w:r>
      <w:r w:rsidR="0014663F">
        <w:rPr>
          <w:szCs w:val="24"/>
        </w:rPr>
        <w:t xml:space="preserve">o </w:t>
      </w:r>
      <w:r w:rsidR="004004E3">
        <w:rPr>
          <w:szCs w:val="24"/>
        </w:rPr>
        <w:t>ochranu zvěře méně příznivá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více diskutabilní. N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druhé str</w:t>
      </w:r>
      <w:r w:rsidR="004004E3">
        <w:rPr>
          <w:szCs w:val="24"/>
        </w:rPr>
        <w:t>aně</w:t>
      </w:r>
      <w:r w:rsidR="0014663F">
        <w:rPr>
          <w:szCs w:val="24"/>
        </w:rPr>
        <w:t xml:space="preserve"> i </w:t>
      </w:r>
      <w:r w:rsidR="004004E3">
        <w:rPr>
          <w:szCs w:val="24"/>
        </w:rPr>
        <w:t>aktuálně účinný trestní zákoní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umožňuje sankcionovat jednání potenciálních pytláků</w:t>
      </w:r>
      <w:r w:rsidR="0014663F">
        <w:rPr>
          <w:szCs w:val="24"/>
        </w:rPr>
        <w:t xml:space="preserve"> a </w:t>
      </w:r>
      <w:r w:rsidR="004004E3">
        <w:rPr>
          <w:szCs w:val="24"/>
        </w:rPr>
        <w:t>není n</w:t>
      </w:r>
      <w:r w:rsidR="0014663F">
        <w:rPr>
          <w:szCs w:val="24"/>
        </w:rPr>
        <w:t xml:space="preserve">a </w:t>
      </w:r>
      <w:r w:rsidR="004004E3">
        <w:rPr>
          <w:szCs w:val="24"/>
        </w:rPr>
        <w:t>místě</w:t>
      </w:r>
      <w:r w:rsidR="009653E7" w:rsidRPr="00BA3423">
        <w:rPr>
          <w:szCs w:val="24"/>
        </w:rPr>
        <w:t xml:space="preserve"> šířit zprávy, </w:t>
      </w:r>
      <w:r w:rsidR="00DE04FF">
        <w:rPr>
          <w:szCs w:val="24"/>
        </w:rPr>
        <w:t>že </w:t>
      </w:r>
      <w:r w:rsidR="009653E7" w:rsidRPr="00BA3423">
        <w:rPr>
          <w:szCs w:val="24"/>
        </w:rPr>
        <w:t>pytlác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jsou nepostižitelní. Důležité pa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bude, ja</w:t>
      </w:r>
      <w:r w:rsidR="00B81D89">
        <w:rPr>
          <w:szCs w:val="24"/>
        </w:rPr>
        <w:t>k </w:t>
      </w:r>
      <w:r w:rsidR="009653E7" w:rsidRPr="00BA3423">
        <w:rPr>
          <w:szCs w:val="24"/>
        </w:rPr>
        <w:t>s</w:t>
      </w:r>
      <w:r w:rsidR="0014663F">
        <w:rPr>
          <w:szCs w:val="24"/>
        </w:rPr>
        <w:t xml:space="preserve">i </w:t>
      </w:r>
      <w:r w:rsidR="009653E7" w:rsidRPr="00BA3423">
        <w:rPr>
          <w:szCs w:val="24"/>
        </w:rPr>
        <w:t>se současnou právní úpravou poradí orgány činné</w:t>
      </w:r>
      <w:r w:rsidR="0014663F">
        <w:rPr>
          <w:szCs w:val="24"/>
        </w:rPr>
        <w:t xml:space="preserve"> v </w:t>
      </w:r>
      <w:r w:rsidR="009653E7" w:rsidRPr="00BA3423">
        <w:rPr>
          <w:szCs w:val="24"/>
        </w:rPr>
        <w:t>trestním řízení</w:t>
      </w:r>
      <w:r w:rsidR="0014663F">
        <w:rPr>
          <w:szCs w:val="24"/>
        </w:rPr>
        <w:t xml:space="preserve"> a </w:t>
      </w:r>
      <w:r w:rsidR="009653E7" w:rsidRPr="00BA3423">
        <w:rPr>
          <w:szCs w:val="24"/>
        </w:rPr>
        <w:t>zd</w:t>
      </w:r>
      <w:r w:rsidR="0014663F">
        <w:rPr>
          <w:szCs w:val="24"/>
        </w:rPr>
        <w:t xml:space="preserve">a </w:t>
      </w:r>
      <w:r w:rsidR="009653E7" w:rsidRPr="00BA3423">
        <w:rPr>
          <w:szCs w:val="24"/>
        </w:rPr>
        <w:t>bude zvolen takový právní výklad, který bude vyhovovat celé společnosti.</w:t>
      </w:r>
    </w:p>
    <w:p w:rsidR="0021665B" w:rsidRDefault="0021665B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br w:type="page"/>
      </w:r>
    </w:p>
    <w:p w:rsidR="009653E7" w:rsidRPr="00D051A4" w:rsidRDefault="009653E7" w:rsidP="00E80C36">
      <w:pPr>
        <w:pStyle w:val="Nadpis1"/>
        <w:numPr>
          <w:ilvl w:val="0"/>
          <w:numId w:val="27"/>
        </w:numPr>
        <w:spacing w:after="200"/>
      </w:pPr>
      <w:bookmarkStart w:id="41" w:name="_Toc287947395"/>
      <w:bookmarkStart w:id="42" w:name="_Toc321141782"/>
      <w:bookmarkStart w:id="43" w:name="_Toc322340179"/>
      <w:r w:rsidRPr="00D051A4">
        <w:lastRenderedPageBreak/>
        <w:t>Příčiny</w:t>
      </w:r>
      <w:r w:rsidR="0014663F">
        <w:t xml:space="preserve"> a </w:t>
      </w:r>
      <w:r w:rsidRPr="00D051A4">
        <w:t>podmínky ovlivňující stav pytláctví</w:t>
      </w:r>
      <w:bookmarkEnd w:id="41"/>
      <w:bookmarkEnd w:id="42"/>
      <w:bookmarkEnd w:id="43"/>
    </w:p>
    <w:p w:rsidR="0006041A" w:rsidRDefault="009653E7" w:rsidP="0021665B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Způsoby páchání pytláctví vykazují značnou různorodost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je třeb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uvést, </w:t>
      </w:r>
      <w:r w:rsidR="00DE04FF">
        <w:rPr>
          <w:szCs w:val="24"/>
        </w:rPr>
        <w:t>že </w:t>
      </w:r>
      <w:r w:rsidR="0014663F">
        <w:rPr>
          <w:szCs w:val="24"/>
        </w:rPr>
        <w:t>v </w:t>
      </w:r>
      <w:r w:rsidRPr="00BA3423">
        <w:rPr>
          <w:szCs w:val="24"/>
        </w:rPr>
        <w:t>současné době, takřk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celém území České republiky</w:t>
      </w:r>
      <w:r>
        <w:rPr>
          <w:szCs w:val="24"/>
        </w:rPr>
        <w:t>,</w:t>
      </w:r>
      <w:r w:rsidRPr="00BA3423">
        <w:rPr>
          <w:b/>
          <w:szCs w:val="24"/>
        </w:rPr>
        <w:t xml:space="preserve"> </w:t>
      </w:r>
      <w:r w:rsidRPr="00BA3423">
        <w:rPr>
          <w:szCs w:val="24"/>
        </w:rPr>
        <w:t xml:space="preserve">dochází </w:t>
      </w:r>
      <w:r w:rsidR="00B81D89">
        <w:rPr>
          <w:szCs w:val="24"/>
        </w:rPr>
        <w:t>k </w:t>
      </w:r>
      <w:r w:rsidRPr="00BA3423">
        <w:rPr>
          <w:szCs w:val="24"/>
        </w:rPr>
        <w:t>různým latentním formám páchání 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 pytláctví</w:t>
      </w:r>
      <w:r w:rsidRPr="00BA3423">
        <w:rPr>
          <w:b/>
          <w:szCs w:val="24"/>
        </w:rPr>
        <w:t xml:space="preserve">. </w:t>
      </w:r>
      <w:r w:rsidRPr="00BA3423">
        <w:rPr>
          <w:szCs w:val="24"/>
        </w:rPr>
        <w:t>Latence pytláctví je ta</w:t>
      </w:r>
      <w:r w:rsidR="00B81D89">
        <w:rPr>
          <w:szCs w:val="24"/>
        </w:rPr>
        <w:t>k </w:t>
      </w:r>
      <w:r w:rsidRPr="00BA3423">
        <w:rPr>
          <w:szCs w:val="24"/>
        </w:rPr>
        <w:t>vysoká zejmén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proto, </w:t>
      </w:r>
      <w:r w:rsidR="00DE04FF">
        <w:rPr>
          <w:szCs w:val="24"/>
        </w:rPr>
        <w:t>že </w:t>
      </w:r>
      <w:r w:rsidRPr="00BA3423">
        <w:rPr>
          <w:szCs w:val="24"/>
        </w:rPr>
        <w:t>tyt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trestné činy jsou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čast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páchány fyzický zdatným</w:t>
      </w:r>
      <w:r w:rsidR="0014663F">
        <w:rPr>
          <w:szCs w:val="24"/>
        </w:rPr>
        <w:t>i a </w:t>
      </w:r>
      <w:r w:rsidRPr="00BA3423">
        <w:rPr>
          <w:szCs w:val="24"/>
        </w:rPr>
        <w:t>odborně znalým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pachatel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převážně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odlehlých částech lesních honiteb, mnohdy z</w:t>
      </w:r>
      <w:r w:rsidR="0014663F">
        <w:rPr>
          <w:szCs w:val="24"/>
        </w:rPr>
        <w:t>a</w:t>
      </w:r>
      <w:r w:rsidR="006E1B79">
        <w:rPr>
          <w:szCs w:val="24"/>
        </w:rPr>
        <w:t> </w:t>
      </w:r>
      <w:r w:rsidRPr="00BA3423">
        <w:rPr>
          <w:szCs w:val="24"/>
        </w:rPr>
        <w:t>využití speciálních zbraní, speciálních terénních automobilů, jsou páchány většinou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noc</w:t>
      </w:r>
      <w:r w:rsidR="0014663F">
        <w:rPr>
          <w:szCs w:val="24"/>
        </w:rPr>
        <w:t xml:space="preserve">i </w:t>
      </w:r>
      <w:r w:rsidR="00B81D89">
        <w:rPr>
          <w:szCs w:val="24"/>
        </w:rPr>
        <w:t>s </w:t>
      </w:r>
      <w:r w:rsidRPr="00BA3423">
        <w:rPr>
          <w:szCs w:val="24"/>
        </w:rPr>
        <w:t>využitím uměléh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osvětlení, speciálních přístrojů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mířenou střelbu z</w:t>
      </w:r>
      <w:r w:rsidR="006E1B79">
        <w:rPr>
          <w:szCs w:val="24"/>
        </w:rPr>
        <w:t>a </w:t>
      </w:r>
      <w:r w:rsidRPr="00BA3423">
        <w:rPr>
          <w:szCs w:val="24"/>
        </w:rPr>
        <w:t>snížené viditelnosti. Nejhorší je pa</w:t>
      </w:r>
      <w:r w:rsidR="00B81D89">
        <w:rPr>
          <w:szCs w:val="24"/>
        </w:rPr>
        <w:t>k </w:t>
      </w:r>
      <w:r w:rsidRPr="00BA3423">
        <w:rPr>
          <w:szCs w:val="24"/>
        </w:rPr>
        <w:t>páchané pytláctví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organizované skupině </w:t>
      </w:r>
      <w:r w:rsidR="00B81D89">
        <w:rPr>
          <w:szCs w:val="24"/>
        </w:rPr>
        <w:t>s </w:t>
      </w:r>
      <w:r w:rsidRPr="00BA3423">
        <w:rPr>
          <w:szCs w:val="24"/>
        </w:rPr>
        <w:t>přesnou dělbou jednotlivých úkonů. Pachatele pytláctví, převážně pa</w:t>
      </w:r>
      <w:r w:rsidR="00B81D89">
        <w:rPr>
          <w:szCs w:val="24"/>
        </w:rPr>
        <w:t>k </w:t>
      </w:r>
      <w:r>
        <w:rPr>
          <w:szCs w:val="24"/>
        </w:rPr>
        <w:t>jejich</w:t>
      </w:r>
      <w:r w:rsidRPr="00BA3423">
        <w:rPr>
          <w:szCs w:val="24"/>
        </w:rPr>
        <w:t xml:space="preserve"> organizované skupiny</w:t>
      </w:r>
      <w:r>
        <w:rPr>
          <w:szCs w:val="24"/>
        </w:rPr>
        <w:t>,</w:t>
      </w:r>
      <w:r w:rsidRPr="00BA3423">
        <w:rPr>
          <w:szCs w:val="24"/>
        </w:rPr>
        <w:t xml:space="preserve"> </w:t>
      </w:r>
      <w:r>
        <w:rPr>
          <w:szCs w:val="24"/>
        </w:rPr>
        <w:t>jsou ve většině případů napojen</w:t>
      </w:r>
      <w:r w:rsidR="0014663F">
        <w:rPr>
          <w:szCs w:val="24"/>
        </w:rPr>
        <w:t xml:space="preserve">i </w:t>
      </w:r>
      <w:r w:rsidR="00B81D89">
        <w:rPr>
          <w:szCs w:val="24"/>
        </w:rPr>
        <w:t>z </w:t>
      </w:r>
      <w:r>
        <w:rPr>
          <w:szCs w:val="24"/>
        </w:rPr>
        <w:t>velké většiny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soukromé výkupy mas</w:t>
      </w:r>
      <w:r w:rsidR="0014663F">
        <w:rPr>
          <w:szCs w:val="24"/>
        </w:rPr>
        <w:t>a a </w:t>
      </w:r>
      <w:r w:rsidRPr="00BA3423">
        <w:rPr>
          <w:szCs w:val="24"/>
        </w:rPr>
        <w:t>zvěřiny,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majitele restaurací, hotelů</w:t>
      </w:r>
      <w:r>
        <w:rPr>
          <w:szCs w:val="24"/>
        </w:rPr>
        <w:t>,</w:t>
      </w:r>
      <w:r w:rsidRPr="00BA3423">
        <w:rPr>
          <w:szCs w:val="24"/>
        </w:rPr>
        <w:t xml:space="preserve"> ale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pohostinských zařízení nižších „cenových skupin“.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těcht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provozov</w:t>
      </w:r>
      <w:r>
        <w:rPr>
          <w:szCs w:val="24"/>
        </w:rPr>
        <w:t>en jsou zvěřin</w:t>
      </w:r>
      <w:r w:rsidR="0014663F">
        <w:rPr>
          <w:szCs w:val="24"/>
        </w:rPr>
        <w:t xml:space="preserve">a </w:t>
      </w:r>
      <w:r>
        <w:rPr>
          <w:szCs w:val="24"/>
        </w:rPr>
        <w:t>č</w:t>
      </w:r>
      <w:r w:rsidR="0014663F">
        <w:rPr>
          <w:szCs w:val="24"/>
        </w:rPr>
        <w:t xml:space="preserve">i </w:t>
      </w:r>
      <w:r>
        <w:rPr>
          <w:szCs w:val="24"/>
        </w:rPr>
        <w:t>ryby dováženy</w:t>
      </w:r>
      <w:r w:rsidRPr="00BA3423">
        <w:rPr>
          <w:szCs w:val="24"/>
        </w:rPr>
        <w:t xml:space="preserve"> většinou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nočních hodinách 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předem stanovené domluvě. Zvěřin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 dodáván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čast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čerstvá, be</w:t>
      </w:r>
      <w:r w:rsidR="00B81D89">
        <w:rPr>
          <w:szCs w:val="24"/>
        </w:rPr>
        <w:t>z </w:t>
      </w:r>
      <w:r w:rsidRPr="00BA3423">
        <w:rPr>
          <w:szCs w:val="24"/>
        </w:rPr>
        <w:t>úpravy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samozřejmě be</w:t>
      </w:r>
      <w:r w:rsidR="00B81D89">
        <w:rPr>
          <w:szCs w:val="24"/>
        </w:rPr>
        <w:t>z </w:t>
      </w:r>
      <w:r w:rsidRPr="00BA3423">
        <w:rPr>
          <w:szCs w:val="24"/>
        </w:rPr>
        <w:t>dokladu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původu zvěře. Provozovatel takovéh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restauračníh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zařízení zvěřinu ihned zpracuje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ukládá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mrazícíh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zařízení</w:t>
      </w:r>
      <w:r w:rsidRPr="00BA3423">
        <w:rPr>
          <w:b/>
          <w:szCs w:val="24"/>
        </w:rPr>
        <w:t xml:space="preserve">. </w:t>
      </w:r>
      <w:r w:rsidRPr="00BA3423">
        <w:rPr>
          <w:szCs w:val="24"/>
        </w:rPr>
        <w:t>Pytlá</w:t>
      </w:r>
      <w:r w:rsidR="00B81D89">
        <w:rPr>
          <w:szCs w:val="24"/>
        </w:rPr>
        <w:t>k </w:t>
      </w:r>
      <w:r w:rsidRPr="00BA3423">
        <w:rPr>
          <w:szCs w:val="24"/>
        </w:rPr>
        <w:t>pa</w:t>
      </w:r>
      <w:r w:rsidR="00B81D89">
        <w:rPr>
          <w:szCs w:val="24"/>
        </w:rPr>
        <w:t>k </w:t>
      </w:r>
      <w:r w:rsidRPr="00BA3423">
        <w:rPr>
          <w:szCs w:val="24"/>
        </w:rPr>
        <w:t>kasíruje nemalou částku, která vša</w:t>
      </w:r>
      <w:r w:rsidR="00B81D89">
        <w:rPr>
          <w:szCs w:val="24"/>
        </w:rPr>
        <w:t>k </w:t>
      </w:r>
      <w:r w:rsidRPr="00BA3423">
        <w:rPr>
          <w:szCs w:val="24"/>
        </w:rPr>
        <w:t>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kupujícíh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je </w:t>
      </w:r>
      <w:r>
        <w:rPr>
          <w:szCs w:val="24"/>
        </w:rPr>
        <w:t>oprot</w:t>
      </w:r>
      <w:r w:rsidR="0014663F">
        <w:rPr>
          <w:szCs w:val="24"/>
        </w:rPr>
        <w:t xml:space="preserve">i </w:t>
      </w:r>
      <w:r>
        <w:rPr>
          <w:szCs w:val="24"/>
        </w:rPr>
        <w:t>legálně odkoupené zvěřině</w:t>
      </w:r>
      <w:r w:rsidRPr="00BA3423">
        <w:rPr>
          <w:szCs w:val="24"/>
        </w:rPr>
        <w:t xml:space="preserve"> zanedbatelná.</w:t>
      </w:r>
    </w:p>
    <w:p w:rsidR="0021665B" w:rsidRDefault="009653E7" w:rsidP="0021665B">
      <w:pPr>
        <w:tabs>
          <w:tab w:val="left" w:pos="709"/>
        </w:tabs>
        <w:spacing w:after="0"/>
        <w:ind w:firstLine="851"/>
        <w:rPr>
          <w:i/>
          <w:szCs w:val="24"/>
        </w:rPr>
      </w:pPr>
      <w:r w:rsidRPr="00BA3423">
        <w:rPr>
          <w:szCs w:val="24"/>
        </w:rPr>
        <w:t xml:space="preserve"> </w:t>
      </w:r>
      <w:r w:rsidR="00B81D89">
        <w:rPr>
          <w:szCs w:val="24"/>
        </w:rPr>
        <w:t>S </w:t>
      </w:r>
      <w:r w:rsidRPr="00BA3423">
        <w:rPr>
          <w:szCs w:val="24"/>
        </w:rPr>
        <w:t>tímt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nelegálním prodejem zvěřiny nastává</w:t>
      </w:r>
      <w:r w:rsidR="0006041A">
        <w:rPr>
          <w:szCs w:val="24"/>
        </w:rPr>
        <w:t xml:space="preserve"> do</w:t>
      </w:r>
      <w:r w:rsidRPr="00BA3423">
        <w:rPr>
          <w:szCs w:val="24"/>
        </w:rPr>
        <w:t>cel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závažný</w:t>
      </w:r>
      <w:r w:rsidR="0006041A">
        <w:rPr>
          <w:szCs w:val="24"/>
        </w:rPr>
        <w:t xml:space="preserve"> </w:t>
      </w:r>
      <w:r w:rsidRPr="00BA3423">
        <w:rPr>
          <w:szCs w:val="24"/>
        </w:rPr>
        <w:t>problém. Zvěřin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není pochopitelně odborně prohlédnut</w:t>
      </w:r>
      <w:r w:rsidR="0014663F">
        <w:rPr>
          <w:szCs w:val="24"/>
        </w:rPr>
        <w:t>a a </w:t>
      </w:r>
      <w:r>
        <w:rPr>
          <w:szCs w:val="24"/>
        </w:rPr>
        <w:t>následnou</w:t>
      </w:r>
      <w:r w:rsidR="0006041A">
        <w:rPr>
          <w:szCs w:val="24"/>
        </w:rPr>
        <w:t xml:space="preserve"> </w:t>
      </w:r>
      <w:r>
        <w:rPr>
          <w:szCs w:val="24"/>
        </w:rPr>
        <w:t>manipulací</w:t>
      </w:r>
      <w:r w:rsidR="0014663F">
        <w:rPr>
          <w:szCs w:val="24"/>
        </w:rPr>
        <w:t xml:space="preserve"> a </w:t>
      </w:r>
      <w:r>
        <w:rPr>
          <w:szCs w:val="24"/>
        </w:rPr>
        <w:t>konzumací</w:t>
      </w:r>
      <w:r w:rsidRPr="00BA3423">
        <w:rPr>
          <w:szCs w:val="24"/>
        </w:rPr>
        <w:t xml:space="preserve"> hrozí onemocnění velm</w:t>
      </w:r>
      <w:r w:rsidR="0014663F">
        <w:rPr>
          <w:szCs w:val="24"/>
        </w:rPr>
        <w:t xml:space="preserve">i </w:t>
      </w:r>
      <w:r>
        <w:rPr>
          <w:szCs w:val="24"/>
        </w:rPr>
        <w:t>závažným</w:t>
      </w:r>
      <w:r w:rsidR="0014663F">
        <w:rPr>
          <w:szCs w:val="24"/>
        </w:rPr>
        <w:t xml:space="preserve">i </w:t>
      </w:r>
      <w:r>
        <w:rPr>
          <w:szCs w:val="24"/>
        </w:rPr>
        <w:t>nemocemi, které jsou z</w:t>
      </w:r>
      <w:r w:rsidRPr="00BA3423">
        <w:rPr>
          <w:szCs w:val="24"/>
        </w:rPr>
        <w:t xml:space="preserve">e zvěře </w:t>
      </w:r>
      <w:r w:rsidR="00126526">
        <w:rPr>
          <w:szCs w:val="24"/>
        </w:rPr>
        <w:t>přenosné n</w:t>
      </w:r>
      <w:r w:rsidR="0014663F">
        <w:rPr>
          <w:szCs w:val="24"/>
        </w:rPr>
        <w:t xml:space="preserve">a </w:t>
      </w:r>
      <w:r w:rsidR="00126526">
        <w:rPr>
          <w:szCs w:val="24"/>
        </w:rPr>
        <w:t>člověka. Konzument</w:t>
      </w:r>
      <w:r w:rsidR="0014663F">
        <w:rPr>
          <w:szCs w:val="24"/>
        </w:rPr>
        <w:t xml:space="preserve"> v </w:t>
      </w:r>
      <w:r w:rsidR="00126526">
        <w:rPr>
          <w:szCs w:val="24"/>
        </w:rPr>
        <w:t>restaurac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má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to, </w:t>
      </w:r>
      <w:r w:rsidR="00DE04FF">
        <w:rPr>
          <w:szCs w:val="24"/>
        </w:rPr>
        <w:t>že </w:t>
      </w:r>
      <w:r w:rsidRPr="00BA3423">
        <w:rPr>
          <w:szCs w:val="24"/>
        </w:rPr>
        <w:t>zvěřin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 řádně ošetřená</w:t>
      </w:r>
      <w:r w:rsidR="0014663F">
        <w:rPr>
          <w:b/>
          <w:szCs w:val="24"/>
        </w:rPr>
        <w:t xml:space="preserve"> a </w:t>
      </w:r>
      <w:r w:rsidRPr="00BA3423">
        <w:rPr>
          <w:szCs w:val="24"/>
        </w:rPr>
        <w:t xml:space="preserve">pochází </w:t>
      </w:r>
      <w:r w:rsidR="00B81D89">
        <w:rPr>
          <w:szCs w:val="24"/>
        </w:rPr>
        <w:t>z </w:t>
      </w:r>
      <w:r w:rsidRPr="00BA3423">
        <w:rPr>
          <w:szCs w:val="24"/>
        </w:rPr>
        <w:t>legálníh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prodeje. Mez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nebezpečné nemoc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přenosné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člověk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 především všem znám</w:t>
      </w:r>
      <w:r w:rsidR="0014663F">
        <w:rPr>
          <w:szCs w:val="24"/>
        </w:rPr>
        <w:t xml:space="preserve">a </w:t>
      </w:r>
      <w:r w:rsidRPr="00BA3423">
        <w:rPr>
          <w:i/>
          <w:szCs w:val="24"/>
        </w:rPr>
        <w:t>vzteklina</w:t>
      </w:r>
      <w:r w:rsidRPr="00BA3423">
        <w:rPr>
          <w:szCs w:val="24"/>
        </w:rPr>
        <w:t>, která postihuje centrální nervový systém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mů</w:t>
      </w:r>
      <w:r w:rsidR="00DE04FF">
        <w:rPr>
          <w:szCs w:val="24"/>
        </w:rPr>
        <w:t>že </w:t>
      </w:r>
      <w:r w:rsidRPr="00BA3423">
        <w:rPr>
          <w:szCs w:val="24"/>
        </w:rPr>
        <w:t>jí být nakažená veškerá volně žijící zvěř. Druhou takovou nebezpečnou nemocí přenosnou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člověk</w:t>
      </w:r>
      <w:r w:rsidR="0014663F">
        <w:rPr>
          <w:szCs w:val="24"/>
        </w:rPr>
        <w:t xml:space="preserve">a </w:t>
      </w:r>
      <w:r w:rsidR="006E1B79">
        <w:rPr>
          <w:szCs w:val="24"/>
        </w:rPr>
        <w:t>je </w:t>
      </w:r>
      <w:r w:rsidRPr="00BA3423">
        <w:rPr>
          <w:i/>
          <w:szCs w:val="24"/>
        </w:rPr>
        <w:t>trichinelóz</w:t>
      </w:r>
      <w:r w:rsidR="0014663F">
        <w:rPr>
          <w:i/>
          <w:szCs w:val="24"/>
        </w:rPr>
        <w:t xml:space="preserve">a </w:t>
      </w:r>
      <w:r>
        <w:rPr>
          <w:szCs w:val="24"/>
        </w:rPr>
        <w:t>(</w:t>
      </w:r>
      <w:r w:rsidRPr="00BA3423">
        <w:rPr>
          <w:szCs w:val="24"/>
        </w:rPr>
        <w:t>svalovčitost)</w:t>
      </w:r>
      <w:r w:rsidRPr="00BA3423">
        <w:rPr>
          <w:b/>
          <w:szCs w:val="24"/>
        </w:rPr>
        <w:t>,</w:t>
      </w:r>
      <w:r w:rsidRPr="00BA3423">
        <w:rPr>
          <w:szCs w:val="24"/>
        </w:rPr>
        <w:t xml:space="preserve"> kterou je nakažená převážně zvěř černá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jak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spárkatá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hojně se</w:t>
      </w:r>
      <w:r w:rsidR="00126526">
        <w:rPr>
          <w:szCs w:val="24"/>
        </w:rPr>
        <w:t xml:space="preserve"> vyskytující</w:t>
      </w:r>
      <w:r w:rsidR="0014663F">
        <w:rPr>
          <w:szCs w:val="24"/>
        </w:rPr>
        <w:t xml:space="preserve"> v </w:t>
      </w:r>
      <w:r w:rsidR="00126526">
        <w:rPr>
          <w:szCs w:val="24"/>
        </w:rPr>
        <w:t xml:space="preserve">přírodě se také </w:t>
      </w:r>
      <w:r w:rsidR="004C696B">
        <w:rPr>
          <w:szCs w:val="24"/>
        </w:rPr>
        <w:t>objevuje čast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jídelním lístku. Mez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další</w:t>
      </w:r>
      <w:r>
        <w:rPr>
          <w:szCs w:val="24"/>
        </w:rPr>
        <w:t>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vyskytujícím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se nemocem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volně žijících živočich</w:t>
      </w:r>
      <w:r>
        <w:rPr>
          <w:szCs w:val="24"/>
        </w:rPr>
        <w:t>ů</w:t>
      </w:r>
      <w:r w:rsidRPr="00BA3423">
        <w:rPr>
          <w:szCs w:val="24"/>
        </w:rPr>
        <w:t xml:space="preserve"> přenosných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člověk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ještě patří, </w:t>
      </w:r>
      <w:r w:rsidRPr="00472F90">
        <w:rPr>
          <w:i/>
          <w:szCs w:val="24"/>
        </w:rPr>
        <w:t>botulizmus,</w:t>
      </w:r>
      <w:r w:rsidRPr="00BA3423">
        <w:rPr>
          <w:szCs w:val="24"/>
        </w:rPr>
        <w:t xml:space="preserve"> </w:t>
      </w:r>
      <w:r w:rsidRPr="00BA3423">
        <w:rPr>
          <w:i/>
          <w:szCs w:val="24"/>
        </w:rPr>
        <w:t>salmonelóza, tularémie, tuberkulóza, toxoplasmóza.</w:t>
      </w:r>
      <w:r>
        <w:rPr>
          <w:rStyle w:val="Znakapoznpodarou"/>
          <w:i/>
          <w:szCs w:val="24"/>
        </w:rPr>
        <w:footnoteReference w:id="34"/>
      </w:r>
      <w:r w:rsidRPr="00BA3423">
        <w:rPr>
          <w:i/>
          <w:szCs w:val="24"/>
        </w:rPr>
        <w:t xml:space="preserve"> </w:t>
      </w:r>
      <w:r w:rsidR="0021665B">
        <w:rPr>
          <w:i/>
          <w:szCs w:val="24"/>
        </w:rPr>
        <w:br w:type="page"/>
      </w:r>
    </w:p>
    <w:p w:rsidR="0066104D" w:rsidRPr="00BA3423" w:rsidRDefault="009653E7" w:rsidP="00756B3D">
      <w:pPr>
        <w:pStyle w:val="Nadpis1"/>
        <w:numPr>
          <w:ilvl w:val="0"/>
          <w:numId w:val="27"/>
        </w:numPr>
      </w:pPr>
      <w:bookmarkStart w:id="44" w:name="_Toc287947396"/>
      <w:bookmarkStart w:id="45" w:name="_Toc321141783"/>
      <w:bookmarkStart w:id="46" w:name="_Toc322340180"/>
      <w:r w:rsidRPr="00BA3423">
        <w:lastRenderedPageBreak/>
        <w:t>Způsoby páchání pytláctví</w:t>
      </w:r>
      <w:r w:rsidR="0014663F">
        <w:t xml:space="preserve"> a </w:t>
      </w:r>
      <w:r w:rsidRPr="00BA3423">
        <w:t>jejích klasifikace</w:t>
      </w:r>
      <w:bookmarkEnd w:id="44"/>
      <w:bookmarkEnd w:id="45"/>
      <w:bookmarkEnd w:id="46"/>
    </w:p>
    <w:p w:rsidR="009653E7" w:rsidRPr="00BA3423" w:rsidRDefault="00981155" w:rsidP="005A5514">
      <w:pPr>
        <w:pStyle w:val="Nadpis2"/>
        <w:numPr>
          <w:ilvl w:val="1"/>
          <w:numId w:val="27"/>
        </w:numPr>
        <w:spacing w:before="600" w:after="200"/>
        <w:ind w:left="374" w:hanging="374"/>
      </w:pPr>
      <w:bookmarkStart w:id="47" w:name="_Toc287947397"/>
      <w:bookmarkStart w:id="48" w:name="_Toc321141784"/>
      <w:r>
        <w:t xml:space="preserve"> </w:t>
      </w:r>
      <w:bookmarkStart w:id="49" w:name="_Toc322340181"/>
      <w:r w:rsidR="009653E7" w:rsidRPr="00BA3423">
        <w:t>Pytláctví podle předmětu zájmu</w:t>
      </w:r>
      <w:bookmarkEnd w:id="47"/>
      <w:bookmarkEnd w:id="48"/>
      <w:bookmarkEnd w:id="49"/>
      <w:r w:rsidR="009653E7" w:rsidRPr="00BA3423">
        <w:tab/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 xml:space="preserve">Vzhledem </w:t>
      </w:r>
      <w:r w:rsidR="00B81D89">
        <w:rPr>
          <w:szCs w:val="24"/>
        </w:rPr>
        <w:t>k </w:t>
      </w:r>
      <w:r w:rsidRPr="00BA3423">
        <w:rPr>
          <w:szCs w:val="24"/>
        </w:rPr>
        <w:t>předmětu současnéh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zájmu pachatele se členění pyt</w:t>
      </w:r>
      <w:r w:rsidR="006E1B79">
        <w:rPr>
          <w:szCs w:val="24"/>
        </w:rPr>
        <w:t>láctví od </w:t>
      </w:r>
      <w:r>
        <w:rPr>
          <w:szCs w:val="24"/>
        </w:rPr>
        <w:t>historickéh</w:t>
      </w:r>
      <w:r w:rsidR="0014663F">
        <w:rPr>
          <w:szCs w:val="24"/>
        </w:rPr>
        <w:t xml:space="preserve">o </w:t>
      </w:r>
      <w:r>
        <w:rPr>
          <w:szCs w:val="24"/>
        </w:rPr>
        <w:t>dělení ni</w:t>
      </w:r>
      <w:r w:rsidRPr="00BA3423">
        <w:rPr>
          <w:szCs w:val="24"/>
        </w:rPr>
        <w:t>ja</w:t>
      </w:r>
      <w:r w:rsidR="00B81D89">
        <w:rPr>
          <w:szCs w:val="24"/>
        </w:rPr>
        <w:t>k </w:t>
      </w:r>
      <w:r w:rsidRPr="00BA3423">
        <w:rPr>
          <w:szCs w:val="24"/>
        </w:rPr>
        <w:t>významně nezměnil</w:t>
      </w:r>
      <w:r w:rsidR="0014663F">
        <w:rPr>
          <w:szCs w:val="24"/>
        </w:rPr>
        <w:t>o a </w:t>
      </w:r>
      <w:r w:rsidRPr="00BA3423">
        <w:rPr>
          <w:szCs w:val="24"/>
        </w:rPr>
        <w:t xml:space="preserve">platí, </w:t>
      </w:r>
      <w:r w:rsidR="00DE04FF">
        <w:rPr>
          <w:szCs w:val="24"/>
        </w:rPr>
        <w:t>že 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prvním místě je vždy zvěřina. Poté následuje snah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získat trofej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přitom ukájet loveckou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sportovní vášeň.</w:t>
      </w:r>
    </w:p>
    <w:p w:rsidR="009653E7" w:rsidRDefault="009653E7" w:rsidP="005A5514">
      <w:pPr>
        <w:pStyle w:val="Nadpis3"/>
        <w:numPr>
          <w:ilvl w:val="2"/>
          <w:numId w:val="27"/>
        </w:numPr>
        <w:spacing w:before="600" w:after="200"/>
      </w:pPr>
      <w:bookmarkStart w:id="50" w:name="_Toc287947398"/>
      <w:bookmarkStart w:id="51" w:name="_Toc321141785"/>
      <w:bookmarkStart w:id="52" w:name="_Toc322340182"/>
      <w:r w:rsidRPr="00BA3423">
        <w:t xml:space="preserve">Pytláctví páchané </w:t>
      </w:r>
      <w:r w:rsidR="00B81D89">
        <w:t>s </w:t>
      </w:r>
      <w:r w:rsidRPr="00BA3423">
        <w:t>cílem získat maso</w:t>
      </w:r>
      <w:bookmarkEnd w:id="50"/>
      <w:bookmarkEnd w:id="51"/>
      <w:bookmarkEnd w:id="52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Nejvíce rozšířeným pytláctvím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našem území je pytláctví </w:t>
      </w:r>
      <w:r w:rsidR="00B81D89">
        <w:rPr>
          <w:szCs w:val="24"/>
        </w:rPr>
        <w:t>s </w:t>
      </w:r>
      <w:r w:rsidRPr="00BA3423">
        <w:rPr>
          <w:szCs w:val="24"/>
        </w:rPr>
        <w:t>cí</w:t>
      </w:r>
      <w:r>
        <w:rPr>
          <w:szCs w:val="24"/>
        </w:rPr>
        <w:t>lem získat mas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BA3423">
        <w:rPr>
          <w:szCs w:val="24"/>
        </w:rPr>
        <w:t>dalšímu nelegálnímu prodej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účel</w:t>
      </w:r>
      <w:r>
        <w:rPr>
          <w:szCs w:val="24"/>
        </w:rPr>
        <w:t>em</w:t>
      </w:r>
      <w:r w:rsidRPr="00BA3423">
        <w:rPr>
          <w:szCs w:val="24"/>
        </w:rPr>
        <w:t xml:space="preserve"> opatření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majetkovéh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prospěchu.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vině tét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skutečnost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je obrovská poptávk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masu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černém trhu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</w:t>
      </w:r>
      <w:r>
        <w:rPr>
          <w:szCs w:val="24"/>
        </w:rPr>
        <w:t>načná prodejní cen</w:t>
      </w:r>
      <w:r w:rsidR="0014663F">
        <w:rPr>
          <w:szCs w:val="24"/>
        </w:rPr>
        <w:t xml:space="preserve">a </w:t>
      </w:r>
      <w:r w:rsidR="0021665B">
        <w:rPr>
          <w:szCs w:val="24"/>
        </w:rPr>
        <w:t>u </w:t>
      </w:r>
      <w:r>
        <w:rPr>
          <w:szCs w:val="24"/>
        </w:rPr>
        <w:t>nelegálních zdrojů.</w:t>
      </w:r>
    </w:p>
    <w:p w:rsidR="005A5514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Výnosnost pytláctví je možn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ilustrovat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u</w:t>
      </w:r>
      <w:r>
        <w:rPr>
          <w:szCs w:val="24"/>
        </w:rPr>
        <w:t xml:space="preserve"> ná</w:t>
      </w:r>
      <w:r w:rsidR="00B81D89">
        <w:rPr>
          <w:szCs w:val="24"/>
        </w:rPr>
        <w:t>s </w:t>
      </w:r>
      <w:r>
        <w:rPr>
          <w:szCs w:val="24"/>
        </w:rPr>
        <w:t>nejběžnější spárkaté zvěři.</w:t>
      </w:r>
      <w:r w:rsidRPr="00BA3423">
        <w:rPr>
          <w:szCs w:val="24"/>
        </w:rPr>
        <w:t xml:space="preserve"> </w:t>
      </w:r>
      <w:r>
        <w:rPr>
          <w:szCs w:val="24"/>
        </w:rPr>
        <w:t xml:space="preserve">Musíme rozlišovat, </w:t>
      </w:r>
      <w:r w:rsidRPr="00BA3423">
        <w:rPr>
          <w:szCs w:val="24"/>
        </w:rPr>
        <w:t>zd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pytlá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dodá </w:t>
      </w:r>
      <w:r w:rsidR="00B81D89">
        <w:rPr>
          <w:szCs w:val="24"/>
        </w:rPr>
        <w:t>k </w:t>
      </w:r>
      <w:r w:rsidRPr="00BA3423">
        <w:rPr>
          <w:szCs w:val="24"/>
        </w:rPr>
        <w:t>překupníkov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zvěř celou nezpracovanou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pouze </w:t>
      </w:r>
      <w:r w:rsidR="00A54D63">
        <w:rPr>
          <w:szCs w:val="24"/>
        </w:rPr>
        <w:t xml:space="preserve">vyvrhnutou </w:t>
      </w:r>
      <w:r w:rsidR="00CE0ACE">
        <w:rPr>
          <w:szCs w:val="24"/>
        </w:rPr>
        <w:t>viz obr.</w:t>
      </w:r>
      <w:r w:rsidR="00A54D63">
        <w:rPr>
          <w:szCs w:val="24"/>
        </w:rPr>
        <w:t xml:space="preserve"> 1</w:t>
      </w:r>
      <w:r w:rsidR="00AD3E85">
        <w:rPr>
          <w:rStyle w:val="Znakapoznpodarou"/>
          <w:i/>
          <w:szCs w:val="24"/>
        </w:rPr>
        <w:footnoteReference w:id="35"/>
      </w:r>
      <w:r w:rsidR="00A54D63">
        <w:rPr>
          <w:szCs w:val="24"/>
        </w:rPr>
        <w:t>,</w:t>
      </w:r>
      <w:r>
        <w:rPr>
          <w:szCs w:val="24"/>
        </w:rPr>
        <w:t xml:space="preserve"> neb</w:t>
      </w:r>
      <w:r w:rsidR="0014663F">
        <w:rPr>
          <w:szCs w:val="24"/>
        </w:rPr>
        <w:t xml:space="preserve">o </w:t>
      </w:r>
      <w:r>
        <w:rPr>
          <w:szCs w:val="24"/>
        </w:rPr>
        <w:t xml:space="preserve">už zpracovanou, </w:t>
      </w:r>
      <w:r w:rsidR="00593DEE">
        <w:rPr>
          <w:szCs w:val="24"/>
        </w:rPr>
        <w:t>upravenou zvěřinu</w:t>
      </w:r>
      <w:r w:rsidR="00F91671">
        <w:rPr>
          <w:szCs w:val="24"/>
        </w:rPr>
        <w:t>.</w:t>
      </w:r>
      <w:r w:rsidR="00472F90">
        <w:rPr>
          <w:szCs w:val="24"/>
        </w:rPr>
        <w:t xml:space="preserve"> </w:t>
      </w:r>
      <w:r w:rsidRPr="00BA3423">
        <w:rPr>
          <w:szCs w:val="24"/>
        </w:rPr>
        <w:t>Tut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skutečnost musíme vzít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zřetel, neboť cen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zvěřiny je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odlišná. </w:t>
      </w:r>
      <w:r w:rsidR="00B81D89">
        <w:rPr>
          <w:szCs w:val="24"/>
        </w:rPr>
        <w:t>Z </w:t>
      </w:r>
      <w:r>
        <w:rPr>
          <w:szCs w:val="24"/>
        </w:rPr>
        <w:t>dostupných informací</w:t>
      </w:r>
      <w:r w:rsidRPr="00BA3423">
        <w:rPr>
          <w:szCs w:val="24"/>
        </w:rPr>
        <w:t xml:space="preserve"> je zřejmé, </w:t>
      </w:r>
      <w:r w:rsidR="00DE04FF">
        <w:rPr>
          <w:szCs w:val="24"/>
        </w:rPr>
        <w:t>že </w:t>
      </w:r>
      <w:r w:rsidRPr="00BA3423">
        <w:rPr>
          <w:szCs w:val="24"/>
        </w:rPr>
        <w:t>pachatel</w:t>
      </w:r>
      <w:r>
        <w:rPr>
          <w:szCs w:val="24"/>
        </w:rPr>
        <w:t xml:space="preserve"> se chce nelegálně získané zvěře</w:t>
      </w:r>
      <w:r w:rsidRPr="00BA3423">
        <w:rPr>
          <w:szCs w:val="24"/>
        </w:rPr>
        <w:t xml:space="preserve"> c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nejrychlej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zbavit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tudíž prodává celý nezpracovaný kus. Průměrná váh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takovét</w:t>
      </w:r>
      <w:r w:rsidR="0014663F">
        <w:rPr>
          <w:szCs w:val="24"/>
        </w:rPr>
        <w:t xml:space="preserve">o </w:t>
      </w:r>
      <w:r w:rsidR="006E1B79">
        <w:rPr>
          <w:szCs w:val="24"/>
        </w:rPr>
        <w:t>srnčí neupravené zvěře se </w:t>
      </w:r>
      <w:r w:rsidRPr="00BA3423">
        <w:rPr>
          <w:szCs w:val="24"/>
        </w:rPr>
        <w:t xml:space="preserve">pohybuje od </w:t>
      </w:r>
      <w:smartTag w:uri="urn:schemas-microsoft-com:office:smarttags" w:element="metricconverter">
        <w:smartTagPr>
          <w:attr w:name="ProductID" w:val="14 kg"/>
        </w:smartTagPr>
        <w:r w:rsidRPr="00BA3423">
          <w:rPr>
            <w:szCs w:val="24"/>
          </w:rPr>
          <w:t>14 kg</w:t>
        </w:r>
      </w:smartTag>
      <w:r w:rsidRPr="00BA3423">
        <w:rPr>
          <w:szCs w:val="24"/>
        </w:rPr>
        <w:t xml:space="preserve"> d</w:t>
      </w:r>
      <w:r w:rsidR="0014663F">
        <w:rPr>
          <w:szCs w:val="24"/>
        </w:rPr>
        <w:t xml:space="preserve">o </w:t>
      </w:r>
      <w:smartTag w:uri="urn:schemas-microsoft-com:office:smarttags" w:element="metricconverter">
        <w:smartTagPr>
          <w:attr w:name="ProductID" w:val="18 kg"/>
        </w:smartTagPr>
        <w:r w:rsidRPr="00BA3423">
          <w:rPr>
            <w:szCs w:val="24"/>
          </w:rPr>
          <w:t>18 kg</w:t>
        </w:r>
      </w:smartTag>
      <w:r w:rsidR="0014663F">
        <w:rPr>
          <w:szCs w:val="24"/>
        </w:rPr>
        <w:t xml:space="preserve"> a </w:t>
      </w:r>
      <w:r w:rsidRPr="00BA3423">
        <w:rPr>
          <w:szCs w:val="24"/>
        </w:rPr>
        <w:t>překupní</w:t>
      </w:r>
      <w:r w:rsidR="00B81D89">
        <w:rPr>
          <w:szCs w:val="24"/>
        </w:rPr>
        <w:t>k </w:t>
      </w:r>
      <w:r w:rsidRPr="00BA3423">
        <w:rPr>
          <w:szCs w:val="24"/>
        </w:rPr>
        <w:t>je ochoten zaplatit až dvou třetinovou cenu což se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 xml:space="preserve">současné době podle ceníku </w:t>
      </w:r>
      <w:r w:rsidR="00D72A56">
        <w:rPr>
          <w:szCs w:val="24"/>
        </w:rPr>
        <w:t>legálních prodejců</w:t>
      </w:r>
      <w:r w:rsidR="00593DEE">
        <w:rPr>
          <w:szCs w:val="24"/>
        </w:rPr>
        <w:t xml:space="preserve"> pohybuje do</w:t>
      </w:r>
      <w:r w:rsidR="00981155">
        <w:rPr>
          <w:szCs w:val="24"/>
        </w:rPr>
        <w:t xml:space="preserve"> </w:t>
      </w:r>
      <w:r>
        <w:rPr>
          <w:szCs w:val="24"/>
        </w:rPr>
        <w:t>3</w:t>
      </w:r>
      <w:r w:rsidR="00472F90">
        <w:rPr>
          <w:szCs w:val="24"/>
        </w:rPr>
        <w:t> </w:t>
      </w:r>
      <w:r>
        <w:rPr>
          <w:szCs w:val="24"/>
        </w:rPr>
        <w:t>000</w:t>
      </w:r>
      <w:r w:rsidR="00472F90">
        <w:rPr>
          <w:szCs w:val="24"/>
        </w:rPr>
        <w:t>,-</w:t>
      </w:r>
      <w:r w:rsidR="00981155">
        <w:rPr>
          <w:szCs w:val="24"/>
        </w:rPr>
        <w:t xml:space="preserve"> </w:t>
      </w:r>
      <w:r w:rsidRPr="00BA3423">
        <w:rPr>
          <w:szCs w:val="24"/>
        </w:rPr>
        <w:t xml:space="preserve">Kč. </w:t>
      </w:r>
      <w:r w:rsidR="00CE0ACE" w:rsidRPr="00BA3423">
        <w:rPr>
          <w:szCs w:val="24"/>
        </w:rPr>
        <w:t>Pokud se bude jednat</w:t>
      </w:r>
      <w:r w:rsidR="00CE0ACE">
        <w:rPr>
          <w:szCs w:val="24"/>
        </w:rPr>
        <w:t xml:space="preserve"> o upravenou čistou zvěřinu ta</w:t>
      </w:r>
      <w:r w:rsidR="00CE0ACE" w:rsidRPr="00BA3423">
        <w:rPr>
          <w:szCs w:val="24"/>
        </w:rPr>
        <w:t>t</w:t>
      </w:r>
      <w:r w:rsidR="00CE0ACE">
        <w:rPr>
          <w:szCs w:val="24"/>
        </w:rPr>
        <w:t xml:space="preserve">o </w:t>
      </w:r>
      <w:r w:rsidR="00CE0ACE" w:rsidRPr="00BA3423">
        <w:rPr>
          <w:szCs w:val="24"/>
        </w:rPr>
        <w:t>cen</w:t>
      </w:r>
      <w:r w:rsidR="00CE0ACE">
        <w:rPr>
          <w:szCs w:val="24"/>
        </w:rPr>
        <w:t xml:space="preserve">a </w:t>
      </w:r>
      <w:r w:rsidR="00CE0ACE" w:rsidRPr="00BA3423">
        <w:rPr>
          <w:szCs w:val="24"/>
        </w:rPr>
        <w:t>se mů</w:t>
      </w:r>
      <w:r w:rsidR="00CE0ACE">
        <w:rPr>
          <w:szCs w:val="24"/>
        </w:rPr>
        <w:t>že v </w:t>
      </w:r>
      <w:r w:rsidR="00CE0ACE" w:rsidRPr="00BA3423">
        <w:rPr>
          <w:szCs w:val="24"/>
        </w:rPr>
        <w:t xml:space="preserve">ojedinělých případech dostat až </w:t>
      </w:r>
      <w:r w:rsidR="00CE0ACE">
        <w:rPr>
          <w:szCs w:val="24"/>
        </w:rPr>
        <w:t>k </w:t>
      </w:r>
      <w:r w:rsidR="00CE0ACE" w:rsidRPr="00BA3423">
        <w:rPr>
          <w:szCs w:val="24"/>
        </w:rPr>
        <w:t xml:space="preserve">částce 5 000,- Kč. </w:t>
      </w:r>
      <w:r w:rsidRPr="00BA3423">
        <w:rPr>
          <w:szCs w:val="24"/>
        </w:rPr>
        <w:t>Takový překupní</w:t>
      </w:r>
      <w:r w:rsidR="00B81D89">
        <w:rPr>
          <w:szCs w:val="24"/>
        </w:rPr>
        <w:t>k </w:t>
      </w:r>
      <w:r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provozovatel restaurace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musí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prv</w:t>
      </w:r>
      <w:r>
        <w:rPr>
          <w:szCs w:val="24"/>
        </w:rPr>
        <w:t>n</w:t>
      </w:r>
      <w:r w:rsidRPr="00BA3423">
        <w:rPr>
          <w:szCs w:val="24"/>
        </w:rPr>
        <w:t>í řadě obstarat tzv. list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původu</w:t>
      </w:r>
      <w:r>
        <w:rPr>
          <w:szCs w:val="24"/>
        </w:rPr>
        <w:t xml:space="preserve"> zvěře, který dostane pouze př</w:t>
      </w:r>
      <w:r w:rsidR="0014663F">
        <w:rPr>
          <w:szCs w:val="24"/>
        </w:rPr>
        <w:t xml:space="preserve">i </w:t>
      </w:r>
      <w:r>
        <w:rPr>
          <w:szCs w:val="24"/>
        </w:rPr>
        <w:t>legální koup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zvěřiny. Tomut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pa</w:t>
      </w:r>
      <w:r w:rsidR="00B81D89">
        <w:rPr>
          <w:szCs w:val="24"/>
        </w:rPr>
        <w:t>k </w:t>
      </w:r>
      <w:r w:rsidRPr="00BA3423">
        <w:rPr>
          <w:szCs w:val="24"/>
        </w:rPr>
        <w:t>nezbývá nic jinéh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než legálně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zvěřinu pořídit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tím 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opatřit list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původu ke každému druhu zvěřiny. Tím nastává sit</w:t>
      </w:r>
      <w:r w:rsidR="00B12056">
        <w:rPr>
          <w:szCs w:val="24"/>
        </w:rPr>
        <w:t>uace, kdy </w:t>
      </w:r>
      <w:r>
        <w:rPr>
          <w:szCs w:val="24"/>
        </w:rPr>
        <w:t>překupní</w:t>
      </w:r>
      <w:r w:rsidR="00B81D89">
        <w:rPr>
          <w:szCs w:val="24"/>
        </w:rPr>
        <w:t>k </w:t>
      </w:r>
      <w:r>
        <w:rPr>
          <w:szCs w:val="24"/>
        </w:rPr>
        <w:t>mů</w:t>
      </w:r>
      <w:r w:rsidR="00DE04FF">
        <w:rPr>
          <w:szCs w:val="24"/>
        </w:rPr>
        <w:t>že </w:t>
      </w:r>
      <w:r>
        <w:rPr>
          <w:szCs w:val="24"/>
        </w:rPr>
        <w:t>zvěřin</w:t>
      </w:r>
      <w:r w:rsidRPr="00BA3423">
        <w:rPr>
          <w:szCs w:val="24"/>
        </w:rPr>
        <w:t xml:space="preserve">u </w:t>
      </w:r>
      <w:r w:rsidR="00B81D89">
        <w:rPr>
          <w:szCs w:val="24"/>
        </w:rPr>
        <w:t>s </w:t>
      </w:r>
      <w:r w:rsidRPr="00BA3423">
        <w:rPr>
          <w:szCs w:val="24"/>
        </w:rPr>
        <w:t>klidnou hlavou pře</w:t>
      </w:r>
      <w:r>
        <w:rPr>
          <w:szCs w:val="24"/>
        </w:rPr>
        <w:t>d</w:t>
      </w:r>
      <w:r w:rsidRPr="00BA3423">
        <w:rPr>
          <w:szCs w:val="24"/>
        </w:rPr>
        <w:t>kládat ke konzumac</w:t>
      </w:r>
      <w:r w:rsidR="0014663F">
        <w:rPr>
          <w:szCs w:val="24"/>
        </w:rPr>
        <w:t>i a v </w:t>
      </w:r>
      <w:r w:rsidRPr="00BA3423">
        <w:rPr>
          <w:szCs w:val="24"/>
        </w:rPr>
        <w:t xml:space="preserve">případě </w:t>
      </w:r>
      <w:r w:rsidRPr="00BA3423">
        <w:rPr>
          <w:szCs w:val="24"/>
        </w:rPr>
        <w:lastRenderedPageBreak/>
        <w:t>kontroly předloží legálně pořízený list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původu zvěře</w:t>
      </w:r>
      <w:r w:rsidR="00472F90">
        <w:rPr>
          <w:szCs w:val="24"/>
        </w:rPr>
        <w:t>, be</w:t>
      </w:r>
      <w:r w:rsidR="00B81D89">
        <w:rPr>
          <w:szCs w:val="24"/>
        </w:rPr>
        <w:t>z </w:t>
      </w:r>
      <w:r w:rsidR="00472F90">
        <w:rPr>
          <w:szCs w:val="24"/>
        </w:rPr>
        <w:t xml:space="preserve">toho, </w:t>
      </w:r>
      <w:r w:rsidR="00DE04FF">
        <w:rPr>
          <w:szCs w:val="24"/>
        </w:rPr>
        <w:t>že </w:t>
      </w:r>
      <w:r w:rsidR="00472F90">
        <w:rPr>
          <w:szCs w:val="24"/>
        </w:rPr>
        <w:t>by někd</w:t>
      </w:r>
      <w:r w:rsidR="0014663F">
        <w:rPr>
          <w:szCs w:val="24"/>
        </w:rPr>
        <w:t xml:space="preserve">o </w:t>
      </w:r>
      <w:r w:rsidR="00472F90">
        <w:rPr>
          <w:szCs w:val="24"/>
        </w:rPr>
        <w:t xml:space="preserve">zjistil, </w:t>
      </w:r>
      <w:r w:rsidRPr="00BA3423">
        <w:rPr>
          <w:szCs w:val="24"/>
        </w:rPr>
        <w:t>odkud upytlačená zvěřin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pochází.</w:t>
      </w:r>
      <w:r w:rsidRPr="00BA3423">
        <w:rPr>
          <w:rStyle w:val="Znakapoznpodarou"/>
          <w:szCs w:val="24"/>
        </w:rPr>
        <w:footnoteReference w:id="36"/>
      </w:r>
    </w:p>
    <w:p w:rsidR="00777419" w:rsidRPr="00777419" w:rsidRDefault="00777419" w:rsidP="005A5514">
      <w:pPr>
        <w:tabs>
          <w:tab w:val="left" w:pos="709"/>
        </w:tabs>
        <w:spacing w:after="0"/>
        <w:jc w:val="center"/>
        <w:rPr>
          <w:i/>
          <w:szCs w:val="24"/>
        </w:rPr>
      </w:pPr>
      <w:r w:rsidRPr="00777419">
        <w:rPr>
          <w:i/>
          <w:szCs w:val="24"/>
        </w:rPr>
        <w:t xml:space="preserve">Obr. 1 </w:t>
      </w:r>
    </w:p>
    <w:p w:rsidR="00F91671" w:rsidRDefault="00F91671" w:rsidP="005A5514">
      <w:pPr>
        <w:tabs>
          <w:tab w:val="left" w:pos="709"/>
        </w:tabs>
        <w:spacing w:after="0"/>
        <w:jc w:val="center"/>
        <w:rPr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876675" cy="1971675"/>
            <wp:effectExtent l="19050" t="0" r="9525" b="0"/>
            <wp:docPr id="2" name="obrázek 1" descr="http://www.policie.cz/SCRIPT/ViewImage.aspx?physid=195764&amp;docname=zaji%C5%A1t%C4%9Bn%C3%A1%20zv%C4%9B%C5%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icie.cz/SCRIPT/ViewImage.aspx?physid=195764&amp;docname=zaji%C5%A1t%C4%9Bn%C3%A1%20zv%C4%9B%C5%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E7" w:rsidRPr="00BA3423" w:rsidRDefault="009653E7" w:rsidP="005A5514">
      <w:pPr>
        <w:tabs>
          <w:tab w:val="left" w:pos="709"/>
        </w:tabs>
        <w:spacing w:before="240" w:after="0"/>
        <w:ind w:firstLine="851"/>
        <w:rPr>
          <w:szCs w:val="24"/>
        </w:rPr>
      </w:pPr>
      <w:r w:rsidRPr="00BA3423">
        <w:rPr>
          <w:szCs w:val="24"/>
        </w:rPr>
        <w:t xml:space="preserve">Dnešní společnost už snad pytláctví </w:t>
      </w:r>
      <w:r w:rsidR="00B81D89">
        <w:rPr>
          <w:szCs w:val="24"/>
        </w:rPr>
        <w:t>z </w:t>
      </w:r>
      <w:r w:rsidRPr="00BA3423">
        <w:rPr>
          <w:szCs w:val="24"/>
        </w:rPr>
        <w:t>hladu nezná, ale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minulost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patřil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mez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nejvíc rozšířené</w:t>
      </w:r>
      <w:r w:rsidR="00472F90">
        <w:rPr>
          <w:szCs w:val="24"/>
        </w:rPr>
        <w:t>.</w:t>
      </w:r>
      <w:r w:rsidR="0014663F">
        <w:rPr>
          <w:szCs w:val="24"/>
        </w:rPr>
        <w:t xml:space="preserve"> </w:t>
      </w:r>
      <w:r w:rsidR="00B12056">
        <w:rPr>
          <w:szCs w:val="24"/>
        </w:rPr>
        <w:t>V</w:t>
      </w:r>
      <w:r w:rsidR="0014663F">
        <w:rPr>
          <w:szCs w:val="24"/>
        </w:rPr>
        <w:t> </w:t>
      </w:r>
      <w:r w:rsidR="00472F90">
        <w:rPr>
          <w:szCs w:val="24"/>
        </w:rPr>
        <w:t>současné době se tyt</w:t>
      </w:r>
      <w:r w:rsidR="0014663F">
        <w:rPr>
          <w:szCs w:val="24"/>
        </w:rPr>
        <w:t xml:space="preserve">o </w:t>
      </w:r>
      <w:r w:rsidR="00472F90">
        <w:rPr>
          <w:szCs w:val="24"/>
        </w:rPr>
        <w:t>případy vyskytují převážně mez</w:t>
      </w:r>
      <w:r w:rsidR="0014663F">
        <w:rPr>
          <w:szCs w:val="24"/>
        </w:rPr>
        <w:t xml:space="preserve">i </w:t>
      </w:r>
      <w:r w:rsidR="00472F90">
        <w:rPr>
          <w:szCs w:val="24"/>
        </w:rPr>
        <w:t>myslivci, kteří s</w:t>
      </w:r>
      <w:r w:rsidR="0014663F">
        <w:rPr>
          <w:szCs w:val="24"/>
        </w:rPr>
        <w:t xml:space="preserve">i </w:t>
      </w:r>
      <w:r w:rsidR="00472F90">
        <w:rPr>
          <w:szCs w:val="24"/>
        </w:rPr>
        <w:t>nelegálním lovem obohacují svůj rodinný rozpočet</w:t>
      </w:r>
      <w:r w:rsidR="0014663F">
        <w:rPr>
          <w:szCs w:val="24"/>
        </w:rPr>
        <w:t xml:space="preserve"> a </w:t>
      </w:r>
      <w:r w:rsidR="00472F90">
        <w:rPr>
          <w:szCs w:val="24"/>
        </w:rPr>
        <w:t>jídelní lístek.</w:t>
      </w:r>
      <w:r w:rsidRPr="00BA3423">
        <w:rPr>
          <w:szCs w:val="24"/>
        </w:rPr>
        <w:t xml:space="preserve"> Tent</w:t>
      </w:r>
      <w:r w:rsidR="0014663F">
        <w:rPr>
          <w:szCs w:val="24"/>
        </w:rPr>
        <w:t xml:space="preserve">o </w:t>
      </w:r>
      <w:r w:rsidR="00593DEE">
        <w:rPr>
          <w:szCs w:val="24"/>
        </w:rPr>
        <w:t>názor je častý</w:t>
      </w:r>
      <w:r w:rsidRPr="00BA3423">
        <w:rPr>
          <w:szCs w:val="24"/>
        </w:rPr>
        <w:t xml:space="preserve"> dokonce u řady</w:t>
      </w:r>
      <w:r w:rsidR="00593DEE">
        <w:rPr>
          <w:szCs w:val="24"/>
        </w:rPr>
        <w:t xml:space="preserve"> myslivců</w:t>
      </w:r>
      <w:r w:rsidR="0014663F">
        <w:rPr>
          <w:szCs w:val="24"/>
        </w:rPr>
        <w:t xml:space="preserve"> a </w:t>
      </w:r>
      <w:r w:rsidR="00593DEE">
        <w:rPr>
          <w:szCs w:val="24"/>
        </w:rPr>
        <w:t>co hůř</w:t>
      </w:r>
      <w:r w:rsidR="0014663F">
        <w:rPr>
          <w:szCs w:val="24"/>
        </w:rPr>
        <w:t xml:space="preserve"> i </w:t>
      </w:r>
      <w:r w:rsidR="00593DEE">
        <w:rPr>
          <w:szCs w:val="24"/>
        </w:rPr>
        <w:t>u samotných</w:t>
      </w:r>
      <w:r w:rsidRPr="00BA3423">
        <w:rPr>
          <w:szCs w:val="24"/>
        </w:rPr>
        <w:t xml:space="preserve"> mysliveckých hospodá</w:t>
      </w:r>
      <w:r w:rsidR="00593DEE">
        <w:rPr>
          <w:szCs w:val="24"/>
        </w:rPr>
        <w:t>řů, kteří</w:t>
      </w:r>
      <w:r w:rsidRPr="00BA3423">
        <w:rPr>
          <w:szCs w:val="24"/>
        </w:rPr>
        <w:t xml:space="preserve"> přece </w:t>
      </w:r>
      <w:r w:rsidR="00B81D89">
        <w:rPr>
          <w:szCs w:val="24"/>
        </w:rPr>
        <w:t>k </w:t>
      </w:r>
      <w:r w:rsidRPr="00BA3423">
        <w:rPr>
          <w:szCs w:val="24"/>
        </w:rPr>
        <w:t>lovu nepotřebuj</w:t>
      </w:r>
      <w:r w:rsidR="00B12056">
        <w:rPr>
          <w:szCs w:val="24"/>
        </w:rPr>
        <w:t>í</w:t>
      </w:r>
      <w:r w:rsidRPr="00BA3423">
        <w:rPr>
          <w:szCs w:val="24"/>
        </w:rPr>
        <w:t xml:space="preserve"> žádnou povolenku. Tit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pa</w:t>
      </w:r>
      <w:r w:rsidR="00B81D89">
        <w:rPr>
          <w:szCs w:val="24"/>
        </w:rPr>
        <w:t>k </w:t>
      </w:r>
      <w:r w:rsidRPr="00BA3423">
        <w:rPr>
          <w:szCs w:val="24"/>
        </w:rPr>
        <w:t>prodávají nelegálně získanou zvěřinu překupníkům osobně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činnost zastírají občasným dodáním zvěřiny o</w:t>
      </w:r>
      <w:r w:rsidR="00472F90">
        <w:rPr>
          <w:szCs w:val="24"/>
        </w:rPr>
        <w:t>ficiálně ulovené n</w:t>
      </w:r>
      <w:r w:rsidR="0014663F">
        <w:rPr>
          <w:szCs w:val="24"/>
        </w:rPr>
        <w:t xml:space="preserve">a </w:t>
      </w:r>
      <w:r w:rsidR="00472F90">
        <w:rPr>
          <w:szCs w:val="24"/>
        </w:rPr>
        <w:t>dodací list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případě problém</w:t>
      </w:r>
      <w:r>
        <w:rPr>
          <w:szCs w:val="24"/>
        </w:rPr>
        <w:t>ů</w:t>
      </w:r>
      <w:r w:rsidRPr="00BA3423">
        <w:rPr>
          <w:szCs w:val="24"/>
        </w:rPr>
        <w:t xml:space="preserve"> se doklad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původu zvěře vystaví dodatečně.</w:t>
      </w:r>
    </w:p>
    <w:p w:rsidR="009653E7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Poptávk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zvěřině je celoroční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pytlá</w:t>
      </w:r>
      <w:r w:rsidR="00B81D89">
        <w:rPr>
          <w:szCs w:val="24"/>
        </w:rPr>
        <w:t>k </w:t>
      </w:r>
      <w:r w:rsidRPr="00BA3423">
        <w:rPr>
          <w:szCs w:val="24"/>
        </w:rPr>
        <w:t>loví be</w:t>
      </w:r>
      <w:r w:rsidR="00B81D89">
        <w:rPr>
          <w:szCs w:val="24"/>
        </w:rPr>
        <w:t>z </w:t>
      </w:r>
      <w:r w:rsidRPr="00BA3423">
        <w:rPr>
          <w:szCs w:val="24"/>
        </w:rPr>
        <w:t>ohledu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zákonem stanovenou dobu lovu konkrétníh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druhu zvěře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ryb. Takový pytlá</w:t>
      </w:r>
      <w:r w:rsidR="00B81D89">
        <w:rPr>
          <w:szCs w:val="24"/>
        </w:rPr>
        <w:t>k </w:t>
      </w:r>
      <w:r w:rsidRPr="00BA3423">
        <w:rPr>
          <w:szCs w:val="24"/>
        </w:rPr>
        <w:t>se nerozpakuje zastřelit samičí ku</w:t>
      </w:r>
      <w:r w:rsidR="00B81D89">
        <w:rPr>
          <w:szCs w:val="24"/>
        </w:rPr>
        <w:t>s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době březost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samčí druh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</w:t>
      </w:r>
      <w:r w:rsidR="00B12056">
        <w:rPr>
          <w:szCs w:val="24"/>
        </w:rPr>
        <w:t>obě, kdy má shozené paroží, což </w:t>
      </w:r>
      <w:r w:rsidRPr="00BA3423">
        <w:rPr>
          <w:szCs w:val="24"/>
        </w:rPr>
        <w:t>je nejenom neetické</w:t>
      </w:r>
      <w:r>
        <w:rPr>
          <w:szCs w:val="24"/>
        </w:rPr>
        <w:t>,</w:t>
      </w:r>
      <w:r w:rsidRPr="00BA3423">
        <w:rPr>
          <w:szCs w:val="24"/>
        </w:rPr>
        <w:t xml:space="preserve"> ale přím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zákonem zakázané. 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pytlá</w:t>
      </w:r>
      <w:r w:rsidR="00B81D89">
        <w:rPr>
          <w:szCs w:val="24"/>
        </w:rPr>
        <w:t>k </w:t>
      </w:r>
      <w:r w:rsidRPr="00BA3423">
        <w:rPr>
          <w:szCs w:val="24"/>
        </w:rPr>
        <w:t>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vůbec neuvědomuje, </w:t>
      </w:r>
      <w:r w:rsidR="00DE04FF">
        <w:rPr>
          <w:szCs w:val="24"/>
        </w:rPr>
        <w:t>že </w:t>
      </w:r>
      <w:r w:rsidRPr="00BA3423">
        <w:rPr>
          <w:szCs w:val="24"/>
        </w:rPr>
        <w:t>tímt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způsobí nenapravitelné škody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důsledku úhynu plodu č</w:t>
      </w:r>
      <w:r w:rsidR="00B12056">
        <w:rPr>
          <w:szCs w:val="24"/>
        </w:rPr>
        <w:t>i </w:t>
      </w:r>
      <w:r w:rsidR="005E4CBB">
        <w:rPr>
          <w:szCs w:val="24"/>
        </w:rPr>
        <w:t xml:space="preserve">mláďat, </w:t>
      </w:r>
      <w:r w:rsidRPr="00BA3423">
        <w:rPr>
          <w:szCs w:val="24"/>
        </w:rPr>
        <w:t>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 samce ta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mohl zastřelit jedince, který má obrovskou chovnou hodnotu. </w:t>
      </w:r>
    </w:p>
    <w:p w:rsidR="009653E7" w:rsidRPr="00BA3423" w:rsidRDefault="009653E7" w:rsidP="005A5514">
      <w:pPr>
        <w:pStyle w:val="Nadpis3"/>
        <w:numPr>
          <w:ilvl w:val="2"/>
          <w:numId w:val="27"/>
        </w:numPr>
        <w:spacing w:before="600" w:after="200"/>
      </w:pPr>
      <w:bookmarkStart w:id="53" w:name="_Toc287947399"/>
      <w:bookmarkStart w:id="54" w:name="_Toc321141786"/>
      <w:bookmarkStart w:id="55" w:name="_Toc322340183"/>
      <w:r w:rsidRPr="00BA3423">
        <w:lastRenderedPageBreak/>
        <w:t xml:space="preserve">Pytláctví páchané </w:t>
      </w:r>
      <w:r w:rsidR="00B81D89">
        <w:t>s </w:t>
      </w:r>
      <w:r w:rsidRPr="00BA3423">
        <w:t>cílem získat trofej</w:t>
      </w:r>
      <w:bookmarkEnd w:id="53"/>
      <w:bookmarkEnd w:id="54"/>
      <w:bookmarkEnd w:id="55"/>
    </w:p>
    <w:p w:rsidR="0048150E" w:rsidRDefault="009653E7" w:rsidP="00C718EF">
      <w:pPr>
        <w:ind w:firstLine="708"/>
      </w:pPr>
      <w:r w:rsidRPr="00BA3423">
        <w:rPr>
          <w:szCs w:val="24"/>
        </w:rPr>
        <w:t>Tot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pytláctví je většinou zaměřen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odstřel trofejo</w:t>
      </w:r>
      <w:r w:rsidR="0048150E">
        <w:rPr>
          <w:szCs w:val="24"/>
        </w:rPr>
        <w:t>vé zvěře samčí, jak</w:t>
      </w:r>
      <w:r w:rsidR="0014663F">
        <w:rPr>
          <w:szCs w:val="24"/>
        </w:rPr>
        <w:t xml:space="preserve">o </w:t>
      </w:r>
      <w:r w:rsidR="00B12056">
        <w:rPr>
          <w:szCs w:val="24"/>
        </w:rPr>
        <w:t>je </w:t>
      </w:r>
      <w:r w:rsidR="0048150E">
        <w:rPr>
          <w:szCs w:val="24"/>
        </w:rPr>
        <w:t xml:space="preserve">jelen, daněk, srnec, muflon atd. </w:t>
      </w:r>
      <w:r w:rsidRPr="00BA3423">
        <w:rPr>
          <w:szCs w:val="24"/>
        </w:rPr>
        <w:t>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druh pytláctví je převážně páchán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oborách, kde je taková zvěř chovaná právě pr</w:t>
      </w:r>
      <w:r w:rsidR="0014663F">
        <w:rPr>
          <w:szCs w:val="24"/>
        </w:rPr>
        <w:t xml:space="preserve">o </w:t>
      </w:r>
      <w:r w:rsidR="0048150E">
        <w:rPr>
          <w:szCs w:val="24"/>
        </w:rPr>
        <w:t xml:space="preserve">trofej. </w:t>
      </w:r>
      <w:r w:rsidR="0048150E">
        <w:t>Takt</w:t>
      </w:r>
      <w:r w:rsidR="0014663F">
        <w:t xml:space="preserve">o </w:t>
      </w:r>
      <w:r w:rsidR="0048150E">
        <w:t>ulovená zvěř je převážně nalezen</w:t>
      </w:r>
      <w:r w:rsidR="0014663F">
        <w:t xml:space="preserve">a </w:t>
      </w:r>
      <w:r w:rsidR="0048150E">
        <w:t>be</w:t>
      </w:r>
      <w:r w:rsidR="00B81D89">
        <w:t>z</w:t>
      </w:r>
      <w:r w:rsidR="00981155">
        <w:t xml:space="preserve"> </w:t>
      </w:r>
      <w:r w:rsidR="0048150E">
        <w:t>hlavy neb</w:t>
      </w:r>
      <w:r w:rsidR="0014663F">
        <w:t xml:space="preserve">o </w:t>
      </w:r>
      <w:r w:rsidR="00B81D89">
        <w:t>s </w:t>
      </w:r>
      <w:r w:rsidR="0048150E">
        <w:t>část</w:t>
      </w:r>
      <w:r w:rsidR="0014663F">
        <w:t xml:space="preserve">i </w:t>
      </w:r>
      <w:r w:rsidR="0048150E">
        <w:t>odř</w:t>
      </w:r>
      <w:r w:rsidR="00E12D68">
        <w:t>íz</w:t>
      </w:r>
      <w:r w:rsidR="00F91671">
        <w:t xml:space="preserve">nutou zvěřinou </w:t>
      </w:r>
      <w:r w:rsidR="00CE0ACE">
        <w:t>viz obr.</w:t>
      </w:r>
      <w:r w:rsidR="00F91671">
        <w:t xml:space="preserve"> 2</w:t>
      </w:r>
      <w:r w:rsidR="00AD3E85">
        <w:rPr>
          <w:i/>
          <w:szCs w:val="24"/>
        </w:rPr>
        <w:t xml:space="preserve"> </w:t>
      </w:r>
      <w:r w:rsidR="00AD3E85">
        <w:rPr>
          <w:rStyle w:val="Znakapoznpodarou"/>
          <w:i/>
          <w:szCs w:val="24"/>
        </w:rPr>
        <w:footnoteReference w:id="37"/>
      </w:r>
      <w:r w:rsidR="00E12D68">
        <w:t>.</w:t>
      </w:r>
      <w:r w:rsidR="0048150E">
        <w:t xml:space="preserve"> Tyt</w:t>
      </w:r>
      <w:r w:rsidR="0014663F">
        <w:t xml:space="preserve">o </w:t>
      </w:r>
      <w:r w:rsidR="0048150E">
        <w:t>znaky jsou typické pr</w:t>
      </w:r>
      <w:r w:rsidR="0014663F">
        <w:t xml:space="preserve">o </w:t>
      </w:r>
      <w:r w:rsidR="0048150E">
        <w:t>tent</w:t>
      </w:r>
      <w:r w:rsidR="0014663F">
        <w:t xml:space="preserve">o </w:t>
      </w:r>
      <w:r w:rsidR="0048150E">
        <w:t>druh pytláctví.</w:t>
      </w:r>
      <w:r w:rsidRPr="00BA3423">
        <w:rPr>
          <w:szCs w:val="24"/>
        </w:rPr>
        <w:t xml:space="preserve"> Ve volných honitbách se </w:t>
      </w:r>
      <w:r w:rsidR="00B81D89">
        <w:rPr>
          <w:szCs w:val="24"/>
        </w:rPr>
        <w:t>s </w:t>
      </w:r>
      <w:r w:rsidRPr="00BA3423">
        <w:rPr>
          <w:szCs w:val="24"/>
        </w:rPr>
        <w:t>trofejovým druhem pytláctví ta</w:t>
      </w:r>
      <w:r w:rsidR="00B81D89">
        <w:rPr>
          <w:szCs w:val="24"/>
        </w:rPr>
        <w:t>k </w:t>
      </w:r>
      <w:r w:rsidRPr="00BA3423">
        <w:rPr>
          <w:szCs w:val="24"/>
        </w:rPr>
        <w:t>čast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nesetkáme, proto</w:t>
      </w:r>
      <w:r w:rsidR="00DE04FF">
        <w:rPr>
          <w:szCs w:val="24"/>
        </w:rPr>
        <w:t>že </w:t>
      </w:r>
      <w:r w:rsidRPr="00BA3423">
        <w:rPr>
          <w:szCs w:val="24"/>
        </w:rPr>
        <w:t>silně založené trofejové jedince není ta</w:t>
      </w:r>
      <w:r w:rsidR="00B81D89">
        <w:rPr>
          <w:szCs w:val="24"/>
        </w:rPr>
        <w:t>k </w:t>
      </w:r>
      <w:r w:rsidRPr="00BA3423">
        <w:rPr>
          <w:szCs w:val="24"/>
        </w:rPr>
        <w:t>jednoduché potkat. Takovét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nelegálně získané trofeje jsou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pytlák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výnosným artiklem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zvlášť dnes, kdy díky schengenskému prostoru jednoduše tyt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trofeje zmizí</w:t>
      </w:r>
      <w:r w:rsidR="0014663F">
        <w:rPr>
          <w:szCs w:val="24"/>
        </w:rPr>
        <w:t xml:space="preserve"> v </w:t>
      </w:r>
      <w:r w:rsidR="00B12056">
        <w:rPr>
          <w:szCs w:val="24"/>
        </w:rPr>
        <w:t>zahraničí. Je </w:t>
      </w:r>
      <w:r w:rsidRPr="00BA3423">
        <w:rPr>
          <w:szCs w:val="24"/>
        </w:rPr>
        <w:t>třeb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uvědomit, </w:t>
      </w:r>
      <w:r w:rsidR="00DE04FF">
        <w:rPr>
          <w:szCs w:val="24"/>
        </w:rPr>
        <w:t>že </w:t>
      </w:r>
      <w:r w:rsidRPr="00BA3423">
        <w:rPr>
          <w:szCs w:val="24"/>
        </w:rPr>
        <w:t>hodnot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některých rekordních trofejí se pohybuje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řadách st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tisíc korun českých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rozdíl od zvěřiny je posouzení případné škody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trofej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 xml:space="preserve">díky bodovému hodnocení CIC (mezinárodní hodnotitelská komise) jednodušší. </w:t>
      </w:r>
      <w:r w:rsidR="0048150E" w:rsidRPr="00BA3423">
        <w:t>Mez</w:t>
      </w:r>
      <w:r w:rsidR="0014663F">
        <w:t xml:space="preserve">i </w:t>
      </w:r>
      <w:r w:rsidR="0048150E" w:rsidRPr="00BA3423">
        <w:t>méně časté pytláctví pr</w:t>
      </w:r>
      <w:r w:rsidR="0014663F">
        <w:t xml:space="preserve">o </w:t>
      </w:r>
      <w:r w:rsidR="0048150E" w:rsidRPr="00BA3423">
        <w:t>trofej pa</w:t>
      </w:r>
      <w:r w:rsidR="00B81D89">
        <w:t>k </w:t>
      </w:r>
      <w:r w:rsidR="0048150E" w:rsidRPr="00BA3423">
        <w:t>řadíme</w:t>
      </w:r>
      <w:r w:rsidR="0014663F">
        <w:t xml:space="preserve"> i </w:t>
      </w:r>
      <w:r w:rsidR="0048150E" w:rsidRPr="00BA3423">
        <w:t>nelegální lov</w:t>
      </w:r>
      <w:r w:rsidR="0048150E">
        <w:t xml:space="preserve"> převážně dravých ryb</w:t>
      </w:r>
      <w:r w:rsidR="0014663F">
        <w:t xml:space="preserve"> a </w:t>
      </w:r>
      <w:r w:rsidR="0048150E">
        <w:t>nelegální lov chráněných ptačích druhů.</w:t>
      </w:r>
    </w:p>
    <w:p w:rsidR="00777419" w:rsidRPr="00777419" w:rsidRDefault="00777419" w:rsidP="00777419">
      <w:pPr>
        <w:tabs>
          <w:tab w:val="left" w:pos="709"/>
        </w:tabs>
        <w:spacing w:after="0"/>
        <w:jc w:val="center"/>
        <w:rPr>
          <w:i/>
          <w:szCs w:val="24"/>
        </w:rPr>
      </w:pPr>
      <w:r w:rsidRPr="00777419">
        <w:rPr>
          <w:i/>
          <w:szCs w:val="24"/>
        </w:rPr>
        <w:t xml:space="preserve">Obr. 2 </w:t>
      </w:r>
    </w:p>
    <w:p w:rsidR="00E12D68" w:rsidRDefault="00E12D68" w:rsidP="0048150E">
      <w:r w:rsidRPr="00E12D68">
        <w:rPr>
          <w:noProof/>
          <w:lang w:eastAsia="cs-CZ"/>
        </w:rPr>
        <w:drawing>
          <wp:inline distT="0" distB="0" distL="0" distR="0">
            <wp:extent cx="5400040" cy="2865145"/>
            <wp:effectExtent l="19050" t="0" r="0" b="0"/>
            <wp:docPr id="1" name="obrázek 1" descr="C:\Users\tm277136\AppData\Local\Microsoft\Windows\Temporary Internet Files\Content.Word\2627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277136\AppData\Local\Microsoft\Windows\Temporary Internet Files\Content.Word\26270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E7" w:rsidRPr="00BA3423" w:rsidRDefault="009653E7" w:rsidP="005A5514">
      <w:pPr>
        <w:pStyle w:val="Nadpis3"/>
        <w:numPr>
          <w:ilvl w:val="2"/>
          <w:numId w:val="27"/>
        </w:numPr>
        <w:spacing w:before="600" w:after="200"/>
      </w:pPr>
      <w:bookmarkStart w:id="56" w:name="_Toc287947400"/>
      <w:bookmarkStart w:id="57" w:name="_Toc321141787"/>
      <w:bookmarkStart w:id="58" w:name="_Toc322340184"/>
      <w:r w:rsidRPr="00BA3423">
        <w:lastRenderedPageBreak/>
        <w:t xml:space="preserve">Pytláctví páchané </w:t>
      </w:r>
      <w:r w:rsidR="00B81D89">
        <w:t>s </w:t>
      </w:r>
      <w:r w:rsidRPr="00BA3423">
        <w:t>cílem ukojení lovecké vášně</w:t>
      </w:r>
      <w:bookmarkEnd w:id="56"/>
      <w:bookmarkEnd w:id="57"/>
      <w:bookmarkEnd w:id="58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 xml:space="preserve"> Pytlá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lovící </w:t>
      </w:r>
      <w:r w:rsidR="00B81D89">
        <w:rPr>
          <w:szCs w:val="24"/>
        </w:rPr>
        <w:t>z </w:t>
      </w:r>
      <w:r w:rsidRPr="00BA3423">
        <w:rPr>
          <w:szCs w:val="24"/>
        </w:rPr>
        <w:t>vášně je mnohem nebezpečnější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jeh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lov je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latentní, neboť mu většinou postačí lovenou zvěř za</w:t>
      </w:r>
      <w:r w:rsidR="0021665B">
        <w:rPr>
          <w:szCs w:val="24"/>
        </w:rPr>
        <w:t>střelit</w:t>
      </w:r>
      <w:r w:rsidR="0014663F">
        <w:rPr>
          <w:szCs w:val="24"/>
        </w:rPr>
        <w:t xml:space="preserve"> a </w:t>
      </w:r>
      <w:r w:rsidR="0021665B">
        <w:rPr>
          <w:szCs w:val="24"/>
        </w:rPr>
        <w:t xml:space="preserve">následně </w:t>
      </w:r>
      <w:r w:rsidR="00B81D89">
        <w:rPr>
          <w:szCs w:val="24"/>
        </w:rPr>
        <w:t>z </w:t>
      </w:r>
      <w:r w:rsidR="0021665B">
        <w:rPr>
          <w:szCs w:val="24"/>
        </w:rPr>
        <w:t>míst</w:t>
      </w:r>
      <w:r w:rsidR="0014663F">
        <w:rPr>
          <w:szCs w:val="24"/>
        </w:rPr>
        <w:t xml:space="preserve">a </w:t>
      </w:r>
      <w:r w:rsidR="0021665B">
        <w:rPr>
          <w:szCs w:val="24"/>
        </w:rPr>
        <w:t xml:space="preserve">odejít </w:t>
      </w:r>
      <w:r w:rsidR="00B81D89">
        <w:rPr>
          <w:szCs w:val="24"/>
        </w:rPr>
        <w:t>s </w:t>
      </w:r>
      <w:r w:rsidR="004C696B">
        <w:rPr>
          <w:szCs w:val="24"/>
        </w:rPr>
        <w:t xml:space="preserve">uspokojením, </w:t>
      </w:r>
      <w:r w:rsidR="00DE04FF">
        <w:rPr>
          <w:szCs w:val="24"/>
        </w:rPr>
        <w:t>že </w:t>
      </w:r>
      <w:r w:rsidRPr="00BA3423">
        <w:rPr>
          <w:szCs w:val="24"/>
        </w:rPr>
        <w:t xml:space="preserve">zvěř skolil. </w:t>
      </w:r>
      <w:r w:rsidR="00B81D89">
        <w:rPr>
          <w:szCs w:val="24"/>
        </w:rPr>
        <w:t>Z </w:t>
      </w:r>
      <w:r w:rsidRPr="00BA3423">
        <w:rPr>
          <w:szCs w:val="24"/>
        </w:rPr>
        <w:t>pocitem stoupajícíh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adrenalinu 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lov většinou opakuje</w:t>
      </w:r>
      <w:r w:rsidR="0014663F">
        <w:rPr>
          <w:szCs w:val="24"/>
        </w:rPr>
        <w:t xml:space="preserve"> a</w:t>
      </w:r>
      <w:r w:rsidR="00981155">
        <w:rPr>
          <w:szCs w:val="24"/>
        </w:rPr>
        <w:t xml:space="preserve"> </w:t>
      </w:r>
      <w:r w:rsidRPr="00BA3423">
        <w:rPr>
          <w:szCs w:val="24"/>
        </w:rPr>
        <w:t>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pytlá</w:t>
      </w:r>
      <w:r w:rsidR="00B81D89">
        <w:rPr>
          <w:szCs w:val="24"/>
        </w:rPr>
        <w:t>k</w:t>
      </w:r>
      <w:r w:rsidR="00981155">
        <w:rPr>
          <w:szCs w:val="24"/>
        </w:rPr>
        <w:t xml:space="preserve"> </w:t>
      </w:r>
      <w:r w:rsidR="00C718EF">
        <w:rPr>
          <w:szCs w:val="24"/>
        </w:rPr>
        <w:t xml:space="preserve">pak </w:t>
      </w:r>
      <w:r w:rsidRPr="00BA3423">
        <w:rPr>
          <w:szCs w:val="24"/>
        </w:rPr>
        <w:t>mů</w:t>
      </w:r>
      <w:r w:rsidR="00DE04FF">
        <w:rPr>
          <w:szCs w:val="24"/>
        </w:rPr>
        <w:t>že </w:t>
      </w:r>
      <w:r w:rsidRPr="00BA3423">
        <w:rPr>
          <w:szCs w:val="24"/>
        </w:rPr>
        <w:t>častěj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otočit zbraň prot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osobě, která 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lovu přistihla.</w:t>
      </w:r>
      <w:r>
        <w:rPr>
          <w:szCs w:val="24"/>
        </w:rPr>
        <w:t xml:space="preserve"> Přistihnout takovéh</w:t>
      </w:r>
      <w:r w:rsidR="0014663F">
        <w:rPr>
          <w:szCs w:val="24"/>
        </w:rPr>
        <w:t xml:space="preserve">o </w:t>
      </w:r>
      <w:r>
        <w:rPr>
          <w:szCs w:val="24"/>
        </w:rPr>
        <w:t>pytlák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nelegálním lovu je praktick</w:t>
      </w:r>
      <w:r>
        <w:rPr>
          <w:szCs w:val="24"/>
        </w:rPr>
        <w:t>y</w:t>
      </w:r>
      <w:r w:rsidRPr="00BA3423">
        <w:rPr>
          <w:szCs w:val="24"/>
        </w:rPr>
        <w:t xml:space="preserve"> nemožné, neboť ja</w:t>
      </w:r>
      <w:r w:rsidR="00B81D89">
        <w:rPr>
          <w:szCs w:val="24"/>
        </w:rPr>
        <w:t>k </w:t>
      </w:r>
      <w:r w:rsidRPr="00BA3423">
        <w:rPr>
          <w:szCs w:val="24"/>
        </w:rPr>
        <w:t>již byl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uvedeno</w:t>
      </w:r>
      <w:r w:rsidR="0021665B">
        <w:rPr>
          <w:szCs w:val="24"/>
        </w:rPr>
        <w:t>,</w:t>
      </w:r>
      <w:r w:rsidRPr="00BA3423">
        <w:rPr>
          <w:szCs w:val="24"/>
        </w:rPr>
        <w:t xml:space="preserve"> většinou an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nejde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nástřel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tím nezanechá žádné stopy.</w:t>
      </w:r>
    </w:p>
    <w:p w:rsidR="009653E7" w:rsidRPr="00BA3423" w:rsidRDefault="00981155" w:rsidP="005A5514">
      <w:pPr>
        <w:pStyle w:val="Nadpis2"/>
        <w:numPr>
          <w:ilvl w:val="1"/>
          <w:numId w:val="27"/>
        </w:numPr>
        <w:spacing w:before="600" w:after="200"/>
      </w:pPr>
      <w:bookmarkStart w:id="59" w:name="_Toc287947401"/>
      <w:bookmarkStart w:id="60" w:name="_Toc321141788"/>
      <w:r>
        <w:t xml:space="preserve">   </w:t>
      </w:r>
      <w:bookmarkStart w:id="61" w:name="_Toc322340185"/>
      <w:r w:rsidR="009653E7" w:rsidRPr="00BA3423">
        <w:t>Pytláctví podle počtu pachatelů</w:t>
      </w:r>
      <w:bookmarkEnd w:id="59"/>
      <w:bookmarkEnd w:id="60"/>
      <w:bookmarkEnd w:id="61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Vzrůstající škodlivost</w:t>
      </w:r>
      <w:r w:rsidRPr="00BA3423">
        <w:rPr>
          <w:szCs w:val="24"/>
        </w:rPr>
        <w:t xml:space="preserve">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společnost stoup</w:t>
      </w:r>
      <w:r>
        <w:rPr>
          <w:szCs w:val="24"/>
        </w:rPr>
        <w:t>á</w:t>
      </w:r>
      <w:r w:rsidR="0014663F">
        <w:rPr>
          <w:szCs w:val="24"/>
        </w:rPr>
        <w:t xml:space="preserve"> i </w:t>
      </w:r>
      <w:r w:rsidR="00B81D89">
        <w:rPr>
          <w:szCs w:val="24"/>
        </w:rPr>
        <w:t>s </w:t>
      </w:r>
      <w:r w:rsidRPr="00BA3423">
        <w:rPr>
          <w:szCs w:val="24"/>
        </w:rPr>
        <w:t>počtem zainteresovaných pachatelů pytláctví. Člení se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pytláctví páchané jedincem, ve dvojic</w:t>
      </w:r>
      <w:r w:rsidR="0014663F">
        <w:rPr>
          <w:szCs w:val="24"/>
        </w:rPr>
        <w:t>i a v </w:t>
      </w:r>
      <w:r w:rsidRPr="00BA3423">
        <w:rPr>
          <w:szCs w:val="24"/>
        </w:rPr>
        <w:t>neposlední řadě organizovanou skupinou.</w:t>
      </w:r>
    </w:p>
    <w:p w:rsidR="009653E7" w:rsidRPr="00BA3423" w:rsidRDefault="009653E7" w:rsidP="005A5514">
      <w:pPr>
        <w:pStyle w:val="Nadpis3"/>
        <w:numPr>
          <w:ilvl w:val="2"/>
          <w:numId w:val="27"/>
        </w:numPr>
        <w:spacing w:before="600" w:after="200"/>
      </w:pPr>
      <w:bookmarkStart w:id="62" w:name="_Toc287947402"/>
      <w:bookmarkStart w:id="63" w:name="_Toc321141789"/>
      <w:bookmarkStart w:id="64" w:name="_Toc322340186"/>
      <w:r w:rsidRPr="00BA3423">
        <w:t>Pytláctví páchané jedincem</w:t>
      </w:r>
      <w:bookmarkEnd w:id="62"/>
      <w:bookmarkEnd w:id="63"/>
      <w:bookmarkEnd w:id="64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Tent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pytlá</w:t>
      </w:r>
      <w:r w:rsidR="00B81D89">
        <w:rPr>
          <w:szCs w:val="24"/>
        </w:rPr>
        <w:t>k </w:t>
      </w:r>
      <w:r w:rsidRPr="00BA3423">
        <w:rPr>
          <w:szCs w:val="24"/>
        </w:rPr>
        <w:t>loví převážně pr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zpestření domácí kuchyně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loveckou vášeň. Ulovenou zvěř zpracuje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místě skolení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soustředí se převážně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lov srnčí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drobné zvěře, </w:t>
      </w:r>
      <w:r>
        <w:rPr>
          <w:szCs w:val="24"/>
        </w:rPr>
        <w:t>s</w:t>
      </w:r>
      <w:r w:rsidR="0014663F">
        <w:rPr>
          <w:szCs w:val="24"/>
        </w:rPr>
        <w:t xml:space="preserve">e </w:t>
      </w:r>
      <w:r w:rsidRPr="00BA3423">
        <w:rPr>
          <w:szCs w:val="24"/>
        </w:rPr>
        <w:t>kterou mů</w:t>
      </w:r>
      <w:r w:rsidR="00DE04FF">
        <w:rPr>
          <w:szCs w:val="24"/>
        </w:rPr>
        <w:t>že </w:t>
      </w:r>
      <w:r w:rsidRPr="00BA3423">
        <w:rPr>
          <w:szCs w:val="24"/>
        </w:rPr>
        <w:t>jednoduše manipulovat. Případné stopy 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vývrhu pečlivě uschová, aby nevznikl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podezření </w:t>
      </w:r>
      <w:r w:rsidR="00B81D89">
        <w:rPr>
          <w:szCs w:val="24"/>
        </w:rPr>
        <w:t>z </w:t>
      </w:r>
      <w:r w:rsidRPr="00BA3423">
        <w:rPr>
          <w:szCs w:val="24"/>
        </w:rPr>
        <w:t>pytláctví. Loví převážně</w:t>
      </w:r>
      <w:r w:rsidR="0014663F">
        <w:rPr>
          <w:szCs w:val="24"/>
        </w:rPr>
        <w:t xml:space="preserve"> v </w:t>
      </w:r>
      <w:r>
        <w:rPr>
          <w:szCs w:val="24"/>
        </w:rPr>
        <w:t>místě jemu dobře známém, zná ochozy zvěře</w:t>
      </w:r>
      <w:r w:rsidR="0014663F">
        <w:rPr>
          <w:szCs w:val="24"/>
        </w:rPr>
        <w:t xml:space="preserve"> a </w:t>
      </w:r>
      <w:r>
        <w:rPr>
          <w:szCs w:val="24"/>
        </w:rPr>
        <w:t xml:space="preserve">hlavně ví, </w:t>
      </w:r>
      <w:r w:rsidRPr="00BA3423">
        <w:rPr>
          <w:szCs w:val="24"/>
        </w:rPr>
        <w:t>ja</w:t>
      </w:r>
      <w:r w:rsidR="00B81D89">
        <w:rPr>
          <w:szCs w:val="24"/>
        </w:rPr>
        <w:t>k </w:t>
      </w:r>
      <w:r w:rsidRPr="00BA3423">
        <w:rPr>
          <w:szCs w:val="24"/>
        </w:rPr>
        <w:t>se p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honitbě pohybují myslivc</w:t>
      </w:r>
      <w:r w:rsidR="0014663F">
        <w:rPr>
          <w:szCs w:val="24"/>
        </w:rPr>
        <w:t>i a </w:t>
      </w:r>
      <w:r w:rsidRPr="00BA3423">
        <w:rPr>
          <w:szCs w:val="24"/>
        </w:rPr>
        <w:t>lesní personál. Převážně je</w:t>
      </w:r>
      <w:r>
        <w:rPr>
          <w:szCs w:val="24"/>
        </w:rPr>
        <w:t xml:space="preserve"> t</w:t>
      </w:r>
      <w:r w:rsidR="0014663F">
        <w:rPr>
          <w:szCs w:val="24"/>
        </w:rPr>
        <w:t xml:space="preserve">o </w:t>
      </w:r>
      <w:r>
        <w:rPr>
          <w:szCs w:val="24"/>
        </w:rPr>
        <w:t>osob</w:t>
      </w:r>
      <w:r w:rsidR="0014663F">
        <w:rPr>
          <w:szCs w:val="24"/>
        </w:rPr>
        <w:t xml:space="preserve">a </w:t>
      </w:r>
      <w:r>
        <w:rPr>
          <w:szCs w:val="24"/>
        </w:rPr>
        <w:t>znalá místních poměrů.</w:t>
      </w:r>
    </w:p>
    <w:p w:rsidR="009653E7" w:rsidRPr="00BA3423" w:rsidRDefault="009653E7" w:rsidP="005A5514">
      <w:pPr>
        <w:pStyle w:val="Nadpis3"/>
        <w:numPr>
          <w:ilvl w:val="2"/>
          <w:numId w:val="27"/>
        </w:numPr>
        <w:spacing w:before="600" w:after="200"/>
      </w:pPr>
      <w:bookmarkStart w:id="65" w:name="_Toc287947403"/>
      <w:bookmarkStart w:id="66" w:name="_Toc321141790"/>
      <w:bookmarkStart w:id="67" w:name="_Toc322340187"/>
      <w:r w:rsidRPr="00BA3423">
        <w:t>Pytláctví páchané ve dvojici</w:t>
      </w:r>
      <w:bookmarkEnd w:id="65"/>
      <w:bookmarkEnd w:id="66"/>
      <w:bookmarkEnd w:id="67"/>
    </w:p>
    <w:p w:rsidR="009653E7" w:rsidRPr="00BA3423" w:rsidRDefault="0048150E" w:rsidP="00777419">
      <w:pPr>
        <w:ind w:firstLine="708"/>
        <w:rPr>
          <w:szCs w:val="24"/>
        </w:rPr>
      </w:pPr>
      <w:r>
        <w:t>Pytlác</w:t>
      </w:r>
      <w:r w:rsidR="0014663F">
        <w:t xml:space="preserve">i </w:t>
      </w:r>
      <w:r>
        <w:t>lovící ve dvojic</w:t>
      </w:r>
      <w:r w:rsidR="0014663F">
        <w:t xml:space="preserve">i </w:t>
      </w:r>
      <w:r>
        <w:t>se mohou zaměřit</w:t>
      </w:r>
      <w:r w:rsidR="0014663F">
        <w:t xml:space="preserve"> i </w:t>
      </w:r>
      <w:r w:rsidRPr="00BA3423">
        <w:t>n</w:t>
      </w:r>
      <w:r w:rsidR="0014663F">
        <w:t xml:space="preserve">a </w:t>
      </w:r>
      <w:r w:rsidRPr="00BA3423">
        <w:t xml:space="preserve">větší </w:t>
      </w:r>
      <w:r>
        <w:t xml:space="preserve">spárkatou </w:t>
      </w:r>
      <w:r w:rsidRPr="00BA3423">
        <w:t>zvěř, s</w:t>
      </w:r>
      <w:r w:rsidR="0014663F">
        <w:t xml:space="preserve">e </w:t>
      </w:r>
      <w:r w:rsidR="00B12056">
        <w:t>kterou by </w:t>
      </w:r>
      <w:r w:rsidRPr="00BA3423">
        <w:t>měl samostatný pytlá</w:t>
      </w:r>
      <w:r w:rsidR="00B81D89">
        <w:t>k </w:t>
      </w:r>
      <w:r w:rsidRPr="00BA3423">
        <w:t>velké problémy. Př</w:t>
      </w:r>
      <w:r w:rsidR="0014663F">
        <w:t xml:space="preserve">i </w:t>
      </w:r>
      <w:r w:rsidRPr="00BA3423">
        <w:t xml:space="preserve">skolení </w:t>
      </w:r>
      <w:r>
        <w:t>tét</w:t>
      </w:r>
      <w:r w:rsidR="0014663F">
        <w:t xml:space="preserve">o </w:t>
      </w:r>
      <w:r>
        <w:t>zvěře pytlác</w:t>
      </w:r>
      <w:r w:rsidR="0014663F">
        <w:t xml:space="preserve">i </w:t>
      </w:r>
      <w:r>
        <w:t>pracují velice rychle</w:t>
      </w:r>
      <w:r w:rsidR="0014663F">
        <w:t xml:space="preserve"> a </w:t>
      </w:r>
      <w:r w:rsidRPr="00BA3423">
        <w:t>ulovenou zvěř n</w:t>
      </w:r>
      <w:r w:rsidR="0014663F">
        <w:t xml:space="preserve">a </w:t>
      </w:r>
      <w:r w:rsidRPr="00BA3423">
        <w:t>místě zpracují</w:t>
      </w:r>
      <w:r w:rsidR="0014663F">
        <w:t xml:space="preserve"> a </w:t>
      </w:r>
      <w:r w:rsidRPr="00BA3423">
        <w:t>postupn</w:t>
      </w:r>
      <w:r>
        <w:t xml:space="preserve">ě odnášejí. </w:t>
      </w:r>
      <w:r w:rsidR="00B81D89">
        <w:t>S </w:t>
      </w:r>
      <w:r>
        <w:t>tout</w:t>
      </w:r>
      <w:r w:rsidR="0014663F">
        <w:t xml:space="preserve">o </w:t>
      </w:r>
      <w:r>
        <w:t>ulovenou zvěř</w:t>
      </w:r>
      <w:r w:rsidR="0014663F">
        <w:t xml:space="preserve">i </w:t>
      </w:r>
      <w:r w:rsidR="00B12056">
        <w:t>je </w:t>
      </w:r>
      <w:r w:rsidRPr="00BA3423">
        <w:t>manipulace velm</w:t>
      </w:r>
      <w:r w:rsidR="0014663F">
        <w:t xml:space="preserve">i </w:t>
      </w:r>
      <w:r w:rsidRPr="00BA3423">
        <w:t>obtížná,</w:t>
      </w:r>
      <w:r w:rsidR="0014663F">
        <w:t xml:space="preserve"> a </w:t>
      </w:r>
      <w:r w:rsidRPr="00BA3423">
        <w:t>prot</w:t>
      </w:r>
      <w:r w:rsidR="0014663F">
        <w:t xml:space="preserve">o </w:t>
      </w:r>
      <w:r w:rsidRPr="00BA3423">
        <w:t xml:space="preserve">se stává, </w:t>
      </w:r>
      <w:r w:rsidR="00DE04FF">
        <w:t>že </w:t>
      </w:r>
      <w:r w:rsidR="00B81D89">
        <w:t>z </w:t>
      </w:r>
      <w:r w:rsidRPr="00BA3423">
        <w:t>důvodu nedostatku času zůstává n</w:t>
      </w:r>
      <w:r w:rsidR="0014663F">
        <w:t xml:space="preserve">a </w:t>
      </w:r>
      <w:r w:rsidRPr="00BA3423">
        <w:t>místě mnoh</w:t>
      </w:r>
      <w:r w:rsidR="0014663F">
        <w:t xml:space="preserve">o </w:t>
      </w:r>
      <w:r w:rsidRPr="00BA3423">
        <w:t>stop, které prozrazují tent</w:t>
      </w:r>
      <w:r w:rsidR="0014663F">
        <w:t xml:space="preserve">o </w:t>
      </w:r>
      <w:r w:rsidRPr="00BA3423">
        <w:t>čin. Takovát</w:t>
      </w:r>
      <w:r w:rsidR="0014663F">
        <w:t xml:space="preserve">o </w:t>
      </w:r>
      <w:r w:rsidRPr="00BA3423">
        <w:t>činnost dvou spolupachatelů skýtá větší možnost odhalení.</w:t>
      </w:r>
    </w:p>
    <w:p w:rsidR="009653E7" w:rsidRPr="00BA3423" w:rsidRDefault="009653E7" w:rsidP="005A5514">
      <w:pPr>
        <w:pStyle w:val="Nadpis3"/>
        <w:numPr>
          <w:ilvl w:val="2"/>
          <w:numId w:val="27"/>
        </w:numPr>
        <w:spacing w:before="600" w:after="200"/>
      </w:pPr>
      <w:bookmarkStart w:id="68" w:name="_Toc287947404"/>
      <w:bookmarkStart w:id="69" w:name="_Toc321141791"/>
      <w:bookmarkStart w:id="70" w:name="_Toc322340188"/>
      <w:r w:rsidRPr="00BA3423">
        <w:lastRenderedPageBreak/>
        <w:t>Pytláctví páchané organizovanou skupinou</w:t>
      </w:r>
      <w:bookmarkEnd w:id="68"/>
      <w:bookmarkEnd w:id="69"/>
      <w:bookmarkEnd w:id="70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Jde bezesporu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 xml:space="preserve">nejzávažnější formu pytláctví. Každý </w:t>
      </w:r>
      <w:r w:rsidR="00B81D89">
        <w:rPr>
          <w:szCs w:val="24"/>
        </w:rPr>
        <w:t>z </w:t>
      </w:r>
      <w:r w:rsidRPr="00BA3423">
        <w:rPr>
          <w:szCs w:val="24"/>
        </w:rPr>
        <w:t>členů takt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organizované skupiny má své úkoly. Střelec vyhlédne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skolí zvěř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míst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c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nejrychlej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opustí. Nastupuje transportní skupin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dostatečném počtu, která zvěř be</w:t>
      </w:r>
      <w:r w:rsidR="00B81D89">
        <w:rPr>
          <w:szCs w:val="24"/>
        </w:rPr>
        <w:t>z </w:t>
      </w:r>
      <w:r w:rsidRPr="00BA3423">
        <w:rPr>
          <w:szCs w:val="24"/>
        </w:rPr>
        <w:t>ošetření nakládá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převážně terénní vozidl</w:t>
      </w:r>
      <w:r w:rsidR="0014663F">
        <w:rPr>
          <w:szCs w:val="24"/>
        </w:rPr>
        <w:t>o a </w:t>
      </w:r>
      <w:r w:rsidRPr="00BA3423">
        <w:rPr>
          <w:szCs w:val="24"/>
        </w:rPr>
        <w:t>míst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opět opouští.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určeném místě pa</w:t>
      </w:r>
      <w:r w:rsidR="00B81D89">
        <w:rPr>
          <w:szCs w:val="24"/>
        </w:rPr>
        <w:t>k </w:t>
      </w:r>
      <w:r w:rsidRPr="00BA3423">
        <w:rPr>
          <w:szCs w:val="24"/>
        </w:rPr>
        <w:t>nastupuje likvidační skupina, která zvěř oše</w:t>
      </w:r>
      <w:r>
        <w:rPr>
          <w:szCs w:val="24"/>
        </w:rPr>
        <w:t>tří</w:t>
      </w:r>
      <w:r w:rsidR="0014663F">
        <w:rPr>
          <w:szCs w:val="24"/>
        </w:rPr>
        <w:t xml:space="preserve"> a </w:t>
      </w:r>
      <w:r>
        <w:rPr>
          <w:szCs w:val="24"/>
        </w:rPr>
        <w:t>zajistí odbyt u překupníků.</w:t>
      </w:r>
      <w:r w:rsidRPr="00BA3423">
        <w:rPr>
          <w:szCs w:val="24"/>
        </w:rPr>
        <w:t xml:space="preserve"> Organizovaná skupin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je vybaven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moderní technikou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pohybuje se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vel</w:t>
      </w:r>
      <w:r w:rsidR="0048150E">
        <w:rPr>
          <w:szCs w:val="24"/>
        </w:rPr>
        <w:t>kém území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je 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přistižení velm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nebezpečná.</w:t>
      </w:r>
    </w:p>
    <w:p w:rsidR="009653E7" w:rsidRDefault="00981155" w:rsidP="005A5514">
      <w:pPr>
        <w:pStyle w:val="Nadpis2"/>
        <w:numPr>
          <w:ilvl w:val="1"/>
          <w:numId w:val="27"/>
        </w:numPr>
        <w:spacing w:before="600" w:after="200"/>
      </w:pPr>
      <w:bookmarkStart w:id="71" w:name="_Toc287947405"/>
      <w:bookmarkStart w:id="72" w:name="_Toc321141792"/>
      <w:r>
        <w:t xml:space="preserve">   </w:t>
      </w:r>
      <w:bookmarkStart w:id="73" w:name="_Toc322340189"/>
      <w:r w:rsidR="009653E7" w:rsidRPr="00BA3423">
        <w:t xml:space="preserve">Pytláctví podle nástrojů použitých </w:t>
      </w:r>
      <w:r w:rsidR="00B81D89">
        <w:t>k </w:t>
      </w:r>
      <w:r w:rsidR="009653E7" w:rsidRPr="00BA3423">
        <w:t>dokonání pytláctví</w:t>
      </w:r>
      <w:bookmarkEnd w:id="71"/>
      <w:bookmarkEnd w:id="72"/>
      <w:bookmarkEnd w:id="73"/>
    </w:p>
    <w:p w:rsidR="00E0368E" w:rsidRDefault="00E0368E" w:rsidP="00E0368E">
      <w:r>
        <w:tab/>
        <w:t>Pytlá</w:t>
      </w:r>
      <w:r w:rsidR="00B81D89">
        <w:t>k </w:t>
      </w:r>
      <w:r>
        <w:t>odedávn</w:t>
      </w:r>
      <w:r w:rsidR="0014663F">
        <w:t xml:space="preserve">a </w:t>
      </w:r>
      <w:r w:rsidR="00B81D89">
        <w:t>k </w:t>
      </w:r>
      <w:r>
        <w:t>ulovení zvěře</w:t>
      </w:r>
      <w:r w:rsidR="0014663F">
        <w:t xml:space="preserve"> a </w:t>
      </w:r>
      <w:r>
        <w:t>ryb využíval různé pasti,</w:t>
      </w:r>
      <w:r w:rsidR="00E5227E">
        <w:t xml:space="preserve"> nástroje</w:t>
      </w:r>
      <w:r w:rsidR="0014663F">
        <w:t xml:space="preserve"> a </w:t>
      </w:r>
      <w:r w:rsidR="00E5227E">
        <w:t>zbraně,</w:t>
      </w:r>
      <w:r>
        <w:t xml:space="preserve"> které byly více č</w:t>
      </w:r>
      <w:r w:rsidR="0014663F">
        <w:t xml:space="preserve">i </w:t>
      </w:r>
      <w:r>
        <w:t>méně účelné</w:t>
      </w:r>
      <w:r w:rsidR="0014663F">
        <w:t xml:space="preserve"> a </w:t>
      </w:r>
      <w:r>
        <w:t>technické vyspělé. Pod slovem past s</w:t>
      </w:r>
      <w:r w:rsidR="0014663F">
        <w:t xml:space="preserve">i </w:t>
      </w:r>
      <w:r>
        <w:t xml:space="preserve">můžeme všeobecně představit, </w:t>
      </w:r>
      <w:r w:rsidR="00DE04FF">
        <w:t>že </w:t>
      </w:r>
      <w:r>
        <w:t>se jedná</w:t>
      </w:r>
      <w:r w:rsidR="0014663F">
        <w:t xml:space="preserve"> o </w:t>
      </w:r>
      <w:r>
        <w:t>technické zaříz</w:t>
      </w:r>
      <w:r w:rsidR="000C69C6">
        <w:t xml:space="preserve">ení, které slouží </w:t>
      </w:r>
      <w:r w:rsidR="00B81D89">
        <w:t>k </w:t>
      </w:r>
      <w:r w:rsidR="00B12056">
        <w:t>odchytu, ale </w:t>
      </w:r>
      <w:r w:rsidR="000C69C6">
        <w:t xml:space="preserve">převážně </w:t>
      </w:r>
      <w:r w:rsidR="00B81D89">
        <w:t>k </w:t>
      </w:r>
      <w:r w:rsidR="000C69C6">
        <w:t xml:space="preserve">usmrcení </w:t>
      </w:r>
      <w:r>
        <w:t>zvěře</w:t>
      </w:r>
      <w:r w:rsidR="0014663F">
        <w:t xml:space="preserve"> a </w:t>
      </w:r>
      <w:r>
        <w:t>r</w:t>
      </w:r>
      <w:r w:rsidR="000C69C6">
        <w:t>yb.</w:t>
      </w:r>
      <w:r w:rsidR="009C0845">
        <w:t xml:space="preserve"> Pytlácké</w:t>
      </w:r>
      <w:r>
        <w:t xml:space="preserve"> past</w:t>
      </w:r>
      <w:r w:rsidR="009C0845">
        <w:t>i</w:t>
      </w:r>
      <w:r w:rsidR="0014663F">
        <w:t xml:space="preserve"> a </w:t>
      </w:r>
      <w:r w:rsidR="009C0845">
        <w:t>nástroje</w:t>
      </w:r>
      <w:r>
        <w:t xml:space="preserve"> by měly být vždy konstruovaný</w:t>
      </w:r>
      <w:r w:rsidR="000C69C6">
        <w:t>,</w:t>
      </w:r>
      <w:r>
        <w:t xml:space="preserve"> aby př</w:t>
      </w:r>
      <w:r w:rsidR="0014663F">
        <w:t xml:space="preserve">i </w:t>
      </w:r>
      <w:r>
        <w:t>ulovení zvěř c</w:t>
      </w:r>
      <w:r w:rsidR="0014663F">
        <w:t xml:space="preserve">o </w:t>
      </w:r>
      <w:r>
        <w:t>nejúčelněj</w:t>
      </w:r>
      <w:r w:rsidR="0014663F">
        <w:t xml:space="preserve">i </w:t>
      </w:r>
      <w:r w:rsidR="000C69C6">
        <w:t>odchytl</w:t>
      </w:r>
      <w:r w:rsidR="009C0845">
        <w:t>y</w:t>
      </w:r>
      <w:r w:rsidR="00B81D89">
        <w:t> </w:t>
      </w:r>
      <w:r w:rsidR="000C69C6">
        <w:t>č</w:t>
      </w:r>
      <w:r w:rsidR="0014663F">
        <w:t xml:space="preserve">i </w:t>
      </w:r>
      <w:r w:rsidR="000C69C6">
        <w:t xml:space="preserve">usmrtila, </w:t>
      </w:r>
      <w:r>
        <w:t>ale obět</w:t>
      </w:r>
      <w:r w:rsidR="0014663F">
        <w:t xml:space="preserve">i </w:t>
      </w:r>
      <w:r w:rsidR="000C69C6">
        <w:t>způsobil</w:t>
      </w:r>
      <w:r w:rsidR="009C0845">
        <w:t>y</w:t>
      </w:r>
      <w:r w:rsidR="00B81D89">
        <w:t> </w:t>
      </w:r>
      <w:r w:rsidR="000C69C6">
        <w:t>c</w:t>
      </w:r>
      <w:r w:rsidR="0014663F">
        <w:t xml:space="preserve">o </w:t>
      </w:r>
      <w:r w:rsidR="000C69C6">
        <w:t>nejmenší poškození n</w:t>
      </w:r>
      <w:r w:rsidR="0014663F">
        <w:t xml:space="preserve">a </w:t>
      </w:r>
      <w:r w:rsidR="009C0845">
        <w:t>zvěřině.</w:t>
      </w:r>
      <w:r w:rsidR="00281170">
        <w:t xml:space="preserve"> Stále však přetrvává názor</w:t>
      </w:r>
      <w:r w:rsidR="009C0845">
        <w:t xml:space="preserve">, </w:t>
      </w:r>
      <w:r w:rsidR="00DE04FF">
        <w:t>že </w:t>
      </w:r>
      <w:r w:rsidR="00281170">
        <w:t xml:space="preserve">střelná </w:t>
      </w:r>
      <w:r w:rsidR="009C0845">
        <w:t>zbra</w:t>
      </w:r>
      <w:r w:rsidR="00281170">
        <w:t>ň je</w:t>
      </w:r>
      <w:r w:rsidR="0014663F">
        <w:t xml:space="preserve"> a </w:t>
      </w:r>
      <w:r w:rsidR="00281170">
        <w:t>bude nejčastějším pytláckým nástrojem.</w:t>
      </w:r>
    </w:p>
    <w:p w:rsidR="009653E7" w:rsidRDefault="009653E7" w:rsidP="005A5514">
      <w:pPr>
        <w:pStyle w:val="Nadpis3"/>
        <w:numPr>
          <w:ilvl w:val="2"/>
          <w:numId w:val="27"/>
        </w:numPr>
        <w:spacing w:before="600" w:after="200"/>
      </w:pPr>
      <w:bookmarkStart w:id="74" w:name="_Toc287947406"/>
      <w:bookmarkStart w:id="75" w:name="_Toc321141793"/>
      <w:bookmarkStart w:id="76" w:name="_Toc322340190"/>
      <w:r w:rsidRPr="00BA3423">
        <w:t>Pytláctví páchané pomocí střelných zbraní</w:t>
      </w:r>
      <w:bookmarkEnd w:id="74"/>
      <w:bookmarkEnd w:id="75"/>
      <w:bookmarkEnd w:id="76"/>
    </w:p>
    <w:p w:rsidR="00AD3E85" w:rsidRDefault="009B185B" w:rsidP="009B185B">
      <w:pPr>
        <w:ind w:firstLine="708"/>
        <w:rPr>
          <w:lang w:eastAsia="cs-CZ"/>
        </w:rPr>
      </w:pPr>
      <w:r>
        <w:rPr>
          <w:lang w:eastAsia="cs-CZ"/>
        </w:rPr>
        <w:t>Pytlá</w:t>
      </w:r>
      <w:r w:rsidR="00B81D89">
        <w:rPr>
          <w:lang w:eastAsia="cs-CZ"/>
        </w:rPr>
        <w:t>k k </w:t>
      </w:r>
      <w:r>
        <w:rPr>
          <w:lang w:eastAsia="cs-CZ"/>
        </w:rPr>
        <w:t>lovu</w:t>
      </w:r>
      <w:r w:rsidR="000C69C6">
        <w:rPr>
          <w:lang w:eastAsia="cs-CZ"/>
        </w:rPr>
        <w:t xml:space="preserve"> využívá</w:t>
      </w:r>
      <w:r>
        <w:rPr>
          <w:lang w:eastAsia="cs-CZ"/>
        </w:rPr>
        <w:t xml:space="preserve"> převážně </w:t>
      </w:r>
      <w:r w:rsidR="000C69C6">
        <w:rPr>
          <w:lang w:eastAsia="cs-CZ"/>
        </w:rPr>
        <w:t>střelné zbraně</w:t>
      </w:r>
      <w:r w:rsidR="0014663F">
        <w:rPr>
          <w:lang w:eastAsia="cs-CZ"/>
        </w:rPr>
        <w:t xml:space="preserve"> a v </w:t>
      </w:r>
      <w:r>
        <w:rPr>
          <w:lang w:eastAsia="cs-CZ"/>
        </w:rPr>
        <w:t>současné době se stále rozši</w:t>
      </w:r>
      <w:r w:rsidR="000C69C6">
        <w:rPr>
          <w:lang w:eastAsia="cs-CZ"/>
        </w:rPr>
        <w:t>řující zbraně chladné, jak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je samostříl</w:t>
      </w:r>
      <w:r w:rsidR="0014663F">
        <w:rPr>
          <w:lang w:eastAsia="cs-CZ"/>
        </w:rPr>
        <w:t xml:space="preserve"> a </w:t>
      </w:r>
      <w:r w:rsidR="000C69C6">
        <w:rPr>
          <w:lang w:eastAsia="cs-CZ"/>
        </w:rPr>
        <w:t xml:space="preserve">luk. Obrovskou výhodou je lov </w:t>
      </w:r>
      <w:r w:rsidR="00B81D89">
        <w:rPr>
          <w:lang w:eastAsia="cs-CZ"/>
        </w:rPr>
        <w:t>z </w:t>
      </w:r>
      <w:r w:rsidR="000C69C6">
        <w:rPr>
          <w:lang w:eastAsia="cs-CZ"/>
        </w:rPr>
        <w:t>úkrytu n</w:t>
      </w:r>
      <w:r w:rsidR="0014663F">
        <w:rPr>
          <w:lang w:eastAsia="cs-CZ"/>
        </w:rPr>
        <w:t xml:space="preserve">a </w:t>
      </w:r>
      <w:r w:rsidR="000C69C6">
        <w:rPr>
          <w:lang w:eastAsia="cs-CZ"/>
        </w:rPr>
        <w:t>pom</w:t>
      </w:r>
      <w:r>
        <w:rPr>
          <w:lang w:eastAsia="cs-CZ"/>
        </w:rPr>
        <w:t>ěrně velkou vzdálenost be</w:t>
      </w:r>
      <w:r w:rsidR="00B81D89">
        <w:rPr>
          <w:lang w:eastAsia="cs-CZ"/>
        </w:rPr>
        <w:t>z </w:t>
      </w:r>
      <w:r>
        <w:rPr>
          <w:lang w:eastAsia="cs-CZ"/>
        </w:rPr>
        <w:t>přímé</w:t>
      </w:r>
      <w:r w:rsidR="000C69C6">
        <w:rPr>
          <w:lang w:eastAsia="cs-CZ"/>
        </w:rPr>
        <w:t>h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kontaktu se zvěří</w:t>
      </w:r>
      <w:r w:rsidR="0014663F">
        <w:rPr>
          <w:lang w:eastAsia="cs-CZ"/>
        </w:rPr>
        <w:t xml:space="preserve"> a </w:t>
      </w:r>
      <w:r w:rsidR="000C69C6">
        <w:rPr>
          <w:lang w:eastAsia="cs-CZ"/>
        </w:rPr>
        <w:t>možnost</w:t>
      </w:r>
      <w:r w:rsidR="0014663F">
        <w:rPr>
          <w:lang w:eastAsia="cs-CZ"/>
        </w:rPr>
        <w:t xml:space="preserve">i </w:t>
      </w:r>
      <w:r w:rsidR="000C69C6">
        <w:rPr>
          <w:lang w:eastAsia="cs-CZ"/>
        </w:rPr>
        <w:t>střelce spatřit. Cílem pytlák</w:t>
      </w:r>
      <w:r w:rsidR="0014663F">
        <w:rPr>
          <w:lang w:eastAsia="cs-CZ"/>
        </w:rPr>
        <w:t xml:space="preserve">a </w:t>
      </w:r>
      <w:r w:rsidR="000C69C6">
        <w:rPr>
          <w:lang w:eastAsia="cs-CZ"/>
        </w:rPr>
        <w:t>je přede</w:t>
      </w:r>
      <w:r w:rsidR="00F47429">
        <w:rPr>
          <w:lang w:eastAsia="cs-CZ"/>
        </w:rPr>
        <w:t>vším větší zvěř spárkatá</w:t>
      </w:r>
      <w:r w:rsidR="000C69C6">
        <w:rPr>
          <w:lang w:eastAsia="cs-CZ"/>
        </w:rPr>
        <w:t>, jak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je srnec, jelen</w:t>
      </w:r>
      <w:r w:rsidR="00F47429">
        <w:rPr>
          <w:lang w:eastAsia="cs-CZ"/>
        </w:rPr>
        <w:t>, daněk, divočá</w:t>
      </w:r>
      <w:r w:rsidR="00B81D89">
        <w:rPr>
          <w:lang w:eastAsia="cs-CZ"/>
        </w:rPr>
        <w:t>k</w:t>
      </w:r>
      <w:r w:rsidR="0014663F">
        <w:rPr>
          <w:lang w:eastAsia="cs-CZ"/>
        </w:rPr>
        <w:t xml:space="preserve"> a </w:t>
      </w:r>
      <w:r w:rsidR="00F47429">
        <w:rPr>
          <w:lang w:eastAsia="cs-CZ"/>
        </w:rPr>
        <w:t>podobná druhy.</w:t>
      </w:r>
      <w:r w:rsidR="000C69C6">
        <w:rPr>
          <w:lang w:eastAsia="cs-CZ"/>
        </w:rPr>
        <w:t xml:space="preserve"> </w:t>
      </w:r>
      <w:r w:rsidR="00B81D89">
        <w:rPr>
          <w:lang w:eastAsia="cs-CZ"/>
        </w:rPr>
        <w:t>K </w:t>
      </w:r>
      <w:r w:rsidR="000C69C6">
        <w:rPr>
          <w:lang w:eastAsia="cs-CZ"/>
        </w:rPr>
        <w:t>tomut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lovu pytlá</w:t>
      </w:r>
      <w:r w:rsidR="00B81D89">
        <w:rPr>
          <w:lang w:eastAsia="cs-CZ"/>
        </w:rPr>
        <w:t>k </w:t>
      </w:r>
      <w:r w:rsidR="000C69C6">
        <w:rPr>
          <w:lang w:eastAsia="cs-CZ"/>
        </w:rPr>
        <w:t>využívá převážně dlouhých kulových zbraní legálně neb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nele</w:t>
      </w:r>
      <w:r w:rsidR="00F47429">
        <w:rPr>
          <w:lang w:eastAsia="cs-CZ"/>
        </w:rPr>
        <w:t>gálně držených čemuž mu napomáhá</w:t>
      </w:r>
      <w:r w:rsidR="000C69C6">
        <w:rPr>
          <w:lang w:eastAsia="cs-CZ"/>
        </w:rPr>
        <w:t xml:space="preserve"> současná spole</w:t>
      </w:r>
      <w:r w:rsidR="00F47429">
        <w:rPr>
          <w:lang w:eastAsia="cs-CZ"/>
        </w:rPr>
        <w:t>čenská situace. Nejsou vša</w:t>
      </w:r>
      <w:r w:rsidR="00B81D89">
        <w:rPr>
          <w:lang w:eastAsia="cs-CZ"/>
        </w:rPr>
        <w:t>k </w:t>
      </w:r>
      <w:r w:rsidR="00F47429">
        <w:rPr>
          <w:lang w:eastAsia="cs-CZ"/>
        </w:rPr>
        <w:t>výji</w:t>
      </w:r>
      <w:r w:rsidR="000C69C6">
        <w:rPr>
          <w:lang w:eastAsia="cs-CZ"/>
        </w:rPr>
        <w:t>mky, kdy pytlá</w:t>
      </w:r>
      <w:r w:rsidR="00B81D89">
        <w:rPr>
          <w:lang w:eastAsia="cs-CZ"/>
        </w:rPr>
        <w:t>k </w:t>
      </w:r>
      <w:r w:rsidR="000C69C6">
        <w:rPr>
          <w:lang w:eastAsia="cs-CZ"/>
        </w:rPr>
        <w:t>s</w:t>
      </w:r>
      <w:r w:rsidR="0014663F">
        <w:rPr>
          <w:lang w:eastAsia="cs-CZ"/>
        </w:rPr>
        <w:t xml:space="preserve">i </w:t>
      </w:r>
      <w:r w:rsidR="000C69C6">
        <w:rPr>
          <w:lang w:eastAsia="cs-CZ"/>
        </w:rPr>
        <w:t>zbraň vyrobil p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domácku neb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legálně držená zbraň je dokonalé upraven</w:t>
      </w:r>
      <w:r w:rsidR="0014663F">
        <w:rPr>
          <w:lang w:eastAsia="cs-CZ"/>
        </w:rPr>
        <w:t xml:space="preserve">a </w:t>
      </w:r>
      <w:r w:rsidR="000C69C6">
        <w:rPr>
          <w:lang w:eastAsia="cs-CZ"/>
        </w:rPr>
        <w:t>pr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tent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nelegální způsob lovu. Takt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upravené zbraně jsou převážně malorážky, jejichž hlaveň je převrtaná n</w:t>
      </w:r>
      <w:r w:rsidR="0014663F">
        <w:rPr>
          <w:lang w:eastAsia="cs-CZ"/>
        </w:rPr>
        <w:t xml:space="preserve">a </w:t>
      </w:r>
      <w:r w:rsidR="000C69C6">
        <w:rPr>
          <w:lang w:eastAsia="cs-CZ"/>
        </w:rPr>
        <w:t>větší rá</w:t>
      </w:r>
      <w:r w:rsidR="00DE04FF">
        <w:rPr>
          <w:lang w:eastAsia="cs-CZ"/>
        </w:rPr>
        <w:t>že </w:t>
      </w:r>
      <w:r w:rsidR="0014663F">
        <w:rPr>
          <w:lang w:eastAsia="cs-CZ"/>
        </w:rPr>
        <w:t>a </w:t>
      </w:r>
      <w:r w:rsidR="000C69C6">
        <w:rPr>
          <w:lang w:eastAsia="cs-CZ"/>
        </w:rPr>
        <w:t xml:space="preserve">opatřené tlumičem. </w:t>
      </w:r>
      <w:r w:rsidR="000C69C6">
        <w:rPr>
          <w:lang w:eastAsia="cs-CZ"/>
        </w:rPr>
        <w:lastRenderedPageBreak/>
        <w:t>Pokud je rozkládací</w:t>
      </w:r>
      <w:r w:rsidR="00777419">
        <w:rPr>
          <w:lang w:eastAsia="cs-CZ"/>
        </w:rPr>
        <w:t>,</w:t>
      </w:r>
      <w:r w:rsidR="000C69C6">
        <w:rPr>
          <w:lang w:eastAsia="cs-CZ"/>
        </w:rPr>
        <w:t xml:space="preserve"> je t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dokonalá pytlácká zb</w:t>
      </w:r>
      <w:r w:rsidR="00F47429">
        <w:rPr>
          <w:lang w:eastAsia="cs-CZ"/>
        </w:rPr>
        <w:t>r</w:t>
      </w:r>
      <w:r w:rsidR="00B8199D">
        <w:rPr>
          <w:lang w:eastAsia="cs-CZ"/>
        </w:rPr>
        <w:t xml:space="preserve">aň </w:t>
      </w:r>
      <w:r w:rsidR="00CE0ACE">
        <w:rPr>
          <w:lang w:eastAsia="cs-CZ"/>
        </w:rPr>
        <w:t>viz obr.</w:t>
      </w:r>
      <w:r w:rsidR="00F91671">
        <w:rPr>
          <w:lang w:eastAsia="cs-CZ"/>
        </w:rPr>
        <w:t xml:space="preserve"> 3</w:t>
      </w:r>
      <w:r w:rsidR="00AD3E85">
        <w:rPr>
          <w:i/>
          <w:lang w:eastAsia="cs-CZ"/>
        </w:rPr>
        <w:t xml:space="preserve"> </w:t>
      </w:r>
      <w:r w:rsidR="00AD3E85">
        <w:rPr>
          <w:rStyle w:val="Znakapoznpodarou"/>
          <w:i/>
          <w:lang w:eastAsia="cs-CZ"/>
        </w:rPr>
        <w:footnoteReference w:id="38"/>
      </w:r>
      <w:r w:rsidR="00B8199D">
        <w:rPr>
          <w:lang w:eastAsia="cs-CZ"/>
        </w:rPr>
        <w:t>.</w:t>
      </w:r>
      <w:r w:rsidR="000C69C6">
        <w:rPr>
          <w:lang w:eastAsia="cs-CZ"/>
        </w:rPr>
        <w:t xml:space="preserve"> Další výhodou takovéh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lovu je vysoká pravděpodobnost usmrcení zvěře p</w:t>
      </w:r>
      <w:r w:rsidR="0014663F">
        <w:rPr>
          <w:lang w:eastAsia="cs-CZ"/>
        </w:rPr>
        <w:t xml:space="preserve">o </w:t>
      </w:r>
      <w:r w:rsidR="000C69C6">
        <w:rPr>
          <w:lang w:eastAsia="cs-CZ"/>
        </w:rPr>
        <w:t>zásah</w:t>
      </w:r>
      <w:r w:rsidR="00F47429">
        <w:rPr>
          <w:lang w:eastAsia="cs-CZ"/>
        </w:rPr>
        <w:t>u</w:t>
      </w:r>
      <w:r w:rsidR="0014663F">
        <w:rPr>
          <w:lang w:eastAsia="cs-CZ"/>
        </w:rPr>
        <w:t xml:space="preserve"> a </w:t>
      </w:r>
      <w:r w:rsidR="00F47429">
        <w:rPr>
          <w:lang w:eastAsia="cs-CZ"/>
        </w:rPr>
        <w:t>jejíh</w:t>
      </w:r>
      <w:r w:rsidR="0014663F">
        <w:rPr>
          <w:lang w:eastAsia="cs-CZ"/>
        </w:rPr>
        <w:t xml:space="preserve">o </w:t>
      </w:r>
      <w:r w:rsidR="00F47429">
        <w:rPr>
          <w:lang w:eastAsia="cs-CZ"/>
        </w:rPr>
        <w:t>nalezení</w:t>
      </w:r>
      <w:r w:rsidR="00981155">
        <w:rPr>
          <w:lang w:eastAsia="cs-CZ"/>
        </w:rPr>
        <w:t xml:space="preserve"> </w:t>
      </w:r>
      <w:r w:rsidR="0014663F">
        <w:rPr>
          <w:lang w:eastAsia="cs-CZ"/>
        </w:rPr>
        <w:t>v </w:t>
      </w:r>
      <w:r w:rsidR="00F47429">
        <w:rPr>
          <w:lang w:eastAsia="cs-CZ"/>
        </w:rPr>
        <w:t>místě ulovení</w:t>
      </w:r>
      <w:r w:rsidR="000C69C6">
        <w:rPr>
          <w:lang w:eastAsia="cs-CZ"/>
        </w:rPr>
        <w:t>.</w:t>
      </w:r>
    </w:p>
    <w:p w:rsidR="00AD3E85" w:rsidRDefault="00777419" w:rsidP="00777419">
      <w:pPr>
        <w:ind w:firstLine="708"/>
        <w:jc w:val="center"/>
        <w:rPr>
          <w:i/>
          <w:lang w:eastAsia="cs-CZ"/>
        </w:rPr>
      </w:pPr>
      <w:r w:rsidRPr="00777419">
        <w:rPr>
          <w:i/>
          <w:lang w:eastAsia="cs-CZ"/>
        </w:rPr>
        <w:t>Obr. 3</w:t>
      </w:r>
    </w:p>
    <w:p w:rsidR="00AE7C91" w:rsidRDefault="00777419" w:rsidP="00777419">
      <w:pPr>
        <w:ind w:firstLine="708"/>
        <w:jc w:val="center"/>
        <w:rPr>
          <w:lang w:eastAsia="cs-CZ"/>
        </w:rPr>
      </w:pPr>
      <w:r w:rsidRPr="00777419">
        <w:rPr>
          <w:i/>
          <w:lang w:eastAsia="cs-CZ"/>
        </w:rPr>
        <w:t xml:space="preserve"> </w:t>
      </w:r>
      <w:r w:rsidR="00AE7C91">
        <w:rPr>
          <w:noProof/>
          <w:lang w:eastAsia="cs-CZ"/>
        </w:rPr>
        <w:drawing>
          <wp:inline distT="0" distB="0" distL="0" distR="0">
            <wp:extent cx="4438650" cy="1752600"/>
            <wp:effectExtent l="19050" t="0" r="0" b="0"/>
            <wp:docPr id="8" name="obrázek 8" descr="C:\Users\tm277136\Desktop\3-upytlacil-sr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m277136\Desktop\3-upytlacil-srn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14" w:rsidRDefault="0021665B" w:rsidP="005A5514">
      <w:pPr>
        <w:ind w:firstLine="708"/>
        <w:rPr>
          <w:lang w:eastAsia="cs-CZ"/>
        </w:rPr>
      </w:pPr>
      <w:r>
        <w:rPr>
          <w:lang w:eastAsia="cs-CZ"/>
        </w:rPr>
        <w:t>Lov chladným</w:t>
      </w:r>
      <w:r w:rsidR="0014663F">
        <w:rPr>
          <w:lang w:eastAsia="cs-CZ"/>
        </w:rPr>
        <w:t xml:space="preserve">i </w:t>
      </w:r>
      <w:r>
        <w:rPr>
          <w:lang w:eastAsia="cs-CZ"/>
        </w:rPr>
        <w:t>zbraněm</w:t>
      </w:r>
      <w:r w:rsidR="0014663F">
        <w:rPr>
          <w:lang w:eastAsia="cs-CZ"/>
        </w:rPr>
        <w:t xml:space="preserve">i </w:t>
      </w:r>
      <w:r w:rsidR="000C69C6">
        <w:rPr>
          <w:lang w:eastAsia="cs-CZ"/>
        </w:rPr>
        <w:t>již není ta</w:t>
      </w:r>
      <w:r w:rsidR="00B81D89">
        <w:rPr>
          <w:lang w:eastAsia="cs-CZ"/>
        </w:rPr>
        <w:t>k </w:t>
      </w:r>
      <w:r w:rsidR="000C69C6">
        <w:rPr>
          <w:lang w:eastAsia="cs-CZ"/>
        </w:rPr>
        <w:t>častý, neboť zbraň</w:t>
      </w:r>
      <w:r>
        <w:rPr>
          <w:lang w:eastAsia="cs-CZ"/>
        </w:rPr>
        <w:t xml:space="preserve"> je n</w:t>
      </w:r>
      <w:r w:rsidR="0014663F">
        <w:rPr>
          <w:lang w:eastAsia="cs-CZ"/>
        </w:rPr>
        <w:t xml:space="preserve">a </w:t>
      </w:r>
      <w:r>
        <w:rPr>
          <w:lang w:eastAsia="cs-CZ"/>
        </w:rPr>
        <w:t xml:space="preserve">určitou vzdálenost </w:t>
      </w:r>
      <w:r w:rsidR="006317AA">
        <w:rPr>
          <w:lang w:eastAsia="cs-CZ"/>
        </w:rPr>
        <w:t>velm</w:t>
      </w:r>
      <w:r w:rsidR="0014663F">
        <w:rPr>
          <w:lang w:eastAsia="cs-CZ"/>
        </w:rPr>
        <w:t xml:space="preserve">i </w:t>
      </w:r>
      <w:r w:rsidR="000C69C6">
        <w:rPr>
          <w:lang w:eastAsia="cs-CZ"/>
        </w:rPr>
        <w:t>nepřesná</w:t>
      </w:r>
      <w:r w:rsidR="0014663F">
        <w:rPr>
          <w:lang w:eastAsia="cs-CZ"/>
        </w:rPr>
        <w:t xml:space="preserve"> a </w:t>
      </w:r>
      <w:r w:rsidR="000C69C6">
        <w:rPr>
          <w:lang w:eastAsia="cs-CZ"/>
        </w:rPr>
        <w:t>př</w:t>
      </w:r>
      <w:r w:rsidR="0014663F">
        <w:rPr>
          <w:lang w:eastAsia="cs-CZ"/>
        </w:rPr>
        <w:t xml:space="preserve">i </w:t>
      </w:r>
      <w:r w:rsidR="000C69C6">
        <w:rPr>
          <w:lang w:eastAsia="cs-CZ"/>
        </w:rPr>
        <w:t>zásahu má malý zastavovací účine</w:t>
      </w:r>
      <w:r w:rsidR="00B81D89">
        <w:rPr>
          <w:lang w:eastAsia="cs-CZ"/>
        </w:rPr>
        <w:t>k</w:t>
      </w:r>
      <w:r w:rsidR="0014663F">
        <w:rPr>
          <w:lang w:eastAsia="cs-CZ"/>
        </w:rPr>
        <w:t xml:space="preserve"> a </w:t>
      </w:r>
      <w:r w:rsidR="005A5514">
        <w:rPr>
          <w:lang w:eastAsia="cs-CZ"/>
        </w:rPr>
        <w:t xml:space="preserve">zasažená zvěř </w:t>
      </w:r>
      <w:r w:rsidR="000C69C6">
        <w:rPr>
          <w:lang w:eastAsia="cs-CZ"/>
        </w:rPr>
        <w:t>čast</w:t>
      </w:r>
      <w:r w:rsidR="0014663F">
        <w:rPr>
          <w:lang w:eastAsia="cs-CZ"/>
        </w:rPr>
        <w:t xml:space="preserve">o </w:t>
      </w:r>
      <w:r w:rsidR="00B81D89">
        <w:rPr>
          <w:lang w:eastAsia="cs-CZ"/>
        </w:rPr>
        <w:t>z </w:t>
      </w:r>
      <w:r w:rsidR="000C69C6">
        <w:rPr>
          <w:lang w:eastAsia="cs-CZ"/>
        </w:rPr>
        <w:t>míst</w:t>
      </w:r>
      <w:r w:rsidR="0014663F">
        <w:rPr>
          <w:lang w:eastAsia="cs-CZ"/>
        </w:rPr>
        <w:t xml:space="preserve">a </w:t>
      </w:r>
      <w:r w:rsidR="000C69C6">
        <w:rPr>
          <w:lang w:eastAsia="cs-CZ"/>
        </w:rPr>
        <w:t>lovu odchází</w:t>
      </w:r>
      <w:r w:rsidR="0014663F">
        <w:rPr>
          <w:lang w:eastAsia="cs-CZ"/>
        </w:rPr>
        <w:t xml:space="preserve"> a </w:t>
      </w:r>
      <w:r w:rsidR="000C69C6">
        <w:rPr>
          <w:lang w:eastAsia="cs-CZ"/>
        </w:rPr>
        <w:t>poté č</w:t>
      </w:r>
      <w:r w:rsidR="006317AA">
        <w:rPr>
          <w:lang w:eastAsia="cs-CZ"/>
        </w:rPr>
        <w:t>ast</w:t>
      </w:r>
      <w:r w:rsidR="0014663F">
        <w:rPr>
          <w:lang w:eastAsia="cs-CZ"/>
        </w:rPr>
        <w:t xml:space="preserve">o </w:t>
      </w:r>
      <w:r w:rsidR="006317AA">
        <w:rPr>
          <w:lang w:eastAsia="cs-CZ"/>
        </w:rPr>
        <w:t>nenalezená</w:t>
      </w:r>
      <w:r w:rsidR="0014663F">
        <w:rPr>
          <w:lang w:eastAsia="cs-CZ"/>
        </w:rPr>
        <w:t xml:space="preserve"> v </w:t>
      </w:r>
      <w:r w:rsidR="005A5514">
        <w:rPr>
          <w:lang w:eastAsia="cs-CZ"/>
        </w:rPr>
        <w:t>bolestech</w:t>
      </w:r>
      <w:r w:rsidR="006317AA">
        <w:rPr>
          <w:lang w:eastAsia="cs-CZ"/>
        </w:rPr>
        <w:t xml:space="preserve"> umírá</w:t>
      </w:r>
      <w:r w:rsidR="00CE0ACE">
        <w:rPr>
          <w:lang w:eastAsia="cs-CZ"/>
        </w:rPr>
        <w:t>,</w:t>
      </w:r>
      <w:r w:rsidR="00F91671">
        <w:rPr>
          <w:lang w:eastAsia="cs-CZ"/>
        </w:rPr>
        <w:t xml:space="preserve"> viz obr. 4</w:t>
      </w:r>
      <w:r w:rsidR="00AD3E85">
        <w:rPr>
          <w:lang w:eastAsia="cs-CZ"/>
        </w:rPr>
        <w:t xml:space="preserve"> </w:t>
      </w:r>
      <w:r w:rsidR="00AD3E85">
        <w:rPr>
          <w:i/>
          <w:lang w:eastAsia="cs-CZ"/>
        </w:rPr>
        <w:t xml:space="preserve"> </w:t>
      </w:r>
      <w:r w:rsidR="00AD3E85">
        <w:rPr>
          <w:rStyle w:val="Znakapoznpodarou"/>
          <w:i/>
          <w:lang w:eastAsia="cs-CZ"/>
        </w:rPr>
        <w:footnoteReference w:id="39"/>
      </w:r>
      <w:r w:rsidR="00B8199D">
        <w:rPr>
          <w:lang w:eastAsia="cs-CZ"/>
        </w:rPr>
        <w:t>.</w:t>
      </w:r>
      <w:r w:rsidR="000C69C6">
        <w:rPr>
          <w:lang w:eastAsia="cs-CZ"/>
        </w:rPr>
        <w:t xml:space="preserve"> Výhodou je její neslyšitelnost</w:t>
      </w:r>
      <w:r w:rsidR="0014663F">
        <w:rPr>
          <w:lang w:eastAsia="cs-CZ"/>
        </w:rPr>
        <w:t xml:space="preserve"> a </w:t>
      </w:r>
      <w:r w:rsidR="000C69C6">
        <w:rPr>
          <w:lang w:eastAsia="cs-CZ"/>
        </w:rPr>
        <w:t>legální pořízení</w:t>
      </w:r>
      <w:r w:rsidR="0014663F">
        <w:rPr>
          <w:lang w:eastAsia="cs-CZ"/>
        </w:rPr>
        <w:t xml:space="preserve"> v </w:t>
      </w:r>
      <w:r w:rsidR="000C69C6">
        <w:rPr>
          <w:lang w:eastAsia="cs-CZ"/>
        </w:rPr>
        <w:t>běžné obchodní síti.</w:t>
      </w:r>
    </w:p>
    <w:p w:rsidR="00777419" w:rsidRPr="00777419" w:rsidRDefault="00777419" w:rsidP="00777419">
      <w:pPr>
        <w:jc w:val="center"/>
        <w:rPr>
          <w:i/>
        </w:rPr>
      </w:pPr>
      <w:r w:rsidRPr="00777419">
        <w:rPr>
          <w:i/>
          <w:lang w:eastAsia="cs-CZ"/>
        </w:rPr>
        <w:t>Obr. 4</w:t>
      </w:r>
      <w:r w:rsidR="00F043F1">
        <w:rPr>
          <w:i/>
          <w:lang w:eastAsia="cs-CZ"/>
        </w:rPr>
        <w:t xml:space="preserve"> </w:t>
      </w:r>
    </w:p>
    <w:p w:rsidR="006B5560" w:rsidRDefault="00EC6996" w:rsidP="00777419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486275" cy="1847850"/>
            <wp:effectExtent l="19050" t="0" r="9525" b="0"/>
            <wp:docPr id="4" name="obrázek 9" descr="C:\Users\tm277136\AppData\Local\Microsoft\Windows\Temporary Internet Files\Content.Wor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m277136\AppData\Local\Microsoft\Windows\Temporary Internet Files\Content.Word\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78" w:rsidRDefault="00BE5678" w:rsidP="000C69C6"/>
    <w:p w:rsidR="00021FC0" w:rsidRDefault="00021FC0" w:rsidP="000C69C6">
      <w:r>
        <w:t>Střelné zbraně se podle konstrukce</w:t>
      </w:r>
      <w:r w:rsidR="0014663F">
        <w:t xml:space="preserve"> a </w:t>
      </w:r>
      <w:r>
        <w:t>použití dělí:</w:t>
      </w:r>
    </w:p>
    <w:p w:rsidR="009653E7" w:rsidRPr="00BA3423" w:rsidRDefault="009653E7" w:rsidP="00EC03D8">
      <w:pPr>
        <w:pStyle w:val="Odstavecseseznamem"/>
        <w:numPr>
          <w:ilvl w:val="3"/>
          <w:numId w:val="12"/>
        </w:numPr>
        <w:tabs>
          <w:tab w:val="left" w:pos="709"/>
          <w:tab w:val="left" w:pos="1701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lastRenderedPageBreak/>
        <w:t>Palné</w:t>
      </w:r>
      <w:r>
        <w:rPr>
          <w:rFonts w:ascii="Times New Roman" w:hAnsi="Times New Roman"/>
          <w:sz w:val="24"/>
          <w:szCs w:val="24"/>
        </w:rPr>
        <w:t xml:space="preserve"> zbraně:</w:t>
      </w:r>
      <w:r w:rsidRPr="00BA342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br/>
      </w:r>
      <w:r w:rsidRPr="00BA3423">
        <w:rPr>
          <w:rFonts w:ascii="Times New Roman" w:hAnsi="Times New Roman"/>
          <w:sz w:val="24"/>
          <w:szCs w:val="24"/>
        </w:rPr>
        <w:t>- lovecké</w:t>
      </w:r>
    </w:p>
    <w:p w:rsidR="009653E7" w:rsidRPr="00BA3423" w:rsidRDefault="009653E7" w:rsidP="0066104D">
      <w:pPr>
        <w:tabs>
          <w:tab w:val="left" w:pos="709"/>
          <w:tab w:val="left" w:pos="2127"/>
          <w:tab w:val="left" w:pos="4111"/>
        </w:tabs>
        <w:spacing w:after="0"/>
        <w:ind w:left="1728" w:hanging="648"/>
        <w:rPr>
          <w:szCs w:val="24"/>
        </w:rPr>
      </w:pPr>
      <w:r w:rsidRPr="00BA3423">
        <w:rPr>
          <w:szCs w:val="24"/>
        </w:rPr>
        <w:t xml:space="preserve"> </w:t>
      </w:r>
      <w:r w:rsidRPr="00BA3423">
        <w:rPr>
          <w:szCs w:val="24"/>
        </w:rPr>
        <w:tab/>
        <w:t>- sportovní</w:t>
      </w:r>
    </w:p>
    <w:p w:rsidR="009653E7" w:rsidRPr="00BA3423" w:rsidRDefault="009653E7" w:rsidP="0066104D">
      <w:pPr>
        <w:tabs>
          <w:tab w:val="left" w:pos="709"/>
          <w:tab w:val="left" w:pos="2127"/>
          <w:tab w:val="left" w:pos="4111"/>
        </w:tabs>
        <w:spacing w:after="0"/>
        <w:ind w:left="1728" w:hanging="648"/>
        <w:rPr>
          <w:szCs w:val="24"/>
        </w:rPr>
      </w:pPr>
      <w:r w:rsidRPr="00BA3423">
        <w:rPr>
          <w:szCs w:val="24"/>
        </w:rPr>
        <w:tab/>
        <w:t>- vojenské</w:t>
      </w:r>
    </w:p>
    <w:p w:rsidR="009653E7" w:rsidRPr="00BA3423" w:rsidRDefault="009653E7" w:rsidP="0066104D">
      <w:pPr>
        <w:tabs>
          <w:tab w:val="left" w:pos="709"/>
          <w:tab w:val="left" w:pos="2127"/>
          <w:tab w:val="left" w:pos="4111"/>
        </w:tabs>
        <w:spacing w:after="0"/>
        <w:ind w:left="1728" w:hanging="648"/>
        <w:rPr>
          <w:szCs w:val="24"/>
        </w:rPr>
      </w:pPr>
      <w:r w:rsidRPr="00BA3423">
        <w:rPr>
          <w:szCs w:val="24"/>
        </w:rPr>
        <w:tab/>
        <w:t>- vyrobené nelegálně</w:t>
      </w:r>
    </w:p>
    <w:p w:rsidR="009653E7" w:rsidRPr="00BA3423" w:rsidRDefault="009653E7" w:rsidP="005A5514">
      <w:pPr>
        <w:pStyle w:val="Odstavecseseznamem"/>
        <w:numPr>
          <w:ilvl w:val="3"/>
          <w:numId w:val="12"/>
        </w:numPr>
        <w:tabs>
          <w:tab w:val="left" w:pos="709"/>
          <w:tab w:val="left" w:pos="1701"/>
        </w:tabs>
        <w:spacing w:before="240"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Zbraně mechanické</w:t>
      </w:r>
      <w:r>
        <w:rPr>
          <w:rFonts w:ascii="Times New Roman" w:hAnsi="Times New Roman"/>
          <w:sz w:val="24"/>
          <w:szCs w:val="24"/>
        </w:rPr>
        <w:t>:</w:t>
      </w:r>
      <w:r w:rsidRPr="00BA3423">
        <w:rPr>
          <w:rFonts w:ascii="Times New Roman" w:hAnsi="Times New Roman"/>
          <w:sz w:val="24"/>
          <w:szCs w:val="24"/>
        </w:rPr>
        <w:t xml:space="preserve"> </w:t>
      </w:r>
      <w:r w:rsidRPr="00BA342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br/>
      </w:r>
      <w:r w:rsidRPr="00BA3423">
        <w:rPr>
          <w:rFonts w:ascii="Times New Roman" w:hAnsi="Times New Roman"/>
          <w:sz w:val="24"/>
          <w:szCs w:val="24"/>
        </w:rPr>
        <w:t>- kuše</w:t>
      </w:r>
    </w:p>
    <w:p w:rsidR="009653E7" w:rsidRPr="00BA3423" w:rsidRDefault="009653E7" w:rsidP="0066104D">
      <w:pPr>
        <w:tabs>
          <w:tab w:val="left" w:pos="709"/>
          <w:tab w:val="left" w:pos="2127"/>
          <w:tab w:val="left" w:pos="4111"/>
        </w:tabs>
        <w:spacing w:after="0"/>
        <w:ind w:left="1728" w:hanging="648"/>
        <w:rPr>
          <w:szCs w:val="24"/>
        </w:rPr>
      </w:pPr>
      <w:r w:rsidRPr="00BA3423">
        <w:rPr>
          <w:szCs w:val="24"/>
        </w:rPr>
        <w:t xml:space="preserve"> </w:t>
      </w:r>
      <w:r w:rsidRPr="00BA3423">
        <w:rPr>
          <w:szCs w:val="24"/>
        </w:rPr>
        <w:tab/>
        <w:t>- luky</w:t>
      </w:r>
    </w:p>
    <w:p w:rsidR="009653E7" w:rsidRDefault="009653E7" w:rsidP="0066104D">
      <w:pPr>
        <w:tabs>
          <w:tab w:val="left" w:pos="709"/>
          <w:tab w:val="left" w:pos="2127"/>
          <w:tab w:val="left" w:pos="4111"/>
        </w:tabs>
        <w:spacing w:after="0"/>
        <w:ind w:left="1728" w:hanging="648"/>
        <w:rPr>
          <w:szCs w:val="24"/>
        </w:rPr>
      </w:pPr>
      <w:r w:rsidRPr="00BA3423">
        <w:rPr>
          <w:szCs w:val="24"/>
        </w:rPr>
        <w:t xml:space="preserve"> </w:t>
      </w:r>
      <w:r w:rsidRPr="00BA3423">
        <w:rPr>
          <w:szCs w:val="24"/>
        </w:rPr>
        <w:tab/>
        <w:t>- praky</w:t>
      </w:r>
    </w:p>
    <w:p w:rsidR="009653E7" w:rsidRPr="00BA3423" w:rsidRDefault="009653E7" w:rsidP="005A5514">
      <w:pPr>
        <w:pStyle w:val="Odstavecseseznamem"/>
        <w:numPr>
          <w:ilvl w:val="3"/>
          <w:numId w:val="12"/>
        </w:numPr>
        <w:tabs>
          <w:tab w:val="left" w:pos="709"/>
          <w:tab w:val="left" w:pos="1701"/>
        </w:tabs>
        <w:spacing w:before="240"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Zbraně plynové</w:t>
      </w:r>
      <w:r>
        <w:rPr>
          <w:rFonts w:ascii="Times New Roman" w:hAnsi="Times New Roman"/>
          <w:sz w:val="24"/>
          <w:szCs w:val="24"/>
        </w:rPr>
        <w:t>:</w:t>
      </w:r>
      <w:r w:rsidRPr="00BA3423">
        <w:rPr>
          <w:rFonts w:ascii="Times New Roman" w:hAnsi="Times New Roman"/>
          <w:sz w:val="24"/>
          <w:szCs w:val="24"/>
        </w:rPr>
        <w:t xml:space="preserve"> </w:t>
      </w:r>
      <w:r w:rsidRPr="00BA342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br/>
      </w:r>
      <w:r w:rsidRPr="00BA3423">
        <w:rPr>
          <w:rFonts w:ascii="Times New Roman" w:hAnsi="Times New Roman"/>
          <w:sz w:val="24"/>
          <w:szCs w:val="24"/>
        </w:rPr>
        <w:t>- krátké</w:t>
      </w:r>
    </w:p>
    <w:p w:rsidR="009653E7" w:rsidRPr="00BA3423" w:rsidRDefault="009653E7" w:rsidP="0021665B">
      <w:pPr>
        <w:tabs>
          <w:tab w:val="left" w:pos="709"/>
          <w:tab w:val="left" w:pos="2127"/>
          <w:tab w:val="left" w:pos="4111"/>
        </w:tabs>
        <w:spacing w:after="0"/>
        <w:ind w:left="1728" w:hanging="648"/>
        <w:rPr>
          <w:szCs w:val="24"/>
        </w:rPr>
      </w:pPr>
      <w:r w:rsidRPr="00BA3423">
        <w:rPr>
          <w:szCs w:val="24"/>
        </w:rPr>
        <w:t xml:space="preserve"> </w:t>
      </w:r>
      <w:r w:rsidRPr="00BA3423">
        <w:rPr>
          <w:szCs w:val="24"/>
        </w:rPr>
        <w:tab/>
        <w:t>- dlouhé</w:t>
      </w:r>
      <w:r w:rsidR="003D2D5A">
        <w:rPr>
          <w:rStyle w:val="Znakapoznpodarou"/>
          <w:szCs w:val="24"/>
        </w:rPr>
        <w:footnoteReference w:id="40"/>
      </w:r>
      <w:r w:rsidRPr="00BA3423">
        <w:rPr>
          <w:szCs w:val="24"/>
        </w:rPr>
        <w:tab/>
      </w:r>
    </w:p>
    <w:p w:rsidR="009653E7" w:rsidRDefault="009653E7" w:rsidP="005A5514">
      <w:pPr>
        <w:pStyle w:val="Nadpis3"/>
        <w:numPr>
          <w:ilvl w:val="2"/>
          <w:numId w:val="27"/>
        </w:numPr>
        <w:spacing w:before="600" w:after="200"/>
      </w:pPr>
      <w:bookmarkStart w:id="77" w:name="_Toc287947407"/>
      <w:bookmarkStart w:id="78" w:name="_Toc321141794"/>
      <w:bookmarkStart w:id="79" w:name="_Toc322340191"/>
      <w:r w:rsidRPr="00BA3423">
        <w:t>Pytláctví páchané jiným</w:t>
      </w:r>
      <w:r w:rsidR="0014663F">
        <w:t xml:space="preserve">i </w:t>
      </w:r>
      <w:r w:rsidRPr="00BA3423">
        <w:t>způsoby</w:t>
      </w:r>
      <w:bookmarkEnd w:id="77"/>
      <w:bookmarkEnd w:id="78"/>
      <w:bookmarkEnd w:id="79"/>
    </w:p>
    <w:p w:rsidR="00FA7457" w:rsidRDefault="00777419" w:rsidP="007F3EA2">
      <w:pPr>
        <w:ind w:firstLine="708"/>
        <w:rPr>
          <w:lang w:eastAsia="cs-CZ"/>
        </w:rPr>
      </w:pPr>
      <w:r>
        <w:rPr>
          <w:lang w:eastAsia="cs-CZ"/>
        </w:rPr>
        <w:t xml:space="preserve">Z historie víme, </w:t>
      </w:r>
      <w:r w:rsidR="00DE04FF">
        <w:rPr>
          <w:lang w:eastAsia="cs-CZ"/>
        </w:rPr>
        <w:t>že </w:t>
      </w:r>
      <w:r>
        <w:rPr>
          <w:lang w:eastAsia="cs-CZ"/>
        </w:rPr>
        <w:t>nejstarší pytláckou pasti bylo nastražené pytlácké oko. Jedná se</w:t>
      </w:r>
      <w:r w:rsidR="0014663F">
        <w:rPr>
          <w:lang w:eastAsia="cs-CZ"/>
        </w:rPr>
        <w:t xml:space="preserve"> o </w:t>
      </w:r>
      <w:r>
        <w:rPr>
          <w:lang w:eastAsia="cs-CZ"/>
        </w:rPr>
        <w:t xml:space="preserve">velice jednoduchou, ale velmi účinnou past, která ve většině případů zvěř usmrtí udušením. </w:t>
      </w:r>
      <w:r w:rsidR="007F3EA2" w:rsidRPr="007F3EA2">
        <w:rPr>
          <w:lang w:eastAsia="cs-CZ"/>
        </w:rPr>
        <w:t>Základem je zatahovací smyčka, která je vhodně umístěn</w:t>
      </w:r>
      <w:r w:rsidR="0014663F">
        <w:rPr>
          <w:lang w:eastAsia="cs-CZ"/>
        </w:rPr>
        <w:t xml:space="preserve">a </w:t>
      </w:r>
      <w:r w:rsidR="007F3EA2" w:rsidRPr="007F3EA2">
        <w:rPr>
          <w:lang w:eastAsia="cs-CZ"/>
        </w:rPr>
        <w:t>n</w:t>
      </w:r>
      <w:r w:rsidR="0014663F">
        <w:rPr>
          <w:lang w:eastAsia="cs-CZ"/>
        </w:rPr>
        <w:t xml:space="preserve">a </w:t>
      </w:r>
      <w:r w:rsidR="007F3EA2" w:rsidRPr="007F3EA2">
        <w:rPr>
          <w:lang w:eastAsia="cs-CZ"/>
        </w:rPr>
        <w:t>vybrané místo. Nastražená past je d</w:t>
      </w:r>
      <w:r w:rsidR="0014663F">
        <w:rPr>
          <w:lang w:eastAsia="cs-CZ"/>
        </w:rPr>
        <w:t xml:space="preserve">o </w:t>
      </w:r>
      <w:r w:rsidR="007F3EA2">
        <w:rPr>
          <w:lang w:eastAsia="cs-CZ"/>
        </w:rPr>
        <w:t>určité míry samočinná</w:t>
      </w:r>
      <w:r w:rsidR="0014663F">
        <w:rPr>
          <w:lang w:eastAsia="cs-CZ"/>
        </w:rPr>
        <w:t xml:space="preserve"> a </w:t>
      </w:r>
      <w:r w:rsidR="007F3EA2">
        <w:rPr>
          <w:lang w:eastAsia="cs-CZ"/>
        </w:rPr>
        <w:t>nevyža</w:t>
      </w:r>
      <w:r w:rsidR="007F3EA2" w:rsidRPr="007F3EA2">
        <w:rPr>
          <w:lang w:eastAsia="cs-CZ"/>
        </w:rPr>
        <w:t>duje přítomnost pytlák</w:t>
      </w:r>
      <w:r w:rsidR="0014663F">
        <w:rPr>
          <w:lang w:eastAsia="cs-CZ"/>
        </w:rPr>
        <w:t>a</w:t>
      </w:r>
      <w:r w:rsidR="00CE0ACE">
        <w:rPr>
          <w:lang w:eastAsia="cs-CZ"/>
        </w:rPr>
        <w:t>,</w:t>
      </w:r>
      <w:r w:rsidR="0014663F">
        <w:rPr>
          <w:lang w:eastAsia="cs-CZ"/>
        </w:rPr>
        <w:t xml:space="preserve"> </w:t>
      </w:r>
      <w:r w:rsidR="00E12D68">
        <w:rPr>
          <w:lang w:eastAsia="cs-CZ"/>
        </w:rPr>
        <w:t>viz</w:t>
      </w:r>
      <w:r w:rsidR="00AD3E85">
        <w:rPr>
          <w:lang w:eastAsia="cs-CZ"/>
        </w:rPr>
        <w:t xml:space="preserve"> obr. </w:t>
      </w:r>
      <w:r w:rsidR="00F91671">
        <w:rPr>
          <w:lang w:eastAsia="cs-CZ"/>
        </w:rPr>
        <w:t>5</w:t>
      </w:r>
      <w:r w:rsidR="00AD3E85">
        <w:rPr>
          <w:i/>
          <w:lang w:eastAsia="cs-CZ"/>
        </w:rPr>
        <w:t> </w:t>
      </w:r>
      <w:r w:rsidR="00AD3E85">
        <w:rPr>
          <w:rStyle w:val="Znakapoznpodarou"/>
          <w:i/>
          <w:lang w:eastAsia="cs-CZ"/>
        </w:rPr>
        <w:footnoteReference w:id="41"/>
      </w:r>
      <w:r w:rsidR="00B8199D">
        <w:rPr>
          <w:lang w:eastAsia="cs-CZ"/>
        </w:rPr>
        <w:t>.</w:t>
      </w:r>
      <w:r w:rsidR="0014663F">
        <w:rPr>
          <w:lang w:eastAsia="cs-CZ"/>
        </w:rPr>
        <w:t xml:space="preserve"> v </w:t>
      </w:r>
      <w:r w:rsidR="007F3EA2" w:rsidRPr="007F3EA2">
        <w:rPr>
          <w:lang w:eastAsia="cs-CZ"/>
        </w:rPr>
        <w:t>minulo</w:t>
      </w:r>
      <w:r w:rsidR="007F3EA2">
        <w:rPr>
          <w:lang w:eastAsia="cs-CZ"/>
        </w:rPr>
        <w:t>st</w:t>
      </w:r>
      <w:r w:rsidR="0014663F">
        <w:rPr>
          <w:lang w:eastAsia="cs-CZ"/>
        </w:rPr>
        <w:t xml:space="preserve">i </w:t>
      </w:r>
      <w:r w:rsidR="007F3EA2">
        <w:rPr>
          <w:lang w:eastAsia="cs-CZ"/>
        </w:rPr>
        <w:t xml:space="preserve">se využívaly kožené řemínky, </w:t>
      </w:r>
      <w:r w:rsidR="007F3EA2" w:rsidRPr="007F3EA2">
        <w:rPr>
          <w:lang w:eastAsia="cs-CZ"/>
        </w:rPr>
        <w:t xml:space="preserve">ale </w:t>
      </w:r>
      <w:r w:rsidR="00B81D89">
        <w:rPr>
          <w:lang w:eastAsia="cs-CZ"/>
        </w:rPr>
        <w:t>s </w:t>
      </w:r>
      <w:r w:rsidR="007F3EA2" w:rsidRPr="007F3EA2">
        <w:rPr>
          <w:lang w:eastAsia="cs-CZ"/>
        </w:rPr>
        <w:t>postupem času se přešl</w:t>
      </w:r>
      <w:r w:rsidR="0014663F">
        <w:rPr>
          <w:lang w:eastAsia="cs-CZ"/>
        </w:rPr>
        <w:t xml:space="preserve">o </w:t>
      </w:r>
      <w:r w:rsidR="00B81D89">
        <w:rPr>
          <w:lang w:eastAsia="cs-CZ"/>
        </w:rPr>
        <w:t>k </w:t>
      </w:r>
      <w:r w:rsidR="007F3EA2" w:rsidRPr="007F3EA2">
        <w:rPr>
          <w:lang w:eastAsia="cs-CZ"/>
        </w:rPr>
        <w:t>drátu</w:t>
      </w:r>
      <w:r w:rsidR="0014663F">
        <w:rPr>
          <w:lang w:eastAsia="cs-CZ"/>
        </w:rPr>
        <w:t xml:space="preserve"> a </w:t>
      </w:r>
      <w:r w:rsidR="007F3EA2" w:rsidRPr="007F3EA2">
        <w:rPr>
          <w:lang w:eastAsia="cs-CZ"/>
        </w:rPr>
        <w:t>silikonovým strunám. Ok</w:t>
      </w:r>
      <w:r w:rsidR="0014663F">
        <w:rPr>
          <w:lang w:eastAsia="cs-CZ"/>
        </w:rPr>
        <w:t xml:space="preserve">o </w:t>
      </w:r>
      <w:r w:rsidR="007F3EA2" w:rsidRPr="007F3EA2">
        <w:rPr>
          <w:lang w:eastAsia="cs-CZ"/>
        </w:rPr>
        <w:t>se obča</w:t>
      </w:r>
      <w:r w:rsidR="00B81D89">
        <w:rPr>
          <w:lang w:eastAsia="cs-CZ"/>
        </w:rPr>
        <w:t>s </w:t>
      </w:r>
      <w:r w:rsidR="007F3EA2" w:rsidRPr="007F3EA2">
        <w:rPr>
          <w:lang w:eastAsia="cs-CZ"/>
        </w:rPr>
        <w:t>p</w:t>
      </w:r>
      <w:r w:rsidR="007F3EA2">
        <w:rPr>
          <w:lang w:eastAsia="cs-CZ"/>
        </w:rPr>
        <w:t>oužívá</w:t>
      </w:r>
      <w:r w:rsidR="0014663F">
        <w:rPr>
          <w:lang w:eastAsia="cs-CZ"/>
        </w:rPr>
        <w:t xml:space="preserve"> v </w:t>
      </w:r>
      <w:r w:rsidR="007F3EA2" w:rsidRPr="007F3EA2">
        <w:rPr>
          <w:lang w:eastAsia="cs-CZ"/>
        </w:rPr>
        <w:t>kombinac</w:t>
      </w:r>
      <w:r w:rsidR="0014663F">
        <w:rPr>
          <w:lang w:eastAsia="cs-CZ"/>
        </w:rPr>
        <w:t xml:space="preserve">i </w:t>
      </w:r>
      <w:r w:rsidR="00B81D89">
        <w:rPr>
          <w:lang w:eastAsia="cs-CZ"/>
        </w:rPr>
        <w:t>s </w:t>
      </w:r>
      <w:r w:rsidR="007F3EA2" w:rsidRPr="007F3EA2">
        <w:rPr>
          <w:lang w:eastAsia="cs-CZ"/>
        </w:rPr>
        <w:t>napruženým stromem, který oběť př</w:t>
      </w:r>
      <w:r w:rsidR="0014663F">
        <w:rPr>
          <w:lang w:eastAsia="cs-CZ"/>
        </w:rPr>
        <w:t xml:space="preserve">i </w:t>
      </w:r>
      <w:r w:rsidR="007F3EA2" w:rsidRPr="007F3EA2">
        <w:rPr>
          <w:lang w:eastAsia="cs-CZ"/>
        </w:rPr>
        <w:t>navlečení n</w:t>
      </w:r>
      <w:r w:rsidR="0014663F">
        <w:rPr>
          <w:lang w:eastAsia="cs-CZ"/>
        </w:rPr>
        <w:t xml:space="preserve">a </w:t>
      </w:r>
      <w:r w:rsidR="007F3EA2" w:rsidRPr="007F3EA2">
        <w:rPr>
          <w:lang w:eastAsia="cs-CZ"/>
        </w:rPr>
        <w:t>hlavu</w:t>
      </w:r>
      <w:r w:rsidR="0014663F">
        <w:rPr>
          <w:lang w:eastAsia="cs-CZ"/>
        </w:rPr>
        <w:t xml:space="preserve"> a </w:t>
      </w:r>
      <w:r w:rsidR="007F3EA2" w:rsidRPr="007F3EA2">
        <w:rPr>
          <w:lang w:eastAsia="cs-CZ"/>
        </w:rPr>
        <w:t>stažení</w:t>
      </w:r>
      <w:r w:rsidR="00B8199D">
        <w:rPr>
          <w:lang w:eastAsia="cs-CZ"/>
        </w:rPr>
        <w:t xml:space="preserve"> smyčky zvedne ze země</w:t>
      </w:r>
      <w:r w:rsidR="0014663F">
        <w:rPr>
          <w:lang w:eastAsia="cs-CZ"/>
        </w:rPr>
        <w:t xml:space="preserve"> a </w:t>
      </w:r>
      <w:r w:rsidR="00B8199D">
        <w:rPr>
          <w:lang w:eastAsia="cs-CZ"/>
        </w:rPr>
        <w:t>z</w:t>
      </w:r>
      <w:r w:rsidR="0021665B">
        <w:rPr>
          <w:lang w:eastAsia="cs-CZ"/>
        </w:rPr>
        <w:t>p</w:t>
      </w:r>
      <w:r w:rsidR="00B8199D">
        <w:rPr>
          <w:lang w:eastAsia="cs-CZ"/>
        </w:rPr>
        <w:t xml:space="preserve">ůsobí </w:t>
      </w:r>
      <w:r w:rsidR="007F3EA2">
        <w:rPr>
          <w:lang w:eastAsia="cs-CZ"/>
        </w:rPr>
        <w:t>efektivnější škrcení</w:t>
      </w:r>
      <w:r>
        <w:rPr>
          <w:lang w:eastAsia="cs-CZ"/>
        </w:rPr>
        <w:t>,</w:t>
      </w:r>
      <w:r w:rsidR="007F3EA2">
        <w:rPr>
          <w:lang w:eastAsia="cs-CZ"/>
        </w:rPr>
        <w:t xml:space="preserve"> ale využívá</w:t>
      </w:r>
      <w:r w:rsidR="007F3EA2" w:rsidRPr="007F3EA2">
        <w:rPr>
          <w:lang w:eastAsia="cs-CZ"/>
        </w:rPr>
        <w:t xml:space="preserve"> se</w:t>
      </w:r>
      <w:r w:rsidR="0014663F">
        <w:rPr>
          <w:lang w:eastAsia="cs-CZ"/>
        </w:rPr>
        <w:t xml:space="preserve"> i v </w:t>
      </w:r>
      <w:r w:rsidR="007F3EA2" w:rsidRPr="007F3EA2">
        <w:rPr>
          <w:lang w:eastAsia="cs-CZ"/>
        </w:rPr>
        <w:t>kombinac</w:t>
      </w:r>
      <w:r w:rsidR="0014663F">
        <w:rPr>
          <w:lang w:eastAsia="cs-CZ"/>
        </w:rPr>
        <w:t xml:space="preserve">i </w:t>
      </w:r>
      <w:r w:rsidR="00B81D89">
        <w:rPr>
          <w:lang w:eastAsia="cs-CZ"/>
        </w:rPr>
        <w:t>s </w:t>
      </w:r>
      <w:r w:rsidR="007F3EA2" w:rsidRPr="007F3EA2">
        <w:rPr>
          <w:lang w:eastAsia="cs-CZ"/>
        </w:rPr>
        <w:t>vhodnou návnadou, která</w:t>
      </w:r>
      <w:r w:rsidR="007F3EA2">
        <w:rPr>
          <w:lang w:eastAsia="cs-CZ"/>
        </w:rPr>
        <w:t xml:space="preserve"> zvěř d</w:t>
      </w:r>
      <w:r w:rsidR="00B12056">
        <w:rPr>
          <w:lang w:eastAsia="cs-CZ"/>
        </w:rPr>
        <w:t>o </w:t>
      </w:r>
      <w:r w:rsidR="007F3EA2">
        <w:rPr>
          <w:lang w:eastAsia="cs-CZ"/>
        </w:rPr>
        <w:t>nástražnéh</w:t>
      </w:r>
      <w:r w:rsidR="0014663F">
        <w:rPr>
          <w:lang w:eastAsia="cs-CZ"/>
        </w:rPr>
        <w:t xml:space="preserve">o </w:t>
      </w:r>
      <w:r w:rsidR="007F3EA2">
        <w:rPr>
          <w:lang w:eastAsia="cs-CZ"/>
        </w:rPr>
        <w:t>ok</w:t>
      </w:r>
      <w:r w:rsidR="0014663F">
        <w:rPr>
          <w:lang w:eastAsia="cs-CZ"/>
        </w:rPr>
        <w:t xml:space="preserve">a </w:t>
      </w:r>
      <w:r w:rsidR="007F3EA2">
        <w:rPr>
          <w:lang w:eastAsia="cs-CZ"/>
        </w:rPr>
        <w:t>naláká. Nastražení ok</w:t>
      </w:r>
      <w:r w:rsidR="0014663F">
        <w:rPr>
          <w:lang w:eastAsia="cs-CZ"/>
        </w:rPr>
        <w:t xml:space="preserve">a </w:t>
      </w:r>
      <w:r w:rsidR="007F3EA2">
        <w:rPr>
          <w:lang w:eastAsia="cs-CZ"/>
        </w:rPr>
        <w:t>vyžaduje d</w:t>
      </w:r>
      <w:r w:rsidR="0014663F">
        <w:rPr>
          <w:lang w:eastAsia="cs-CZ"/>
        </w:rPr>
        <w:t xml:space="preserve">o </w:t>
      </w:r>
      <w:r w:rsidR="007F3EA2">
        <w:rPr>
          <w:lang w:eastAsia="cs-CZ"/>
        </w:rPr>
        <w:t>z</w:t>
      </w:r>
      <w:r w:rsidR="007F3EA2" w:rsidRPr="007F3EA2">
        <w:rPr>
          <w:lang w:eastAsia="cs-CZ"/>
        </w:rPr>
        <w:t>n</w:t>
      </w:r>
      <w:r w:rsidR="007F3EA2">
        <w:rPr>
          <w:lang w:eastAsia="cs-CZ"/>
        </w:rPr>
        <w:t>a</w:t>
      </w:r>
      <w:r w:rsidR="007F3EA2" w:rsidRPr="007F3EA2">
        <w:rPr>
          <w:lang w:eastAsia="cs-CZ"/>
        </w:rPr>
        <w:t>čné míry velkou znalost prostředí</w:t>
      </w:r>
      <w:r w:rsidR="0014663F">
        <w:rPr>
          <w:lang w:eastAsia="cs-CZ"/>
        </w:rPr>
        <w:t xml:space="preserve"> a </w:t>
      </w:r>
      <w:r w:rsidR="007F3EA2" w:rsidRPr="007F3EA2">
        <w:rPr>
          <w:lang w:eastAsia="cs-CZ"/>
        </w:rPr>
        <w:t>zvyklostí obětí, především chování</w:t>
      </w:r>
      <w:r w:rsidR="0014663F">
        <w:rPr>
          <w:lang w:eastAsia="cs-CZ"/>
        </w:rPr>
        <w:t xml:space="preserve"> a </w:t>
      </w:r>
      <w:r w:rsidR="007F3EA2" w:rsidRPr="007F3EA2">
        <w:rPr>
          <w:lang w:eastAsia="cs-CZ"/>
        </w:rPr>
        <w:t>ochozy zvěře, výšku těl</w:t>
      </w:r>
      <w:r w:rsidR="0014663F">
        <w:rPr>
          <w:lang w:eastAsia="cs-CZ"/>
        </w:rPr>
        <w:t>a a </w:t>
      </w:r>
      <w:r w:rsidR="007F3EA2" w:rsidRPr="007F3EA2">
        <w:rPr>
          <w:lang w:eastAsia="cs-CZ"/>
        </w:rPr>
        <w:t>hlavy</w:t>
      </w:r>
      <w:r w:rsidR="0014663F">
        <w:rPr>
          <w:lang w:eastAsia="cs-CZ"/>
        </w:rPr>
        <w:t xml:space="preserve"> a </w:t>
      </w:r>
      <w:r w:rsidR="007F3EA2" w:rsidRPr="007F3EA2">
        <w:rPr>
          <w:lang w:eastAsia="cs-CZ"/>
        </w:rPr>
        <w:t xml:space="preserve">jiné vlivy, které podstatně ovlivňují lov. Ze známých případů je zřejmě, </w:t>
      </w:r>
      <w:r w:rsidR="00DE04FF">
        <w:rPr>
          <w:lang w:eastAsia="cs-CZ"/>
        </w:rPr>
        <w:t>že </w:t>
      </w:r>
      <w:r w:rsidR="007F3EA2" w:rsidRPr="007F3EA2">
        <w:rPr>
          <w:lang w:eastAsia="cs-CZ"/>
        </w:rPr>
        <w:t>py</w:t>
      </w:r>
      <w:r w:rsidR="007F3EA2">
        <w:rPr>
          <w:lang w:eastAsia="cs-CZ"/>
        </w:rPr>
        <w:t>tlácké ok</w:t>
      </w:r>
      <w:r w:rsidR="0014663F">
        <w:rPr>
          <w:lang w:eastAsia="cs-CZ"/>
        </w:rPr>
        <w:t xml:space="preserve">o </w:t>
      </w:r>
      <w:r w:rsidR="00B12056">
        <w:rPr>
          <w:lang w:eastAsia="cs-CZ"/>
        </w:rPr>
        <w:t>se </w:t>
      </w:r>
      <w:r w:rsidR="007F3EA2">
        <w:rPr>
          <w:lang w:eastAsia="cs-CZ"/>
        </w:rPr>
        <w:t>využíval</w:t>
      </w:r>
      <w:r w:rsidR="0014663F">
        <w:rPr>
          <w:lang w:eastAsia="cs-CZ"/>
        </w:rPr>
        <w:t xml:space="preserve">o </w:t>
      </w:r>
      <w:r w:rsidR="007F3EA2">
        <w:rPr>
          <w:lang w:eastAsia="cs-CZ"/>
        </w:rPr>
        <w:t>převážně</w:t>
      </w:r>
      <w:r w:rsidR="007F3EA2" w:rsidRPr="007F3EA2">
        <w:rPr>
          <w:lang w:eastAsia="cs-CZ"/>
        </w:rPr>
        <w:t xml:space="preserve"> př</w:t>
      </w:r>
      <w:r w:rsidR="0014663F">
        <w:rPr>
          <w:lang w:eastAsia="cs-CZ"/>
        </w:rPr>
        <w:t xml:space="preserve">i </w:t>
      </w:r>
      <w:r w:rsidR="007F3EA2" w:rsidRPr="007F3EA2">
        <w:rPr>
          <w:lang w:eastAsia="cs-CZ"/>
        </w:rPr>
        <w:t>ulovení srnčí zvěře</w:t>
      </w:r>
      <w:r w:rsidR="0014663F">
        <w:rPr>
          <w:lang w:eastAsia="cs-CZ"/>
        </w:rPr>
        <w:t xml:space="preserve"> a v </w:t>
      </w:r>
      <w:r w:rsidR="007F3EA2" w:rsidRPr="007F3EA2">
        <w:rPr>
          <w:lang w:eastAsia="cs-CZ"/>
        </w:rPr>
        <w:t>menší míře zvěře drobné, jak</w:t>
      </w:r>
      <w:r w:rsidR="0014663F">
        <w:rPr>
          <w:lang w:eastAsia="cs-CZ"/>
        </w:rPr>
        <w:t xml:space="preserve">o </w:t>
      </w:r>
      <w:r w:rsidR="007F3EA2" w:rsidRPr="007F3EA2">
        <w:rPr>
          <w:lang w:eastAsia="cs-CZ"/>
        </w:rPr>
        <w:t>je zajíc</w:t>
      </w:r>
      <w:r w:rsidR="0014663F">
        <w:rPr>
          <w:lang w:eastAsia="cs-CZ"/>
        </w:rPr>
        <w:t xml:space="preserve"> </w:t>
      </w:r>
      <w:r w:rsidR="0014663F">
        <w:rPr>
          <w:lang w:eastAsia="cs-CZ"/>
        </w:rPr>
        <w:lastRenderedPageBreak/>
        <w:t>a </w:t>
      </w:r>
      <w:r w:rsidR="007F3EA2" w:rsidRPr="007F3EA2">
        <w:rPr>
          <w:lang w:eastAsia="cs-CZ"/>
        </w:rPr>
        <w:t>bažant.</w:t>
      </w:r>
      <w:r w:rsidR="0014663F">
        <w:rPr>
          <w:lang w:eastAsia="cs-CZ"/>
        </w:rPr>
        <w:t xml:space="preserve"> v </w:t>
      </w:r>
      <w:r w:rsidR="007F3EA2" w:rsidRPr="007F3EA2">
        <w:rPr>
          <w:lang w:eastAsia="cs-CZ"/>
        </w:rPr>
        <w:t>České republice j</w:t>
      </w:r>
      <w:r w:rsidR="007F3EA2">
        <w:rPr>
          <w:lang w:eastAsia="cs-CZ"/>
        </w:rPr>
        <w:t>e tent</w:t>
      </w:r>
      <w:r w:rsidR="0014663F">
        <w:rPr>
          <w:lang w:eastAsia="cs-CZ"/>
        </w:rPr>
        <w:t xml:space="preserve">o </w:t>
      </w:r>
      <w:r w:rsidR="007F3EA2">
        <w:rPr>
          <w:lang w:eastAsia="cs-CZ"/>
        </w:rPr>
        <w:t xml:space="preserve">druh pytláctví tradiční, </w:t>
      </w:r>
      <w:r w:rsidR="007F3EA2" w:rsidRPr="007F3EA2">
        <w:rPr>
          <w:lang w:eastAsia="cs-CZ"/>
        </w:rPr>
        <w:t>ale</w:t>
      </w:r>
      <w:r w:rsidR="0014663F">
        <w:rPr>
          <w:lang w:eastAsia="cs-CZ"/>
        </w:rPr>
        <w:t xml:space="preserve"> v </w:t>
      </w:r>
      <w:r w:rsidR="00B12056">
        <w:rPr>
          <w:lang w:eastAsia="cs-CZ"/>
        </w:rPr>
        <w:t>současné době je již </w:t>
      </w:r>
      <w:r w:rsidR="007F3EA2" w:rsidRPr="007F3EA2">
        <w:rPr>
          <w:lang w:eastAsia="cs-CZ"/>
        </w:rPr>
        <w:t>velice ojedinělý.</w:t>
      </w:r>
    </w:p>
    <w:p w:rsidR="00777419" w:rsidRPr="00777419" w:rsidRDefault="00777419" w:rsidP="00777419">
      <w:pPr>
        <w:jc w:val="center"/>
        <w:rPr>
          <w:i/>
          <w:lang w:eastAsia="cs-CZ"/>
        </w:rPr>
      </w:pPr>
      <w:r w:rsidRPr="00777419">
        <w:rPr>
          <w:i/>
          <w:lang w:eastAsia="cs-CZ"/>
        </w:rPr>
        <w:t xml:space="preserve">Obr. 5 </w:t>
      </w:r>
    </w:p>
    <w:p w:rsidR="009653E7" w:rsidRDefault="006607B3" w:rsidP="00777419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648200" cy="1276350"/>
            <wp:effectExtent l="19050" t="0" r="0" b="0"/>
            <wp:docPr id="12" name="obrázek 12" descr="C:\Users\tm277136\AppData\Local\Microsoft\Windows\Temporary Internet Files\Content.Word\CHYTAC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m277136\AppData\Local\Microsoft\Windows\Temporary Internet Files\Content.Word\CHYTAC~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51" w:rsidRDefault="00BF301F" w:rsidP="00262851">
      <w:pPr>
        <w:ind w:firstLine="375"/>
        <w:rPr>
          <w:szCs w:val="24"/>
          <w:lang w:eastAsia="cs-CZ"/>
        </w:rPr>
      </w:pPr>
      <w:r>
        <w:rPr>
          <w:lang w:eastAsia="cs-CZ"/>
        </w:rPr>
        <w:t>Mez</w:t>
      </w:r>
      <w:r w:rsidR="0014663F">
        <w:rPr>
          <w:lang w:eastAsia="cs-CZ"/>
        </w:rPr>
        <w:t xml:space="preserve">i </w:t>
      </w:r>
      <w:r>
        <w:rPr>
          <w:lang w:eastAsia="cs-CZ"/>
        </w:rPr>
        <w:t>další pytlácké past</w:t>
      </w:r>
      <w:r w:rsidR="0014663F">
        <w:rPr>
          <w:lang w:eastAsia="cs-CZ"/>
        </w:rPr>
        <w:t xml:space="preserve">i </w:t>
      </w:r>
      <w:r>
        <w:rPr>
          <w:lang w:eastAsia="cs-CZ"/>
        </w:rPr>
        <w:t>patří různá odchytová zařízení, která jsou samočinná neb</w:t>
      </w:r>
      <w:r w:rsidR="0014663F">
        <w:rPr>
          <w:lang w:eastAsia="cs-CZ"/>
        </w:rPr>
        <w:t xml:space="preserve">o </w:t>
      </w:r>
      <w:r>
        <w:rPr>
          <w:lang w:eastAsia="cs-CZ"/>
        </w:rPr>
        <w:t>s</w:t>
      </w:r>
      <w:r w:rsidR="0014663F">
        <w:rPr>
          <w:lang w:eastAsia="cs-CZ"/>
        </w:rPr>
        <w:t xml:space="preserve">i </w:t>
      </w:r>
      <w:r>
        <w:rPr>
          <w:lang w:eastAsia="cs-CZ"/>
        </w:rPr>
        <w:t>vyžadují obsluhu lovce. Jsou t</w:t>
      </w:r>
      <w:r w:rsidR="0014663F">
        <w:rPr>
          <w:lang w:eastAsia="cs-CZ"/>
        </w:rPr>
        <w:t xml:space="preserve">o </w:t>
      </w:r>
      <w:r>
        <w:rPr>
          <w:lang w:eastAsia="cs-CZ"/>
        </w:rPr>
        <w:t>různé podražce, sklopce</w:t>
      </w:r>
      <w:r w:rsidR="0014663F">
        <w:rPr>
          <w:lang w:eastAsia="cs-CZ"/>
        </w:rPr>
        <w:t xml:space="preserve"> a </w:t>
      </w:r>
      <w:r w:rsidR="00B12056">
        <w:rPr>
          <w:lang w:eastAsia="cs-CZ"/>
        </w:rPr>
        <w:t>různé lapáky, které se </w:t>
      </w:r>
      <w:r>
        <w:rPr>
          <w:lang w:eastAsia="cs-CZ"/>
        </w:rPr>
        <w:t>využívají</w:t>
      </w:r>
      <w:r w:rsidR="00262851">
        <w:rPr>
          <w:lang w:eastAsia="cs-CZ"/>
        </w:rPr>
        <w:t xml:space="preserve"> převážně</w:t>
      </w:r>
      <w:r>
        <w:rPr>
          <w:lang w:eastAsia="cs-CZ"/>
        </w:rPr>
        <w:t xml:space="preserve"> pr</w:t>
      </w:r>
      <w:r w:rsidR="0014663F">
        <w:rPr>
          <w:lang w:eastAsia="cs-CZ"/>
        </w:rPr>
        <w:t xml:space="preserve">o </w:t>
      </w:r>
      <w:r>
        <w:rPr>
          <w:lang w:eastAsia="cs-CZ"/>
        </w:rPr>
        <w:t>lov drobné zvěře pernaté</w:t>
      </w:r>
      <w:r w:rsidR="00262851">
        <w:rPr>
          <w:lang w:eastAsia="cs-CZ"/>
        </w:rPr>
        <w:t xml:space="preserve"> jak</w:t>
      </w:r>
      <w:r w:rsidR="0014663F">
        <w:rPr>
          <w:lang w:eastAsia="cs-CZ"/>
        </w:rPr>
        <w:t xml:space="preserve">o </w:t>
      </w:r>
      <w:r w:rsidR="00262851">
        <w:rPr>
          <w:lang w:eastAsia="cs-CZ"/>
        </w:rPr>
        <w:t>je bažant</w:t>
      </w:r>
      <w:r w:rsidR="0014663F">
        <w:rPr>
          <w:lang w:eastAsia="cs-CZ"/>
        </w:rPr>
        <w:t xml:space="preserve"> a </w:t>
      </w:r>
      <w:r w:rsidR="00262851">
        <w:rPr>
          <w:lang w:eastAsia="cs-CZ"/>
        </w:rPr>
        <w:t>škodné zvěře srstnaté, jak</w:t>
      </w:r>
      <w:r w:rsidR="0014663F">
        <w:rPr>
          <w:lang w:eastAsia="cs-CZ"/>
        </w:rPr>
        <w:t xml:space="preserve">o </w:t>
      </w:r>
      <w:r w:rsidR="00262851">
        <w:rPr>
          <w:lang w:eastAsia="cs-CZ"/>
        </w:rPr>
        <w:t>je kuna, jezevec, lišk</w:t>
      </w:r>
      <w:r w:rsidR="0014663F">
        <w:rPr>
          <w:lang w:eastAsia="cs-CZ"/>
        </w:rPr>
        <w:t xml:space="preserve">a </w:t>
      </w:r>
      <w:r w:rsidR="00262851">
        <w:rPr>
          <w:lang w:eastAsia="cs-CZ"/>
        </w:rPr>
        <w:t>atd.</w:t>
      </w:r>
      <w:r w:rsidR="00520EBE">
        <w:rPr>
          <w:rStyle w:val="Znakapoznpodarou"/>
          <w:lang w:eastAsia="cs-CZ"/>
        </w:rPr>
        <w:footnoteReference w:id="42"/>
      </w:r>
      <w:r w:rsidR="00262851">
        <w:rPr>
          <w:lang w:eastAsia="cs-CZ"/>
        </w:rPr>
        <w:t xml:space="preserve"> </w:t>
      </w:r>
      <w:r w:rsidR="004C696B">
        <w:rPr>
          <w:szCs w:val="24"/>
          <w:lang w:eastAsia="cs-CZ"/>
        </w:rPr>
        <w:t>Tent</w:t>
      </w:r>
      <w:r w:rsidR="0014663F">
        <w:rPr>
          <w:szCs w:val="24"/>
          <w:lang w:eastAsia="cs-CZ"/>
        </w:rPr>
        <w:t xml:space="preserve">o </w:t>
      </w:r>
      <w:r w:rsidR="004C696B">
        <w:rPr>
          <w:szCs w:val="24"/>
          <w:lang w:eastAsia="cs-CZ"/>
        </w:rPr>
        <w:t>druh lovu je u pytláků</w:t>
      </w:r>
      <w:r w:rsidR="00262851">
        <w:rPr>
          <w:szCs w:val="24"/>
          <w:lang w:eastAsia="cs-CZ"/>
        </w:rPr>
        <w:t xml:space="preserve"> velm</w:t>
      </w:r>
      <w:r w:rsidR="0014663F">
        <w:rPr>
          <w:szCs w:val="24"/>
          <w:lang w:eastAsia="cs-CZ"/>
        </w:rPr>
        <w:t xml:space="preserve">i </w:t>
      </w:r>
      <w:r w:rsidR="00262851">
        <w:rPr>
          <w:szCs w:val="24"/>
          <w:lang w:eastAsia="cs-CZ"/>
        </w:rPr>
        <w:t>ojedinělý, neboť zvěř je odchycená převážně živá</w:t>
      </w:r>
      <w:r w:rsidR="0014663F">
        <w:rPr>
          <w:szCs w:val="24"/>
          <w:lang w:eastAsia="cs-CZ"/>
        </w:rPr>
        <w:t xml:space="preserve"> a </w:t>
      </w:r>
      <w:r w:rsidR="00262851">
        <w:rPr>
          <w:szCs w:val="24"/>
          <w:lang w:eastAsia="cs-CZ"/>
        </w:rPr>
        <w:t>vyžaduje skor</w:t>
      </w:r>
      <w:r w:rsidR="0014663F">
        <w:rPr>
          <w:szCs w:val="24"/>
          <w:lang w:eastAsia="cs-CZ"/>
        </w:rPr>
        <w:t xml:space="preserve">o </w:t>
      </w:r>
      <w:r w:rsidR="00262851">
        <w:rPr>
          <w:szCs w:val="24"/>
          <w:lang w:eastAsia="cs-CZ"/>
        </w:rPr>
        <w:t>každodenní kontrolu nastražených pastí</w:t>
      </w:r>
      <w:r w:rsidR="00CE0ACE">
        <w:rPr>
          <w:szCs w:val="24"/>
          <w:lang w:eastAsia="cs-CZ"/>
        </w:rPr>
        <w:t>,</w:t>
      </w:r>
      <w:r w:rsidR="00262851">
        <w:rPr>
          <w:szCs w:val="24"/>
          <w:lang w:eastAsia="cs-CZ"/>
        </w:rPr>
        <w:t xml:space="preserve"> c</w:t>
      </w:r>
      <w:r w:rsidR="00B8199D">
        <w:rPr>
          <w:szCs w:val="24"/>
          <w:lang w:eastAsia="cs-CZ"/>
        </w:rPr>
        <w:t>ož mů</w:t>
      </w:r>
      <w:r w:rsidR="00DE04FF">
        <w:rPr>
          <w:szCs w:val="24"/>
          <w:lang w:eastAsia="cs-CZ"/>
        </w:rPr>
        <w:t>že </w:t>
      </w:r>
      <w:r w:rsidR="00B8199D">
        <w:rPr>
          <w:szCs w:val="24"/>
          <w:lang w:eastAsia="cs-CZ"/>
        </w:rPr>
        <w:t xml:space="preserve">vést </w:t>
      </w:r>
      <w:r w:rsidR="00B81D89">
        <w:rPr>
          <w:szCs w:val="24"/>
          <w:lang w:eastAsia="cs-CZ"/>
        </w:rPr>
        <w:t>k </w:t>
      </w:r>
      <w:r w:rsidR="00B8199D">
        <w:rPr>
          <w:szCs w:val="24"/>
          <w:lang w:eastAsia="cs-CZ"/>
        </w:rPr>
        <w:t>odhalení pytlák</w:t>
      </w:r>
      <w:r w:rsidR="0014663F">
        <w:rPr>
          <w:szCs w:val="24"/>
          <w:lang w:eastAsia="cs-CZ"/>
        </w:rPr>
        <w:t>a</w:t>
      </w:r>
      <w:r w:rsidR="00CE0ACE">
        <w:rPr>
          <w:szCs w:val="24"/>
          <w:lang w:eastAsia="cs-CZ"/>
        </w:rPr>
        <w:t>,</w:t>
      </w:r>
      <w:r w:rsidR="0014663F">
        <w:rPr>
          <w:szCs w:val="24"/>
          <w:lang w:eastAsia="cs-CZ"/>
        </w:rPr>
        <w:t xml:space="preserve"> </w:t>
      </w:r>
      <w:r w:rsidR="00B8199D">
        <w:rPr>
          <w:szCs w:val="24"/>
          <w:lang w:eastAsia="cs-CZ"/>
        </w:rPr>
        <w:t xml:space="preserve">viz obr. </w:t>
      </w:r>
      <w:r w:rsidR="00F91671">
        <w:rPr>
          <w:szCs w:val="24"/>
          <w:lang w:eastAsia="cs-CZ"/>
        </w:rPr>
        <w:t>6</w:t>
      </w:r>
      <w:r w:rsidR="00AD3E85">
        <w:rPr>
          <w:i/>
          <w:szCs w:val="24"/>
          <w:lang w:eastAsia="cs-CZ"/>
        </w:rPr>
        <w:t xml:space="preserve"> </w:t>
      </w:r>
      <w:r w:rsidR="00AD3E85">
        <w:rPr>
          <w:rStyle w:val="Znakapoznpodarou"/>
          <w:i/>
          <w:szCs w:val="24"/>
          <w:lang w:eastAsia="cs-CZ"/>
        </w:rPr>
        <w:footnoteReference w:id="43"/>
      </w:r>
      <w:r w:rsidR="00B8199D">
        <w:rPr>
          <w:szCs w:val="24"/>
          <w:lang w:eastAsia="cs-CZ"/>
        </w:rPr>
        <w:t>.</w:t>
      </w:r>
    </w:p>
    <w:p w:rsidR="00777419" w:rsidRPr="00777419" w:rsidRDefault="00777419" w:rsidP="00AD3E85">
      <w:pPr>
        <w:jc w:val="center"/>
        <w:rPr>
          <w:i/>
          <w:szCs w:val="24"/>
          <w:lang w:eastAsia="cs-CZ"/>
        </w:rPr>
      </w:pPr>
      <w:r w:rsidRPr="00777419">
        <w:rPr>
          <w:i/>
          <w:szCs w:val="24"/>
          <w:lang w:eastAsia="cs-CZ"/>
        </w:rPr>
        <w:t xml:space="preserve">Obr. 6 </w:t>
      </w:r>
    </w:p>
    <w:p w:rsidR="00C55EC6" w:rsidRDefault="00C55EC6" w:rsidP="00C55EC6">
      <w:pPr>
        <w:rPr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400674" cy="2790825"/>
            <wp:effectExtent l="19050" t="0" r="0" b="0"/>
            <wp:docPr id="15" name="obrázek 15" descr="C:\Users\tm277136\AppData\Local\Microsoft\Windows\Temporary Internet Files\Content.Word\Pytlactv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m277136\AppData\Local\Microsoft\Windows\Temporary Internet Files\Content.Word\Pytlactvi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C6" w:rsidRDefault="00C55EC6" w:rsidP="00C55EC6">
      <w:pPr>
        <w:rPr>
          <w:szCs w:val="24"/>
          <w:lang w:eastAsia="cs-CZ"/>
        </w:rPr>
      </w:pPr>
      <w:r>
        <w:rPr>
          <w:szCs w:val="24"/>
          <w:lang w:val="en-US" w:eastAsia="cs-CZ"/>
        </w:rPr>
        <w:lastRenderedPageBreak/>
        <w:tab/>
      </w:r>
      <w:r w:rsidR="005A5514">
        <w:rPr>
          <w:szCs w:val="24"/>
          <w:lang w:eastAsia="cs-CZ"/>
        </w:rPr>
        <w:t>Pytlácká železa neboli čelisťové pasti, jsou nejbrutálnější pasti</w:t>
      </w:r>
      <w:r w:rsidR="00CE0ACE">
        <w:rPr>
          <w:szCs w:val="24"/>
          <w:lang w:eastAsia="cs-CZ"/>
        </w:rPr>
        <w:t>, které kdy člověk vymyslel, viz</w:t>
      </w:r>
      <w:r w:rsidR="005A5514">
        <w:rPr>
          <w:szCs w:val="24"/>
          <w:lang w:eastAsia="cs-CZ"/>
        </w:rPr>
        <w:t xml:space="preserve"> </w:t>
      </w:r>
      <w:r w:rsidR="00CE0ACE">
        <w:rPr>
          <w:szCs w:val="24"/>
          <w:lang w:eastAsia="cs-CZ"/>
        </w:rPr>
        <w:t>o</w:t>
      </w:r>
      <w:r w:rsidR="005A5514">
        <w:rPr>
          <w:szCs w:val="24"/>
          <w:lang w:eastAsia="cs-CZ"/>
        </w:rPr>
        <w:t>br. 7</w:t>
      </w:r>
      <w:r w:rsidR="00AD3E85">
        <w:rPr>
          <w:i/>
          <w:szCs w:val="24"/>
          <w:lang w:eastAsia="cs-CZ"/>
        </w:rPr>
        <w:t xml:space="preserve"> </w:t>
      </w:r>
      <w:r w:rsidR="00AD3E85">
        <w:rPr>
          <w:rStyle w:val="Znakapoznpodarou"/>
          <w:i/>
          <w:szCs w:val="24"/>
          <w:lang w:eastAsia="cs-CZ"/>
        </w:rPr>
        <w:footnoteReference w:id="44"/>
      </w:r>
      <w:r w:rsidR="005A5514">
        <w:rPr>
          <w:szCs w:val="24"/>
          <w:lang w:eastAsia="cs-CZ"/>
        </w:rPr>
        <w:t>.</w:t>
      </w:r>
      <w:r>
        <w:rPr>
          <w:szCs w:val="24"/>
          <w:lang w:eastAsia="cs-CZ"/>
        </w:rPr>
        <w:t xml:space="preserve"> J</w:t>
      </w:r>
      <w:r w:rsidR="00DE6A6E">
        <w:rPr>
          <w:szCs w:val="24"/>
          <w:lang w:eastAsia="cs-CZ"/>
        </w:rPr>
        <w:t>sou poměrně účinná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>předčí klasické lapací zařízení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>dle obecnéh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názoru mez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myslivc</w:t>
      </w:r>
      <w:r w:rsidR="0014663F">
        <w:rPr>
          <w:szCs w:val="24"/>
          <w:lang w:eastAsia="cs-CZ"/>
        </w:rPr>
        <w:t>i i </w:t>
      </w:r>
      <w:r>
        <w:rPr>
          <w:szCs w:val="24"/>
          <w:lang w:eastAsia="cs-CZ"/>
        </w:rPr>
        <w:t>pytlácká oka. Dnešní legislativ</w:t>
      </w:r>
      <w:r w:rsidR="0014663F">
        <w:rPr>
          <w:szCs w:val="24"/>
          <w:lang w:eastAsia="cs-CZ"/>
        </w:rPr>
        <w:t xml:space="preserve">a </w:t>
      </w:r>
      <w:r>
        <w:rPr>
          <w:szCs w:val="24"/>
          <w:lang w:eastAsia="cs-CZ"/>
        </w:rPr>
        <w:t>zakazuje výrobu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>prodej žele</w:t>
      </w:r>
      <w:r w:rsidR="00B81D89">
        <w:rPr>
          <w:szCs w:val="24"/>
          <w:lang w:eastAsia="cs-CZ"/>
        </w:rPr>
        <w:t>z </w:t>
      </w:r>
      <w:r>
        <w:rPr>
          <w:szCs w:val="24"/>
          <w:lang w:eastAsia="cs-CZ"/>
        </w:rPr>
        <w:t xml:space="preserve">ale </w:t>
      </w:r>
      <w:r w:rsidR="00B81D89">
        <w:rPr>
          <w:szCs w:val="24"/>
          <w:lang w:eastAsia="cs-CZ"/>
        </w:rPr>
        <w:t>z </w:t>
      </w:r>
      <w:r>
        <w:rPr>
          <w:szCs w:val="24"/>
          <w:lang w:eastAsia="cs-CZ"/>
        </w:rPr>
        <w:t>nedávné minulost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jsou jich plné půdy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>kůlny. Želez</w:t>
      </w:r>
      <w:r w:rsidR="0014663F">
        <w:rPr>
          <w:szCs w:val="24"/>
          <w:lang w:eastAsia="cs-CZ"/>
        </w:rPr>
        <w:t xml:space="preserve">a </w:t>
      </w:r>
      <w:r>
        <w:rPr>
          <w:szCs w:val="24"/>
          <w:lang w:eastAsia="cs-CZ"/>
        </w:rPr>
        <w:t>po</w:t>
      </w:r>
      <w:r w:rsidR="004C696B">
        <w:rPr>
          <w:szCs w:val="24"/>
          <w:lang w:eastAsia="cs-CZ"/>
        </w:rPr>
        <w:t>užívají dv</w:t>
      </w:r>
      <w:r w:rsidR="0014663F">
        <w:rPr>
          <w:szCs w:val="24"/>
          <w:lang w:eastAsia="cs-CZ"/>
        </w:rPr>
        <w:t xml:space="preserve">a </w:t>
      </w:r>
      <w:r w:rsidR="004C696B">
        <w:rPr>
          <w:szCs w:val="24"/>
          <w:lang w:eastAsia="cs-CZ"/>
        </w:rPr>
        <w:t>typy lidí. Jsou t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 xml:space="preserve">lidé, kteří mají problémy </w:t>
      </w:r>
      <w:r w:rsidR="00B81D89">
        <w:rPr>
          <w:szCs w:val="24"/>
          <w:lang w:eastAsia="cs-CZ"/>
        </w:rPr>
        <w:t>s </w:t>
      </w:r>
      <w:r>
        <w:rPr>
          <w:szCs w:val="24"/>
          <w:lang w:eastAsia="cs-CZ"/>
        </w:rPr>
        <w:t>kunami, neb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potkany n</w:t>
      </w:r>
      <w:r w:rsidR="0014663F">
        <w:rPr>
          <w:szCs w:val="24"/>
          <w:lang w:eastAsia="cs-CZ"/>
        </w:rPr>
        <w:t xml:space="preserve">a </w:t>
      </w:r>
      <w:r>
        <w:rPr>
          <w:szCs w:val="24"/>
          <w:lang w:eastAsia="cs-CZ"/>
        </w:rPr>
        <w:t>svých pozemcích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>potom pytláci, kterým je jedno,</w:t>
      </w:r>
      <w:r w:rsidR="004C696B">
        <w:rPr>
          <w:szCs w:val="24"/>
          <w:lang w:eastAsia="cs-CZ"/>
        </w:rPr>
        <w:t xml:space="preserve"> </w:t>
      </w:r>
      <w:r>
        <w:rPr>
          <w:szCs w:val="24"/>
          <w:lang w:eastAsia="cs-CZ"/>
        </w:rPr>
        <w:t>c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chytí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>ja</w:t>
      </w:r>
      <w:r w:rsidR="00B81D89">
        <w:rPr>
          <w:szCs w:val="24"/>
          <w:lang w:eastAsia="cs-CZ"/>
        </w:rPr>
        <w:t>k </w:t>
      </w:r>
      <w:r>
        <w:rPr>
          <w:szCs w:val="24"/>
          <w:lang w:eastAsia="cs-CZ"/>
        </w:rPr>
        <w:t>dlouh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bude zvíře</w:t>
      </w:r>
      <w:r w:rsidR="0014663F">
        <w:rPr>
          <w:szCs w:val="24"/>
          <w:lang w:eastAsia="cs-CZ"/>
        </w:rPr>
        <w:t xml:space="preserve"> v </w:t>
      </w:r>
      <w:r>
        <w:rPr>
          <w:szCs w:val="24"/>
          <w:lang w:eastAsia="cs-CZ"/>
        </w:rPr>
        <w:t>past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trpět. N</w:t>
      </w:r>
      <w:r w:rsidR="00B12056">
        <w:rPr>
          <w:szCs w:val="24"/>
          <w:lang w:eastAsia="cs-CZ"/>
        </w:rPr>
        <w:t>a </w:t>
      </w:r>
      <w:r>
        <w:rPr>
          <w:szCs w:val="24"/>
          <w:lang w:eastAsia="cs-CZ"/>
        </w:rPr>
        <w:t>rozdíl od lapacích pastí se želez</w:t>
      </w:r>
      <w:r w:rsidR="0014663F">
        <w:rPr>
          <w:szCs w:val="24"/>
          <w:lang w:eastAsia="cs-CZ"/>
        </w:rPr>
        <w:t xml:space="preserve">a </w:t>
      </w:r>
      <w:r>
        <w:rPr>
          <w:szCs w:val="24"/>
          <w:lang w:eastAsia="cs-CZ"/>
        </w:rPr>
        <w:t>dají n</w:t>
      </w:r>
      <w:r w:rsidR="0014663F">
        <w:rPr>
          <w:szCs w:val="24"/>
          <w:lang w:eastAsia="cs-CZ"/>
        </w:rPr>
        <w:t xml:space="preserve">a </w:t>
      </w:r>
      <w:r>
        <w:rPr>
          <w:szCs w:val="24"/>
          <w:lang w:eastAsia="cs-CZ"/>
        </w:rPr>
        <w:t>povrch, ta</w:t>
      </w:r>
      <w:r w:rsidR="00B81D89">
        <w:rPr>
          <w:szCs w:val="24"/>
          <w:lang w:eastAsia="cs-CZ"/>
        </w:rPr>
        <w:t>k </w:t>
      </w:r>
      <w:r>
        <w:rPr>
          <w:szCs w:val="24"/>
          <w:lang w:eastAsia="cs-CZ"/>
        </w:rPr>
        <w:t>aby d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nich zvíře náhodou našláplo. Maskuj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se pouze listím, sněhem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>podobně. P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našlápnutí n</w:t>
      </w:r>
      <w:r w:rsidR="0014663F">
        <w:rPr>
          <w:szCs w:val="24"/>
          <w:lang w:eastAsia="cs-CZ"/>
        </w:rPr>
        <w:t xml:space="preserve">a </w:t>
      </w:r>
      <w:r w:rsidR="00B12056">
        <w:rPr>
          <w:szCs w:val="24"/>
          <w:lang w:eastAsia="cs-CZ"/>
        </w:rPr>
        <w:t>destičku se </w:t>
      </w:r>
      <w:r>
        <w:rPr>
          <w:szCs w:val="24"/>
          <w:lang w:eastAsia="cs-CZ"/>
        </w:rPr>
        <w:t>uvolní zajišťující mechanismu</w:t>
      </w:r>
      <w:r w:rsidR="00B81D89">
        <w:rPr>
          <w:szCs w:val="24"/>
          <w:lang w:eastAsia="cs-CZ"/>
        </w:rPr>
        <w:t>s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>napružené čelist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sevřou svou oběť. Kromě volnéh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pokládání žele</w:t>
      </w:r>
      <w:r w:rsidR="00B81D89">
        <w:rPr>
          <w:szCs w:val="24"/>
          <w:lang w:eastAsia="cs-CZ"/>
        </w:rPr>
        <w:t>z </w:t>
      </w:r>
      <w:r>
        <w:rPr>
          <w:szCs w:val="24"/>
          <w:lang w:eastAsia="cs-CZ"/>
        </w:rPr>
        <w:t>n</w:t>
      </w:r>
      <w:r w:rsidR="0014663F">
        <w:rPr>
          <w:szCs w:val="24"/>
          <w:lang w:eastAsia="cs-CZ"/>
        </w:rPr>
        <w:t xml:space="preserve">a </w:t>
      </w:r>
      <w:r>
        <w:rPr>
          <w:szCs w:val="24"/>
          <w:lang w:eastAsia="cs-CZ"/>
        </w:rPr>
        <w:t>zvěřní ocho</w:t>
      </w:r>
      <w:r w:rsidR="00B81D89">
        <w:rPr>
          <w:szCs w:val="24"/>
          <w:lang w:eastAsia="cs-CZ"/>
        </w:rPr>
        <w:t>z </w:t>
      </w:r>
      <w:r>
        <w:rPr>
          <w:szCs w:val="24"/>
          <w:lang w:eastAsia="cs-CZ"/>
        </w:rPr>
        <w:t>se využívá</w:t>
      </w:r>
      <w:r w:rsidR="0014663F">
        <w:rPr>
          <w:szCs w:val="24"/>
          <w:lang w:eastAsia="cs-CZ"/>
        </w:rPr>
        <w:t xml:space="preserve"> i </w:t>
      </w:r>
      <w:r>
        <w:rPr>
          <w:szCs w:val="24"/>
          <w:lang w:eastAsia="cs-CZ"/>
        </w:rPr>
        <w:t>návnada, která se uloží mez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čelisti.</w:t>
      </w:r>
      <w:r w:rsidR="0014663F">
        <w:rPr>
          <w:szCs w:val="24"/>
          <w:lang w:eastAsia="cs-CZ"/>
        </w:rPr>
        <w:t xml:space="preserve"> v </w:t>
      </w:r>
      <w:r>
        <w:rPr>
          <w:szCs w:val="24"/>
          <w:lang w:eastAsia="cs-CZ"/>
        </w:rPr>
        <w:t>železech jsou pa</w:t>
      </w:r>
      <w:r w:rsidR="00B81D89">
        <w:rPr>
          <w:szCs w:val="24"/>
          <w:lang w:eastAsia="cs-CZ"/>
        </w:rPr>
        <w:t>k </w:t>
      </w:r>
      <w:r>
        <w:rPr>
          <w:szCs w:val="24"/>
          <w:lang w:eastAsia="cs-CZ"/>
        </w:rPr>
        <w:t>ulovené všechny druhy zvířat různým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devastujícím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způsoby, které</w:t>
      </w:r>
      <w:r w:rsidR="0014663F">
        <w:rPr>
          <w:szCs w:val="24"/>
          <w:lang w:eastAsia="cs-CZ"/>
        </w:rPr>
        <w:t xml:space="preserve"> v </w:t>
      </w:r>
      <w:r>
        <w:rPr>
          <w:szCs w:val="24"/>
          <w:lang w:eastAsia="cs-CZ"/>
        </w:rPr>
        <w:t>lepším případě způsobí smrt</w:t>
      </w:r>
      <w:r w:rsidR="0014663F">
        <w:rPr>
          <w:szCs w:val="24"/>
          <w:lang w:eastAsia="cs-CZ"/>
        </w:rPr>
        <w:t xml:space="preserve"> a v </w:t>
      </w:r>
      <w:r>
        <w:rPr>
          <w:szCs w:val="24"/>
          <w:lang w:eastAsia="cs-CZ"/>
        </w:rPr>
        <w:t>horších případech obrovskou bolest. Železné čelist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s</w:t>
      </w:r>
      <w:r w:rsidR="00B12056">
        <w:rPr>
          <w:szCs w:val="24"/>
          <w:lang w:eastAsia="cs-CZ"/>
        </w:rPr>
        <w:t>i </w:t>
      </w:r>
      <w:r>
        <w:rPr>
          <w:szCs w:val="24"/>
          <w:lang w:eastAsia="cs-CZ"/>
        </w:rPr>
        <w:t>najdou cestu až d</w:t>
      </w:r>
      <w:r w:rsidR="0014663F">
        <w:rPr>
          <w:szCs w:val="24"/>
          <w:lang w:eastAsia="cs-CZ"/>
        </w:rPr>
        <w:t xml:space="preserve">o </w:t>
      </w:r>
      <w:r w:rsidR="00777419">
        <w:rPr>
          <w:szCs w:val="24"/>
          <w:lang w:eastAsia="cs-CZ"/>
        </w:rPr>
        <w:t>masa, kde</w:t>
      </w:r>
      <w:r w:rsidR="0014663F">
        <w:rPr>
          <w:szCs w:val="24"/>
          <w:lang w:eastAsia="cs-CZ"/>
        </w:rPr>
        <w:t xml:space="preserve"> v </w:t>
      </w:r>
      <w:r>
        <w:rPr>
          <w:szCs w:val="24"/>
          <w:lang w:eastAsia="cs-CZ"/>
        </w:rPr>
        <w:t>mnoh</w:t>
      </w:r>
      <w:r w:rsidR="0014663F">
        <w:rPr>
          <w:szCs w:val="24"/>
          <w:lang w:eastAsia="cs-CZ"/>
        </w:rPr>
        <w:t xml:space="preserve">a </w:t>
      </w:r>
      <w:r>
        <w:rPr>
          <w:szCs w:val="24"/>
          <w:lang w:eastAsia="cs-CZ"/>
        </w:rPr>
        <w:t>případech zlámou kost</w:t>
      </w:r>
      <w:r w:rsidR="0014663F">
        <w:rPr>
          <w:szCs w:val="24"/>
          <w:lang w:eastAsia="cs-CZ"/>
        </w:rPr>
        <w:t xml:space="preserve"> a </w:t>
      </w:r>
      <w:r w:rsidR="00B12056">
        <w:rPr>
          <w:szCs w:val="24"/>
          <w:lang w:eastAsia="cs-CZ"/>
        </w:rPr>
        <w:t>pokud se zvíře ze </w:t>
      </w:r>
      <w:r w:rsidR="00B8199D">
        <w:rPr>
          <w:szCs w:val="24"/>
          <w:lang w:eastAsia="cs-CZ"/>
        </w:rPr>
        <w:t>žele</w:t>
      </w:r>
      <w:r w:rsidR="00B81D89">
        <w:rPr>
          <w:szCs w:val="24"/>
          <w:lang w:eastAsia="cs-CZ"/>
        </w:rPr>
        <w:t>z </w:t>
      </w:r>
      <w:r w:rsidR="00B8199D">
        <w:rPr>
          <w:szCs w:val="24"/>
          <w:lang w:eastAsia="cs-CZ"/>
        </w:rPr>
        <w:t>dostane</w:t>
      </w:r>
      <w:r w:rsidR="00777419">
        <w:rPr>
          <w:szCs w:val="24"/>
          <w:lang w:eastAsia="cs-CZ"/>
        </w:rPr>
        <w:t>,</w:t>
      </w:r>
      <w:r w:rsidR="00B8199D">
        <w:rPr>
          <w:szCs w:val="24"/>
          <w:lang w:eastAsia="cs-CZ"/>
        </w:rPr>
        <w:t xml:space="preserve"> skončí jak</w:t>
      </w:r>
      <w:r w:rsidR="00B81D89">
        <w:rPr>
          <w:szCs w:val="24"/>
          <w:lang w:eastAsia="cs-CZ"/>
        </w:rPr>
        <w:t>o</w:t>
      </w:r>
      <w:r w:rsidR="00777419">
        <w:rPr>
          <w:szCs w:val="24"/>
          <w:lang w:eastAsia="cs-CZ"/>
        </w:rPr>
        <w:t xml:space="preserve"> mrzák anebo následkem zranění</w:t>
      </w:r>
      <w:r>
        <w:rPr>
          <w:szCs w:val="24"/>
          <w:lang w:eastAsia="cs-CZ"/>
        </w:rPr>
        <w:t xml:space="preserve"> umírá.</w:t>
      </w:r>
      <w:r w:rsidR="0014663F">
        <w:rPr>
          <w:szCs w:val="24"/>
          <w:lang w:eastAsia="cs-CZ"/>
        </w:rPr>
        <w:t xml:space="preserve"> i v </w:t>
      </w:r>
      <w:r>
        <w:rPr>
          <w:szCs w:val="24"/>
          <w:lang w:eastAsia="cs-CZ"/>
        </w:rPr>
        <w:t>současné době je t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past, která se ne zřídk</w:t>
      </w:r>
      <w:r w:rsidR="0014663F">
        <w:rPr>
          <w:szCs w:val="24"/>
          <w:lang w:eastAsia="cs-CZ"/>
        </w:rPr>
        <w:t xml:space="preserve">a </w:t>
      </w:r>
      <w:r>
        <w:rPr>
          <w:szCs w:val="24"/>
          <w:lang w:eastAsia="cs-CZ"/>
        </w:rPr>
        <w:t>mez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pytláky využívá. Výhodou je velm</w:t>
      </w:r>
      <w:r w:rsidR="0014663F">
        <w:rPr>
          <w:szCs w:val="24"/>
          <w:lang w:eastAsia="cs-CZ"/>
        </w:rPr>
        <w:t xml:space="preserve">i </w:t>
      </w:r>
      <w:r>
        <w:rPr>
          <w:szCs w:val="24"/>
          <w:lang w:eastAsia="cs-CZ"/>
        </w:rPr>
        <w:t>jednoduchý mechanizmu</w:t>
      </w:r>
      <w:r w:rsidR="00B81D89">
        <w:rPr>
          <w:szCs w:val="24"/>
          <w:lang w:eastAsia="cs-CZ"/>
        </w:rPr>
        <w:t>s </w:t>
      </w:r>
      <w:r>
        <w:rPr>
          <w:szCs w:val="24"/>
          <w:lang w:eastAsia="cs-CZ"/>
        </w:rPr>
        <w:t>nastavení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 xml:space="preserve">stále velká dostupnost. Nevýhodou je, </w:t>
      </w:r>
      <w:r w:rsidR="00DE04FF">
        <w:rPr>
          <w:szCs w:val="24"/>
          <w:lang w:eastAsia="cs-CZ"/>
        </w:rPr>
        <w:t>že </w:t>
      </w:r>
      <w:r>
        <w:rPr>
          <w:szCs w:val="24"/>
          <w:lang w:eastAsia="cs-CZ"/>
        </w:rPr>
        <w:t>d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nastražených žele</w:t>
      </w:r>
      <w:r w:rsidR="00B81D89">
        <w:rPr>
          <w:szCs w:val="24"/>
          <w:lang w:eastAsia="cs-CZ"/>
        </w:rPr>
        <w:t>z </w:t>
      </w:r>
      <w:r>
        <w:rPr>
          <w:szCs w:val="24"/>
          <w:lang w:eastAsia="cs-CZ"/>
        </w:rPr>
        <w:t>se chytnou</w:t>
      </w:r>
      <w:r w:rsidR="0014663F">
        <w:rPr>
          <w:szCs w:val="24"/>
          <w:lang w:eastAsia="cs-CZ"/>
        </w:rPr>
        <w:t xml:space="preserve"> i </w:t>
      </w:r>
      <w:r>
        <w:rPr>
          <w:szCs w:val="24"/>
          <w:lang w:eastAsia="cs-CZ"/>
        </w:rPr>
        <w:t>nežádoucí zvířata, jak</w:t>
      </w:r>
      <w:r w:rsidR="0014663F">
        <w:rPr>
          <w:szCs w:val="24"/>
          <w:lang w:eastAsia="cs-CZ"/>
        </w:rPr>
        <w:t xml:space="preserve">o </w:t>
      </w:r>
      <w:r>
        <w:rPr>
          <w:szCs w:val="24"/>
          <w:lang w:eastAsia="cs-CZ"/>
        </w:rPr>
        <w:t>jsou psi, kočky</w:t>
      </w:r>
      <w:r w:rsidR="0014663F">
        <w:rPr>
          <w:szCs w:val="24"/>
          <w:lang w:eastAsia="cs-CZ"/>
        </w:rPr>
        <w:t xml:space="preserve"> a </w:t>
      </w:r>
      <w:r>
        <w:rPr>
          <w:szCs w:val="24"/>
          <w:lang w:eastAsia="cs-CZ"/>
        </w:rPr>
        <w:t>obča</w:t>
      </w:r>
      <w:r w:rsidR="00B81D89">
        <w:rPr>
          <w:szCs w:val="24"/>
          <w:lang w:eastAsia="cs-CZ"/>
        </w:rPr>
        <w:t>s</w:t>
      </w:r>
      <w:r w:rsidR="0014663F">
        <w:rPr>
          <w:szCs w:val="24"/>
          <w:lang w:eastAsia="cs-CZ"/>
        </w:rPr>
        <w:t xml:space="preserve"> i </w:t>
      </w:r>
      <w:r>
        <w:rPr>
          <w:szCs w:val="24"/>
          <w:lang w:eastAsia="cs-CZ"/>
        </w:rPr>
        <w:t>člověk, kterému železe můžou způsobit vážný úraz.</w:t>
      </w:r>
    </w:p>
    <w:p w:rsidR="00B447C6" w:rsidRDefault="00777419" w:rsidP="00BF52A9">
      <w:pPr>
        <w:jc w:val="center"/>
        <w:rPr>
          <w:szCs w:val="24"/>
          <w:lang w:eastAsia="cs-CZ"/>
        </w:rPr>
      </w:pPr>
      <w:r w:rsidRPr="00777419">
        <w:rPr>
          <w:i/>
          <w:szCs w:val="24"/>
          <w:lang w:eastAsia="cs-CZ"/>
        </w:rPr>
        <w:t xml:space="preserve">Obr. 7 </w:t>
      </w:r>
      <w:r w:rsidR="00B447C6">
        <w:rPr>
          <w:noProof/>
          <w:lang w:eastAsia="cs-CZ"/>
        </w:rPr>
        <w:drawing>
          <wp:inline distT="0" distB="0" distL="0" distR="0">
            <wp:extent cx="5397500" cy="2838450"/>
            <wp:effectExtent l="19050" t="0" r="0" b="0"/>
            <wp:docPr id="24" name="obrázek 24" descr="C:\Users\tm277136\AppData\Local\Microsoft\Windows\Temporary Internet Files\Content.Word\stredni-0-pytlaci-se-snazi-ulovit-havirovskou-zver-do-zeleznych-p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m277136\AppData\Local\Microsoft\Windows\Temporary Internet Files\Content.Word\stredni-0-pytlaci-se-snazi-ulovit-havirovskou-zver-do-zeleznych-past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0E" w:rsidRDefault="00C31077" w:rsidP="00C31077">
      <w:pPr>
        <w:ind w:firstLine="708"/>
        <w:rPr>
          <w:lang w:eastAsia="cs-CZ"/>
        </w:rPr>
      </w:pPr>
      <w:r>
        <w:rPr>
          <w:lang w:eastAsia="cs-CZ"/>
        </w:rPr>
        <w:lastRenderedPageBreak/>
        <w:t>Nejčastějším druhem pytláctví je nelegální rybolov za užití klasického rybářského náčiní, které běžně pytlák sežene</w:t>
      </w:r>
      <w:r w:rsidR="0014663F">
        <w:rPr>
          <w:lang w:eastAsia="cs-CZ"/>
        </w:rPr>
        <w:t xml:space="preserve"> v </w:t>
      </w:r>
      <w:r>
        <w:rPr>
          <w:lang w:eastAsia="cs-CZ"/>
        </w:rPr>
        <w:t xml:space="preserve">maloobchodní síti. </w:t>
      </w:r>
      <w:r w:rsidR="002D6A0E">
        <w:rPr>
          <w:lang w:eastAsia="cs-CZ"/>
        </w:rPr>
        <w:t>Tent</w:t>
      </w:r>
      <w:r w:rsidR="0014663F">
        <w:rPr>
          <w:lang w:eastAsia="cs-CZ"/>
        </w:rPr>
        <w:t xml:space="preserve">o </w:t>
      </w:r>
      <w:r w:rsidR="002D6A0E">
        <w:rPr>
          <w:lang w:eastAsia="cs-CZ"/>
        </w:rPr>
        <w:t>druh pytláctví není pr</w:t>
      </w:r>
      <w:r w:rsidR="0014663F">
        <w:rPr>
          <w:lang w:eastAsia="cs-CZ"/>
        </w:rPr>
        <w:t xml:space="preserve">o </w:t>
      </w:r>
      <w:r w:rsidR="002D6A0E">
        <w:rPr>
          <w:lang w:eastAsia="cs-CZ"/>
        </w:rPr>
        <w:t>společnost ta</w:t>
      </w:r>
      <w:r w:rsidR="00B81D89">
        <w:rPr>
          <w:lang w:eastAsia="cs-CZ"/>
        </w:rPr>
        <w:t>k </w:t>
      </w:r>
      <w:r w:rsidR="002D6A0E">
        <w:rPr>
          <w:lang w:eastAsia="cs-CZ"/>
        </w:rPr>
        <w:t>nebezpečný, pokud pytlá</w:t>
      </w:r>
      <w:r w:rsidR="00B81D89">
        <w:rPr>
          <w:lang w:eastAsia="cs-CZ"/>
        </w:rPr>
        <w:t>k </w:t>
      </w:r>
      <w:r w:rsidR="002D6A0E">
        <w:rPr>
          <w:lang w:eastAsia="cs-CZ"/>
        </w:rPr>
        <w:t xml:space="preserve">nepřistoupí </w:t>
      </w:r>
      <w:r w:rsidR="00B81D89">
        <w:rPr>
          <w:lang w:eastAsia="cs-CZ"/>
        </w:rPr>
        <w:t>k</w:t>
      </w:r>
      <w:r w:rsidR="00981155">
        <w:rPr>
          <w:lang w:eastAsia="cs-CZ"/>
        </w:rPr>
        <w:t xml:space="preserve"> </w:t>
      </w:r>
      <w:r w:rsidR="002D6A0E">
        <w:rPr>
          <w:lang w:eastAsia="cs-CZ"/>
        </w:rPr>
        <w:t>úp</w:t>
      </w:r>
      <w:r>
        <w:rPr>
          <w:lang w:eastAsia="cs-CZ"/>
        </w:rPr>
        <w:t>ravě návnady</w:t>
      </w:r>
      <w:r w:rsidR="0014663F">
        <w:rPr>
          <w:lang w:eastAsia="cs-CZ"/>
        </w:rPr>
        <w:t xml:space="preserve"> v </w:t>
      </w:r>
      <w:r w:rsidR="002D6A0E">
        <w:rPr>
          <w:lang w:eastAsia="cs-CZ"/>
        </w:rPr>
        <w:t>podobě speciálníh</w:t>
      </w:r>
      <w:r w:rsidR="0014663F">
        <w:rPr>
          <w:lang w:eastAsia="cs-CZ"/>
        </w:rPr>
        <w:t xml:space="preserve">o </w:t>
      </w:r>
      <w:r w:rsidR="002D6A0E">
        <w:rPr>
          <w:lang w:eastAsia="cs-CZ"/>
        </w:rPr>
        <w:t>háku opatřenéh</w:t>
      </w:r>
      <w:r w:rsidR="0014663F">
        <w:rPr>
          <w:lang w:eastAsia="cs-CZ"/>
        </w:rPr>
        <w:t xml:space="preserve">o </w:t>
      </w:r>
      <w:r w:rsidR="002D6A0E">
        <w:rPr>
          <w:lang w:eastAsia="cs-CZ"/>
        </w:rPr>
        <w:t>zvláštním závažím, kter</w:t>
      </w:r>
      <w:r w:rsidR="00AE50CD">
        <w:rPr>
          <w:lang w:eastAsia="cs-CZ"/>
        </w:rPr>
        <w:t>ý</w:t>
      </w:r>
      <w:r w:rsidR="002D6A0E">
        <w:rPr>
          <w:lang w:eastAsia="cs-CZ"/>
        </w:rPr>
        <w:t xml:space="preserve"> pa</w:t>
      </w:r>
      <w:r w:rsidR="00B81D89">
        <w:rPr>
          <w:lang w:eastAsia="cs-CZ"/>
        </w:rPr>
        <w:t>k </w:t>
      </w:r>
      <w:r w:rsidR="002D6A0E">
        <w:rPr>
          <w:lang w:eastAsia="cs-CZ"/>
        </w:rPr>
        <w:t>vláčí p</w:t>
      </w:r>
      <w:r w:rsidR="0014663F">
        <w:rPr>
          <w:lang w:eastAsia="cs-CZ"/>
        </w:rPr>
        <w:t xml:space="preserve">o </w:t>
      </w:r>
      <w:r w:rsidR="002D6A0E">
        <w:rPr>
          <w:lang w:eastAsia="cs-CZ"/>
        </w:rPr>
        <w:t>dně vody</w:t>
      </w:r>
      <w:r w:rsidR="0014663F">
        <w:rPr>
          <w:lang w:eastAsia="cs-CZ"/>
        </w:rPr>
        <w:t xml:space="preserve"> a </w:t>
      </w:r>
      <w:r w:rsidR="00777419">
        <w:rPr>
          <w:lang w:eastAsia="cs-CZ"/>
        </w:rPr>
        <w:t>čeká, až</w:t>
      </w:r>
      <w:r w:rsidR="00B8199D">
        <w:rPr>
          <w:lang w:eastAsia="cs-CZ"/>
        </w:rPr>
        <w:t xml:space="preserve"> se ryb</w:t>
      </w:r>
      <w:r w:rsidR="0014663F">
        <w:rPr>
          <w:lang w:eastAsia="cs-CZ"/>
        </w:rPr>
        <w:t xml:space="preserve">a </w:t>
      </w:r>
      <w:r w:rsidR="00B8199D">
        <w:rPr>
          <w:lang w:eastAsia="cs-CZ"/>
        </w:rPr>
        <w:t>zasekne</w:t>
      </w:r>
      <w:r w:rsidR="00CE0ACE">
        <w:rPr>
          <w:lang w:eastAsia="cs-CZ"/>
        </w:rPr>
        <w:t>,</w:t>
      </w:r>
      <w:r w:rsidR="00F91671">
        <w:rPr>
          <w:lang w:eastAsia="cs-CZ"/>
        </w:rPr>
        <w:t xml:space="preserve"> viz obr. 8</w:t>
      </w:r>
      <w:r w:rsidR="00AD3E85">
        <w:rPr>
          <w:i/>
          <w:lang w:val="en-US" w:eastAsia="cs-CZ"/>
        </w:rPr>
        <w:t xml:space="preserve"> </w:t>
      </w:r>
      <w:r w:rsidR="00AD3E85">
        <w:rPr>
          <w:rStyle w:val="Znakapoznpodarou"/>
          <w:i/>
          <w:lang w:val="en-US" w:eastAsia="cs-CZ"/>
        </w:rPr>
        <w:footnoteReference w:id="45"/>
      </w:r>
      <w:r w:rsidR="00B8199D">
        <w:rPr>
          <w:lang w:eastAsia="cs-CZ"/>
        </w:rPr>
        <w:t>.</w:t>
      </w:r>
      <w:r w:rsidR="002D6A0E">
        <w:rPr>
          <w:lang w:eastAsia="cs-CZ"/>
        </w:rPr>
        <w:t xml:space="preserve"> Př</w:t>
      </w:r>
      <w:r w:rsidR="0014663F">
        <w:rPr>
          <w:lang w:eastAsia="cs-CZ"/>
        </w:rPr>
        <w:t xml:space="preserve">i </w:t>
      </w:r>
      <w:r w:rsidR="002D6A0E">
        <w:rPr>
          <w:lang w:eastAsia="cs-CZ"/>
        </w:rPr>
        <w:t>tomt</w:t>
      </w:r>
      <w:r w:rsidR="0014663F">
        <w:rPr>
          <w:lang w:eastAsia="cs-CZ"/>
        </w:rPr>
        <w:t xml:space="preserve">o </w:t>
      </w:r>
      <w:r w:rsidR="002D6A0E">
        <w:rPr>
          <w:lang w:eastAsia="cs-CZ"/>
        </w:rPr>
        <w:t>lovu docház</w:t>
      </w:r>
      <w:r w:rsidR="00AE50CD">
        <w:rPr>
          <w:lang w:eastAsia="cs-CZ"/>
        </w:rPr>
        <w:t>í čast</w:t>
      </w:r>
      <w:r w:rsidR="0014663F">
        <w:rPr>
          <w:lang w:eastAsia="cs-CZ"/>
        </w:rPr>
        <w:t xml:space="preserve">o </w:t>
      </w:r>
      <w:r w:rsidR="00B81D89">
        <w:rPr>
          <w:lang w:eastAsia="cs-CZ"/>
        </w:rPr>
        <w:t>k </w:t>
      </w:r>
      <w:r w:rsidR="00AE50CD">
        <w:rPr>
          <w:lang w:eastAsia="cs-CZ"/>
        </w:rPr>
        <w:t>poranění ryb, které ne zřídk</w:t>
      </w:r>
      <w:r w:rsidR="0014663F">
        <w:rPr>
          <w:lang w:eastAsia="cs-CZ"/>
        </w:rPr>
        <w:t xml:space="preserve">a </w:t>
      </w:r>
      <w:r w:rsidR="00AE50CD">
        <w:rPr>
          <w:lang w:eastAsia="cs-CZ"/>
        </w:rPr>
        <w:t>po</w:t>
      </w:r>
      <w:r w:rsidR="002D6A0E">
        <w:rPr>
          <w:lang w:eastAsia="cs-CZ"/>
        </w:rPr>
        <w:t>ranění podlehnou neb</w:t>
      </w:r>
      <w:r w:rsidR="0014663F">
        <w:rPr>
          <w:lang w:eastAsia="cs-CZ"/>
        </w:rPr>
        <w:t xml:space="preserve">o </w:t>
      </w:r>
      <w:r w:rsidR="002D6A0E">
        <w:rPr>
          <w:lang w:eastAsia="cs-CZ"/>
        </w:rPr>
        <w:t>následkem zranění onemocní plísní.</w:t>
      </w:r>
    </w:p>
    <w:p w:rsidR="002D6A0E" w:rsidRDefault="002D6A0E" w:rsidP="00AE50CD">
      <w:pPr>
        <w:rPr>
          <w:lang w:eastAsia="cs-CZ"/>
        </w:rPr>
      </w:pPr>
      <w:r>
        <w:rPr>
          <w:lang w:val="en-US" w:eastAsia="cs-CZ"/>
        </w:rPr>
        <w:tab/>
      </w:r>
      <w:r w:rsidR="00C31077">
        <w:rPr>
          <w:lang w:eastAsia="cs-CZ"/>
        </w:rPr>
        <w:t>V současné době pytlák velmi často přistoupí k originálnějšímu způsobu lovu, kdy za využití místní znalosti, rybářského revíru, vytypovaný rybník kompletně vypustí</w:t>
      </w:r>
      <w:r w:rsidR="0014663F">
        <w:rPr>
          <w:lang w:eastAsia="cs-CZ"/>
        </w:rPr>
        <w:t xml:space="preserve"> a </w:t>
      </w:r>
      <w:r w:rsidR="00C31077">
        <w:rPr>
          <w:lang w:eastAsia="cs-CZ"/>
        </w:rPr>
        <w:t xml:space="preserve">ryby posbírá. </w:t>
      </w:r>
      <w:r w:rsidR="00E96FF4">
        <w:rPr>
          <w:lang w:eastAsia="cs-CZ"/>
        </w:rPr>
        <w:t>Tent</w:t>
      </w:r>
      <w:r w:rsidR="0014663F">
        <w:rPr>
          <w:lang w:eastAsia="cs-CZ"/>
        </w:rPr>
        <w:t xml:space="preserve">o </w:t>
      </w:r>
      <w:r w:rsidR="00E96FF4">
        <w:rPr>
          <w:lang w:eastAsia="cs-CZ"/>
        </w:rPr>
        <w:t>způsob využívá</w:t>
      </w:r>
      <w:r>
        <w:rPr>
          <w:lang w:eastAsia="cs-CZ"/>
        </w:rPr>
        <w:t xml:space="preserve"> převážně organizován</w:t>
      </w:r>
      <w:r w:rsidR="0014663F">
        <w:rPr>
          <w:lang w:eastAsia="cs-CZ"/>
        </w:rPr>
        <w:t xml:space="preserve">a </w:t>
      </w:r>
      <w:r>
        <w:rPr>
          <w:lang w:eastAsia="cs-CZ"/>
        </w:rPr>
        <w:t>skupina, která loví ryby n</w:t>
      </w:r>
      <w:r w:rsidR="0014663F">
        <w:rPr>
          <w:lang w:eastAsia="cs-CZ"/>
        </w:rPr>
        <w:t xml:space="preserve">a </w:t>
      </w:r>
      <w:r>
        <w:rPr>
          <w:lang w:eastAsia="cs-CZ"/>
        </w:rPr>
        <w:t>objednávku ve velkém množství. Př</w:t>
      </w:r>
      <w:r w:rsidR="0014663F">
        <w:rPr>
          <w:lang w:eastAsia="cs-CZ"/>
        </w:rPr>
        <w:t xml:space="preserve">i </w:t>
      </w:r>
      <w:r>
        <w:rPr>
          <w:lang w:eastAsia="cs-CZ"/>
        </w:rPr>
        <w:t>těcht</w:t>
      </w:r>
      <w:r w:rsidR="0014663F">
        <w:rPr>
          <w:lang w:eastAsia="cs-CZ"/>
        </w:rPr>
        <w:t xml:space="preserve">o </w:t>
      </w:r>
      <w:r>
        <w:rPr>
          <w:lang w:eastAsia="cs-CZ"/>
        </w:rPr>
        <w:t xml:space="preserve">akcích dochází </w:t>
      </w:r>
      <w:r w:rsidR="00B81D89">
        <w:rPr>
          <w:lang w:eastAsia="cs-CZ"/>
        </w:rPr>
        <w:t>k </w:t>
      </w:r>
      <w:r>
        <w:rPr>
          <w:lang w:eastAsia="cs-CZ"/>
        </w:rPr>
        <w:t>velké škodě n</w:t>
      </w:r>
      <w:r w:rsidR="0014663F">
        <w:rPr>
          <w:lang w:eastAsia="cs-CZ"/>
        </w:rPr>
        <w:t xml:space="preserve">a </w:t>
      </w:r>
      <w:r>
        <w:rPr>
          <w:lang w:eastAsia="cs-CZ"/>
        </w:rPr>
        <w:t>rybách, neboť pytlá</w:t>
      </w:r>
      <w:r w:rsidR="00B81D89">
        <w:rPr>
          <w:lang w:eastAsia="cs-CZ"/>
        </w:rPr>
        <w:t>k </w:t>
      </w:r>
      <w:r>
        <w:rPr>
          <w:lang w:eastAsia="cs-CZ"/>
        </w:rPr>
        <w:t xml:space="preserve">většinou </w:t>
      </w:r>
      <w:r w:rsidR="00E96FF4">
        <w:rPr>
          <w:lang w:eastAsia="cs-CZ"/>
        </w:rPr>
        <w:t>uloví</w:t>
      </w:r>
      <w:r>
        <w:rPr>
          <w:lang w:eastAsia="cs-CZ"/>
        </w:rPr>
        <w:t xml:space="preserve"> větší</w:t>
      </w:r>
      <w:r w:rsidR="0014663F">
        <w:rPr>
          <w:lang w:eastAsia="cs-CZ"/>
        </w:rPr>
        <w:t xml:space="preserve"> a </w:t>
      </w:r>
      <w:r>
        <w:rPr>
          <w:lang w:eastAsia="cs-CZ"/>
        </w:rPr>
        <w:t>ušlechtilejší ryby</w:t>
      </w:r>
      <w:r w:rsidR="0014663F">
        <w:rPr>
          <w:lang w:eastAsia="cs-CZ"/>
        </w:rPr>
        <w:t xml:space="preserve"> a </w:t>
      </w:r>
      <w:r>
        <w:rPr>
          <w:lang w:eastAsia="cs-CZ"/>
        </w:rPr>
        <w:t>ponechané ryby ve vypuštěném rybníce leknou.</w:t>
      </w:r>
      <w:r w:rsidR="00E96FF4">
        <w:rPr>
          <w:lang w:eastAsia="cs-CZ"/>
        </w:rPr>
        <w:t xml:space="preserve"> Méně častým ale</w:t>
      </w:r>
      <w:r w:rsidR="0014663F">
        <w:rPr>
          <w:lang w:eastAsia="cs-CZ"/>
        </w:rPr>
        <w:t xml:space="preserve"> o </w:t>
      </w:r>
      <w:r w:rsidR="00E96FF4">
        <w:rPr>
          <w:lang w:eastAsia="cs-CZ"/>
        </w:rPr>
        <w:t>t</w:t>
      </w:r>
      <w:r w:rsidR="0014663F">
        <w:rPr>
          <w:lang w:eastAsia="cs-CZ"/>
        </w:rPr>
        <w:t xml:space="preserve">o </w:t>
      </w:r>
      <w:r>
        <w:rPr>
          <w:lang w:eastAsia="cs-CZ"/>
        </w:rPr>
        <w:t>drastičtější způsob je když pytlá</w:t>
      </w:r>
      <w:r w:rsidR="00B81D89">
        <w:rPr>
          <w:lang w:eastAsia="cs-CZ"/>
        </w:rPr>
        <w:t>k k </w:t>
      </w:r>
      <w:r>
        <w:rPr>
          <w:lang w:eastAsia="cs-CZ"/>
        </w:rPr>
        <w:t>lovu n</w:t>
      </w:r>
      <w:r w:rsidR="00B12056">
        <w:rPr>
          <w:lang w:eastAsia="cs-CZ"/>
        </w:rPr>
        <w:t>a </w:t>
      </w:r>
      <w:r>
        <w:rPr>
          <w:lang w:eastAsia="cs-CZ"/>
        </w:rPr>
        <w:t>rybníku neb</w:t>
      </w:r>
      <w:r w:rsidR="0014663F">
        <w:rPr>
          <w:lang w:eastAsia="cs-CZ"/>
        </w:rPr>
        <w:t xml:space="preserve">o </w:t>
      </w:r>
      <w:r>
        <w:rPr>
          <w:lang w:eastAsia="cs-CZ"/>
        </w:rPr>
        <w:t>vodní nádrží využije některé p</w:t>
      </w:r>
      <w:r w:rsidR="0014663F">
        <w:rPr>
          <w:lang w:eastAsia="cs-CZ"/>
        </w:rPr>
        <w:t xml:space="preserve">o </w:t>
      </w:r>
      <w:r>
        <w:rPr>
          <w:lang w:eastAsia="cs-CZ"/>
        </w:rPr>
        <w:t>domácky vyrobené výbušniny.</w:t>
      </w:r>
      <w:r w:rsidR="0014663F">
        <w:rPr>
          <w:lang w:eastAsia="cs-CZ"/>
        </w:rPr>
        <w:t xml:space="preserve"> v </w:t>
      </w:r>
      <w:r>
        <w:rPr>
          <w:lang w:eastAsia="cs-CZ"/>
        </w:rPr>
        <w:t>neposlední</w:t>
      </w:r>
      <w:r w:rsidR="00C718EF">
        <w:rPr>
          <w:lang w:eastAsia="cs-CZ"/>
        </w:rPr>
        <w:tab/>
        <w:t xml:space="preserve"> řadě</w:t>
      </w:r>
      <w:r>
        <w:rPr>
          <w:lang w:eastAsia="cs-CZ"/>
        </w:rPr>
        <w:t xml:space="preserve"> se setk</w:t>
      </w:r>
      <w:r w:rsidR="00E96FF4">
        <w:rPr>
          <w:lang w:eastAsia="cs-CZ"/>
        </w:rPr>
        <w:t xml:space="preserve">áváme </w:t>
      </w:r>
      <w:r w:rsidR="00B81D89">
        <w:rPr>
          <w:lang w:eastAsia="cs-CZ"/>
        </w:rPr>
        <w:t>s </w:t>
      </w:r>
      <w:r w:rsidR="00E96FF4">
        <w:rPr>
          <w:lang w:eastAsia="cs-CZ"/>
        </w:rPr>
        <w:t xml:space="preserve">nelegálním lovem ryb </w:t>
      </w:r>
      <w:r>
        <w:rPr>
          <w:lang w:eastAsia="cs-CZ"/>
        </w:rPr>
        <w:t>z</w:t>
      </w:r>
      <w:r w:rsidR="0014663F">
        <w:rPr>
          <w:lang w:eastAsia="cs-CZ"/>
        </w:rPr>
        <w:t xml:space="preserve">a </w:t>
      </w:r>
      <w:r w:rsidR="00C718EF">
        <w:rPr>
          <w:lang w:eastAsia="cs-CZ"/>
        </w:rPr>
        <w:t xml:space="preserve">pomocí </w:t>
      </w:r>
      <w:r>
        <w:rPr>
          <w:lang w:eastAsia="cs-CZ"/>
        </w:rPr>
        <w:t>elektrickéh</w:t>
      </w:r>
      <w:r w:rsidR="0014663F">
        <w:rPr>
          <w:lang w:eastAsia="cs-CZ"/>
        </w:rPr>
        <w:t xml:space="preserve">o </w:t>
      </w:r>
      <w:r>
        <w:rPr>
          <w:lang w:eastAsia="cs-CZ"/>
        </w:rPr>
        <w:t>agregátu. Zavedením elektrickéh</w:t>
      </w:r>
      <w:r w:rsidR="0014663F">
        <w:rPr>
          <w:lang w:eastAsia="cs-CZ"/>
        </w:rPr>
        <w:t xml:space="preserve">o </w:t>
      </w:r>
      <w:r>
        <w:rPr>
          <w:lang w:eastAsia="cs-CZ"/>
        </w:rPr>
        <w:t>proudu d</w:t>
      </w:r>
      <w:r w:rsidR="0014663F">
        <w:rPr>
          <w:lang w:eastAsia="cs-CZ"/>
        </w:rPr>
        <w:t xml:space="preserve">o </w:t>
      </w:r>
      <w:r>
        <w:rPr>
          <w:lang w:eastAsia="cs-CZ"/>
        </w:rPr>
        <w:t>vody vzniká elektrické pole, které působí n</w:t>
      </w:r>
      <w:r w:rsidR="0014663F">
        <w:rPr>
          <w:lang w:eastAsia="cs-CZ"/>
        </w:rPr>
        <w:t xml:space="preserve">a </w:t>
      </w:r>
      <w:r>
        <w:rPr>
          <w:lang w:eastAsia="cs-CZ"/>
        </w:rPr>
        <w:t>nervovou soustavu ryb, které p</w:t>
      </w:r>
      <w:r w:rsidR="0014663F">
        <w:rPr>
          <w:lang w:eastAsia="cs-CZ"/>
        </w:rPr>
        <w:t xml:space="preserve">o </w:t>
      </w:r>
      <w:r>
        <w:rPr>
          <w:lang w:eastAsia="cs-CZ"/>
        </w:rPr>
        <w:t xml:space="preserve">omráčení opustí </w:t>
      </w:r>
      <w:r w:rsidR="00E96FF4">
        <w:rPr>
          <w:lang w:eastAsia="cs-CZ"/>
        </w:rPr>
        <w:t>úkryt</w:t>
      </w:r>
      <w:r w:rsidR="0014663F">
        <w:rPr>
          <w:lang w:eastAsia="cs-CZ"/>
        </w:rPr>
        <w:t xml:space="preserve"> a </w:t>
      </w:r>
      <w:r w:rsidR="00E96FF4">
        <w:rPr>
          <w:lang w:eastAsia="cs-CZ"/>
        </w:rPr>
        <w:t>je pa</w:t>
      </w:r>
      <w:r w:rsidR="00B81D89">
        <w:rPr>
          <w:lang w:eastAsia="cs-CZ"/>
        </w:rPr>
        <w:t>k </w:t>
      </w:r>
      <w:r w:rsidR="00E96FF4">
        <w:rPr>
          <w:lang w:eastAsia="cs-CZ"/>
        </w:rPr>
        <w:t>jen otázkou času</w:t>
      </w:r>
      <w:r>
        <w:rPr>
          <w:lang w:eastAsia="cs-CZ"/>
        </w:rPr>
        <w:t xml:space="preserve"> jejich ulovení. Př</w:t>
      </w:r>
      <w:r w:rsidR="0014663F">
        <w:rPr>
          <w:lang w:eastAsia="cs-CZ"/>
        </w:rPr>
        <w:t xml:space="preserve">i </w:t>
      </w:r>
      <w:r>
        <w:rPr>
          <w:lang w:eastAsia="cs-CZ"/>
        </w:rPr>
        <w:t>lovu je třeb</w:t>
      </w:r>
      <w:r w:rsidR="0014663F">
        <w:rPr>
          <w:lang w:eastAsia="cs-CZ"/>
        </w:rPr>
        <w:t xml:space="preserve">a </w:t>
      </w:r>
      <w:r>
        <w:rPr>
          <w:lang w:eastAsia="cs-CZ"/>
        </w:rPr>
        <w:t>s</w:t>
      </w:r>
      <w:r w:rsidR="0014663F">
        <w:rPr>
          <w:lang w:eastAsia="cs-CZ"/>
        </w:rPr>
        <w:t xml:space="preserve">i </w:t>
      </w:r>
      <w:r>
        <w:rPr>
          <w:lang w:eastAsia="cs-CZ"/>
        </w:rPr>
        <w:t xml:space="preserve">uvědomit, </w:t>
      </w:r>
      <w:r w:rsidR="00DE04FF">
        <w:rPr>
          <w:lang w:eastAsia="cs-CZ"/>
        </w:rPr>
        <w:t>že </w:t>
      </w:r>
      <w:r>
        <w:rPr>
          <w:lang w:eastAsia="cs-CZ"/>
        </w:rPr>
        <w:t xml:space="preserve">lovec pracuje ve vodě </w:t>
      </w:r>
      <w:r w:rsidR="00B81D89">
        <w:rPr>
          <w:lang w:eastAsia="cs-CZ"/>
        </w:rPr>
        <w:t>s </w:t>
      </w:r>
      <w:r>
        <w:rPr>
          <w:lang w:eastAsia="cs-CZ"/>
        </w:rPr>
        <w:t>vysokým napětím, které je živ</w:t>
      </w:r>
      <w:r w:rsidR="00E96FF4">
        <w:rPr>
          <w:lang w:eastAsia="cs-CZ"/>
        </w:rPr>
        <w:t>otu nebezpečné, prot</w:t>
      </w:r>
      <w:r w:rsidR="0014663F">
        <w:rPr>
          <w:lang w:eastAsia="cs-CZ"/>
        </w:rPr>
        <w:t xml:space="preserve">o </w:t>
      </w:r>
      <w:r w:rsidR="00E96FF4">
        <w:rPr>
          <w:lang w:eastAsia="cs-CZ"/>
        </w:rPr>
        <w:t>se setkává</w:t>
      </w:r>
      <w:r>
        <w:rPr>
          <w:lang w:eastAsia="cs-CZ"/>
        </w:rPr>
        <w:t xml:space="preserve">me </w:t>
      </w:r>
      <w:r w:rsidR="00B81D89">
        <w:rPr>
          <w:lang w:eastAsia="cs-CZ"/>
        </w:rPr>
        <w:t>s </w:t>
      </w:r>
      <w:r>
        <w:rPr>
          <w:lang w:eastAsia="cs-CZ"/>
        </w:rPr>
        <w:t>případy, kdy byl pytlá</w:t>
      </w:r>
      <w:r w:rsidR="00B81D89">
        <w:rPr>
          <w:lang w:eastAsia="cs-CZ"/>
        </w:rPr>
        <w:t>k </w:t>
      </w:r>
      <w:r>
        <w:rPr>
          <w:lang w:eastAsia="cs-CZ"/>
        </w:rPr>
        <w:t>nalezen mrtev.</w:t>
      </w:r>
    </w:p>
    <w:p w:rsidR="00C31077" w:rsidRPr="00777419" w:rsidRDefault="00F043F1" w:rsidP="00B30903">
      <w:pPr>
        <w:spacing w:before="400"/>
        <w:jc w:val="center"/>
        <w:rPr>
          <w:i/>
          <w:lang w:val="en-US" w:eastAsia="cs-CZ"/>
        </w:rPr>
      </w:pPr>
      <w:r>
        <w:rPr>
          <w:i/>
          <w:lang w:val="en-US" w:eastAsia="cs-CZ"/>
        </w:rPr>
        <w:t>Obr. 8</w:t>
      </w:r>
      <w:r w:rsidR="00C31077" w:rsidRPr="00777419">
        <w:rPr>
          <w:i/>
          <w:lang w:val="en-US" w:eastAsia="cs-CZ"/>
        </w:rPr>
        <w:t xml:space="preserve"> </w:t>
      </w:r>
    </w:p>
    <w:p w:rsidR="002D6A0E" w:rsidRDefault="00546984" w:rsidP="00AE50CD">
      <w:pPr>
        <w:rPr>
          <w:lang w:val="en-US" w:eastAsia="cs-CZ"/>
        </w:rPr>
      </w:pPr>
      <w:r>
        <w:rPr>
          <w:noProof/>
          <w:lang w:eastAsia="cs-CZ"/>
        </w:rPr>
        <w:drawing>
          <wp:inline distT="0" distB="0" distL="0" distR="0">
            <wp:extent cx="2495550" cy="1847850"/>
            <wp:effectExtent l="19050" t="0" r="0" b="0"/>
            <wp:docPr id="27" name="obrázek 27" descr="C:\Users\tm277136\AppData\Local\Microsoft\Windows\Temporary Internet Files\Content.Word\ryb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m277136\AppData\Local\Microsoft\Windows\Temporary Internet Files\Content.Word\ryby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155">
        <w:rPr>
          <w:lang w:val="en-US" w:eastAsia="cs-CZ"/>
        </w:rPr>
        <w:t xml:space="preserve"> </w:t>
      </w:r>
      <w:r w:rsidR="00A02DD5">
        <w:rPr>
          <w:lang w:val="en-US" w:eastAsia="cs-CZ"/>
        </w:rPr>
        <w:t xml:space="preserve"> </w:t>
      </w:r>
      <w:r w:rsidR="00A02DD5">
        <w:rPr>
          <w:noProof/>
          <w:lang w:eastAsia="cs-CZ"/>
        </w:rPr>
        <w:drawing>
          <wp:inline distT="0" distB="0" distL="0" distR="0">
            <wp:extent cx="2743200" cy="1847850"/>
            <wp:effectExtent l="19050" t="0" r="0" b="0"/>
            <wp:docPr id="6" name="obrázek 30" descr="C:\Users\tm277136\AppData\Local\Microsoft\Windows\Temporary Internet Files\Content.Word\ryb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m277136\AppData\Local\Microsoft\Windows\Temporary Internet Files\Content.Word\ryby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65B" w:rsidRDefault="0021665B" w:rsidP="00A02DD5">
      <w:pPr>
        <w:rPr>
          <w:lang w:val="en-US" w:eastAsia="cs-CZ"/>
        </w:rPr>
      </w:pPr>
      <w:r>
        <w:rPr>
          <w:lang w:val="en-US" w:eastAsia="cs-CZ"/>
        </w:rPr>
        <w:br w:type="page"/>
      </w:r>
    </w:p>
    <w:p w:rsidR="009653E7" w:rsidRPr="00BA3423" w:rsidRDefault="0066104D" w:rsidP="005A5514">
      <w:pPr>
        <w:pStyle w:val="Nadpis1"/>
        <w:numPr>
          <w:ilvl w:val="0"/>
          <w:numId w:val="27"/>
        </w:numPr>
        <w:spacing w:after="200"/>
      </w:pPr>
      <w:bookmarkStart w:id="80" w:name="_Toc287947408"/>
      <w:r>
        <w:lastRenderedPageBreak/>
        <w:tab/>
      </w:r>
      <w:bookmarkStart w:id="81" w:name="_Toc321141795"/>
      <w:bookmarkStart w:id="82" w:name="_Toc322340192"/>
      <w:r w:rsidR="009653E7" w:rsidRPr="00BA3423">
        <w:t>Kontrol</w:t>
      </w:r>
      <w:r w:rsidR="0014663F">
        <w:t>a a </w:t>
      </w:r>
      <w:r w:rsidR="009653E7" w:rsidRPr="00BA3423">
        <w:t>prevence trestnéh</w:t>
      </w:r>
      <w:r w:rsidR="0014663F">
        <w:t xml:space="preserve">o </w:t>
      </w:r>
      <w:r w:rsidR="009653E7" w:rsidRPr="00BA3423">
        <w:t>činu pytláctví</w:t>
      </w:r>
      <w:bookmarkEnd w:id="80"/>
      <w:bookmarkEnd w:id="81"/>
      <w:bookmarkEnd w:id="82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Účelem kriminální (trestní) politiky státu je kontrol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nad veškerou kriminalitou. Zahrnuje veškeré státní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společenské instituce, zařízení, činnosti, subjekty, strategi</w:t>
      </w:r>
      <w:r w:rsidR="0014663F">
        <w:rPr>
          <w:szCs w:val="24"/>
        </w:rPr>
        <w:t>i a </w:t>
      </w:r>
      <w:r w:rsidRPr="00BA3423">
        <w:rPr>
          <w:szCs w:val="24"/>
        </w:rPr>
        <w:t xml:space="preserve">sankce, které mají směřovat </w:t>
      </w:r>
      <w:r w:rsidR="00B81D89">
        <w:rPr>
          <w:szCs w:val="24"/>
        </w:rPr>
        <w:t>k </w:t>
      </w:r>
      <w:r w:rsidRPr="00BA3423">
        <w:rPr>
          <w:szCs w:val="24"/>
        </w:rPr>
        <w:t>zabránění trestné činnost</w:t>
      </w:r>
      <w:r w:rsidR="0014663F">
        <w:rPr>
          <w:szCs w:val="24"/>
        </w:rPr>
        <w:t xml:space="preserve">i </w:t>
      </w:r>
      <w:r w:rsidR="00B12056">
        <w:rPr>
          <w:szCs w:val="24"/>
        </w:rPr>
        <w:t>ve </w:t>
      </w:r>
      <w:r w:rsidRPr="00BA3423">
        <w:rPr>
          <w:szCs w:val="24"/>
        </w:rPr>
        <w:t xml:space="preserve">společnosti. Samotná </w:t>
      </w:r>
      <w:r w:rsidRPr="00BA3423">
        <w:rPr>
          <w:b/>
          <w:szCs w:val="24"/>
        </w:rPr>
        <w:t>„kontrol</w:t>
      </w:r>
      <w:r w:rsidR="0014663F">
        <w:rPr>
          <w:b/>
          <w:szCs w:val="24"/>
        </w:rPr>
        <w:t xml:space="preserve">a </w:t>
      </w:r>
      <w:r w:rsidRPr="00BA3423">
        <w:rPr>
          <w:b/>
          <w:szCs w:val="24"/>
        </w:rPr>
        <w:t>kriminality“</w:t>
      </w:r>
      <w:r w:rsidRPr="00BA3423">
        <w:rPr>
          <w:szCs w:val="24"/>
        </w:rPr>
        <w:t xml:space="preserve"> představuje regulační opatření státu, státních orgánů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organizací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samotných občanů, jejichž cílem je snah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udržet k</w:t>
      </w:r>
      <w:r>
        <w:rPr>
          <w:szCs w:val="24"/>
        </w:rPr>
        <w:t>riminalitu n</w:t>
      </w:r>
      <w:r w:rsidR="0014663F">
        <w:rPr>
          <w:szCs w:val="24"/>
        </w:rPr>
        <w:t xml:space="preserve">a </w:t>
      </w:r>
      <w:r>
        <w:rPr>
          <w:szCs w:val="24"/>
        </w:rPr>
        <w:t>c</w:t>
      </w:r>
      <w:r w:rsidR="0014663F">
        <w:rPr>
          <w:szCs w:val="24"/>
        </w:rPr>
        <w:t xml:space="preserve">o </w:t>
      </w:r>
      <w:r>
        <w:rPr>
          <w:szCs w:val="24"/>
        </w:rPr>
        <w:t>nejnižší úrovni</w:t>
      </w:r>
      <w:r w:rsidRPr="00BA3423">
        <w:rPr>
          <w:szCs w:val="24"/>
        </w:rPr>
        <w:t>.</w:t>
      </w:r>
      <w:r w:rsidRPr="00BA3423">
        <w:rPr>
          <w:rStyle w:val="Znakapoznpodarou"/>
          <w:szCs w:val="24"/>
        </w:rPr>
        <w:footnoteReference w:id="46"/>
      </w:r>
    </w:p>
    <w:p w:rsidR="009653E7" w:rsidRPr="00BA3423" w:rsidRDefault="00981155" w:rsidP="005A5514">
      <w:pPr>
        <w:pStyle w:val="Nadpis2"/>
        <w:numPr>
          <w:ilvl w:val="1"/>
          <w:numId w:val="27"/>
        </w:numPr>
        <w:spacing w:before="600" w:after="200"/>
      </w:pPr>
      <w:bookmarkStart w:id="83" w:name="_Toc287947409"/>
      <w:bookmarkStart w:id="84" w:name="_Toc321141796"/>
      <w:r>
        <w:t xml:space="preserve">   </w:t>
      </w:r>
      <w:bookmarkStart w:id="85" w:name="_Toc322340193"/>
      <w:r w:rsidR="009653E7" w:rsidRPr="00BA3423">
        <w:t>Kontrol</w:t>
      </w:r>
      <w:r w:rsidR="0014663F">
        <w:t xml:space="preserve">a </w:t>
      </w:r>
      <w:r w:rsidR="009653E7" w:rsidRPr="00BA3423">
        <w:t>pytláctví ze strany především myslivecké stráže</w:t>
      </w:r>
      <w:bookmarkEnd w:id="83"/>
      <w:bookmarkEnd w:id="84"/>
      <w:bookmarkEnd w:id="85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Zd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současný trestní zákoní</w:t>
      </w:r>
      <w:r w:rsidR="00B81D89">
        <w:rPr>
          <w:szCs w:val="24"/>
        </w:rPr>
        <w:t>k </w:t>
      </w:r>
      <w:r w:rsidRPr="00BA3423">
        <w:rPr>
          <w:szCs w:val="24"/>
        </w:rPr>
        <w:t>č. 40/2009 Sb.</w:t>
      </w:r>
      <w:r>
        <w:rPr>
          <w:szCs w:val="24"/>
        </w:rPr>
        <w:t>,</w:t>
      </w:r>
      <w:r w:rsidRPr="00BA3423">
        <w:rPr>
          <w:szCs w:val="24"/>
        </w:rPr>
        <w:t xml:space="preserve"> b</w:t>
      </w:r>
      <w:r w:rsidR="0021665B">
        <w:rPr>
          <w:szCs w:val="24"/>
        </w:rPr>
        <w:t>ude plně postačovat ke kontrole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prevenc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trestnéh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činu</w:t>
      </w:r>
      <w:r w:rsidR="000D2625">
        <w:rPr>
          <w:szCs w:val="24"/>
        </w:rPr>
        <w:t xml:space="preserve"> </w:t>
      </w:r>
      <w:r w:rsidRPr="00BA3423">
        <w:rPr>
          <w:szCs w:val="24"/>
        </w:rPr>
        <w:t>pytláctví u</w:t>
      </w:r>
      <w:r w:rsidR="00C31077">
        <w:rPr>
          <w:szCs w:val="24"/>
        </w:rPr>
        <w:t>ká</w:t>
      </w:r>
      <w:r w:rsidR="00DE04FF">
        <w:rPr>
          <w:szCs w:val="24"/>
        </w:rPr>
        <w:t>že </w:t>
      </w:r>
      <w:r w:rsidR="00C31077">
        <w:rPr>
          <w:szCs w:val="24"/>
        </w:rPr>
        <w:t>čas. Současně účinný zákon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č.</w:t>
      </w:r>
      <w:r w:rsidR="00C31077">
        <w:rPr>
          <w:szCs w:val="24"/>
        </w:rPr>
        <w:t> </w:t>
      </w:r>
      <w:r w:rsidRPr="00BA3423">
        <w:rPr>
          <w:szCs w:val="24"/>
        </w:rPr>
        <w:t>449/2001 Sb.,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zákon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rybářství č. 99/2004 Sb.</w:t>
      </w:r>
      <w:r>
        <w:rPr>
          <w:szCs w:val="24"/>
        </w:rPr>
        <w:t>,</w:t>
      </w:r>
      <w:r w:rsidR="000D2625">
        <w:rPr>
          <w:szCs w:val="24"/>
        </w:rPr>
        <w:t xml:space="preserve"> již ovlivňují pytláctví</w:t>
      </w:r>
      <w:r w:rsidR="00981155">
        <w:rPr>
          <w:szCs w:val="24"/>
        </w:rPr>
        <w:t xml:space="preserve"> </w:t>
      </w:r>
      <w:r w:rsidRPr="00BA3423">
        <w:rPr>
          <w:szCs w:val="24"/>
        </w:rPr>
        <w:t>jedn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desetiletí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dle zákonodárců jsou dostačující. Orgány činné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trestním řízení (OČTŘ) se</w:t>
      </w:r>
      <w:r w:rsidR="00B12056">
        <w:rPr>
          <w:szCs w:val="24"/>
        </w:rPr>
        <w:t> </w:t>
      </w:r>
      <w:r w:rsidR="0014663F">
        <w:rPr>
          <w:szCs w:val="24"/>
        </w:rPr>
        <w:t>v </w:t>
      </w:r>
      <w:r w:rsidRPr="00BA3423">
        <w:rPr>
          <w:szCs w:val="24"/>
        </w:rPr>
        <w:t>rámc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svých možností tut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trestnou činnost snaží prošetřovat, avša</w:t>
      </w:r>
      <w:r w:rsidR="00B81D89">
        <w:rPr>
          <w:szCs w:val="24"/>
        </w:rPr>
        <w:t>k </w:t>
      </w:r>
      <w:r w:rsidRPr="00BA3423">
        <w:rPr>
          <w:szCs w:val="24"/>
        </w:rPr>
        <w:t>současná ekonomická situace není růžová, prot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taková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podobná trestná činnost zůstává n</w:t>
      </w:r>
      <w:r w:rsidR="00B12056">
        <w:rPr>
          <w:szCs w:val="24"/>
        </w:rPr>
        <w:t>a </w:t>
      </w:r>
      <w:r w:rsidRPr="00BA3423">
        <w:rPr>
          <w:szCs w:val="24"/>
        </w:rPr>
        <w:t>okraj</w:t>
      </w:r>
      <w:r w:rsidR="0014663F">
        <w:rPr>
          <w:szCs w:val="24"/>
        </w:rPr>
        <w:t xml:space="preserve">i </w:t>
      </w:r>
      <w:r>
        <w:rPr>
          <w:szCs w:val="24"/>
        </w:rPr>
        <w:t>pozornosti</w:t>
      </w:r>
      <w:r w:rsidRPr="00BA3423">
        <w:rPr>
          <w:szCs w:val="24"/>
        </w:rPr>
        <w:t>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>
        <w:rPr>
          <w:szCs w:val="24"/>
        </w:rPr>
        <w:t>M</w:t>
      </w:r>
      <w:r w:rsidRPr="00BA3423">
        <w:rPr>
          <w:szCs w:val="24"/>
        </w:rPr>
        <w:t>yslím</w:t>
      </w:r>
      <w:r>
        <w:rPr>
          <w:szCs w:val="24"/>
        </w:rPr>
        <w:t xml:space="preserve">, </w:t>
      </w:r>
      <w:r w:rsidR="00DE04FF">
        <w:rPr>
          <w:szCs w:val="24"/>
        </w:rPr>
        <w:t>že </w:t>
      </w:r>
      <w:r w:rsidRPr="00BA3423">
        <w:rPr>
          <w:szCs w:val="24"/>
        </w:rPr>
        <w:t>by se měl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zefektivnit práce myslivecké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rybářské stráže, vždyť účinný myslivecký č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rybářský zákon těmt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strážím dává dostatečnou pravomoc. Měl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by se zkvalitnit součinnost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spolupráce </w:t>
      </w:r>
      <w:r w:rsidR="00B81D89">
        <w:rPr>
          <w:szCs w:val="24"/>
        </w:rPr>
        <w:t>s </w:t>
      </w:r>
      <w:r w:rsidRPr="00BA3423">
        <w:rPr>
          <w:szCs w:val="24"/>
        </w:rPr>
        <w:t>OČTŘ.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první řadě by se d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těcht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stráží měl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dostat lidé, kteří jsou osobnostně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právně zdatní. Pravd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 xml:space="preserve">je taková, </w:t>
      </w:r>
      <w:r w:rsidR="00DE04FF">
        <w:rPr>
          <w:szCs w:val="24"/>
        </w:rPr>
        <w:t>že </w:t>
      </w:r>
      <w:r w:rsidR="0014663F">
        <w:rPr>
          <w:szCs w:val="24"/>
        </w:rPr>
        <w:t>v </w:t>
      </w:r>
      <w:r w:rsidRPr="00BA3423">
        <w:rPr>
          <w:szCs w:val="24"/>
        </w:rPr>
        <w:t>řadách stráží jsou lidé, kteří nemají an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ponětí jaké mají práv</w:t>
      </w:r>
      <w:r w:rsidR="0014663F">
        <w:rPr>
          <w:szCs w:val="24"/>
        </w:rPr>
        <w:t>a a </w:t>
      </w:r>
      <w:r w:rsidRPr="00BA3423">
        <w:rPr>
          <w:szCs w:val="24"/>
        </w:rPr>
        <w:t xml:space="preserve">povinnosti, hlavně </w:t>
      </w:r>
      <w:r w:rsidR="00DE04FF">
        <w:rPr>
          <w:szCs w:val="24"/>
        </w:rPr>
        <w:t>že </w:t>
      </w:r>
      <w:r w:rsidRPr="00BA3423">
        <w:rPr>
          <w:szCs w:val="24"/>
        </w:rPr>
        <w:t>n</w:t>
      </w:r>
      <w:r w:rsidR="00B12056">
        <w:rPr>
          <w:szCs w:val="24"/>
        </w:rPr>
        <w:t>a </w:t>
      </w:r>
      <w:r w:rsidR="000D2625">
        <w:rPr>
          <w:szCs w:val="24"/>
        </w:rPr>
        <w:t>každých 500 hektarů, jak stanoví zákon,</w:t>
      </w:r>
      <w:r w:rsidRPr="00BA3423">
        <w:rPr>
          <w:szCs w:val="24"/>
        </w:rPr>
        <w:t xml:space="preserve"> je nějaká stráž. Zde je chyb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ze strany státních orgánů, které strá</w:t>
      </w:r>
      <w:r w:rsidR="00DE04FF">
        <w:rPr>
          <w:szCs w:val="24"/>
        </w:rPr>
        <w:t>že </w:t>
      </w:r>
      <w:r w:rsidRPr="00BA3423">
        <w:rPr>
          <w:szCs w:val="24"/>
        </w:rPr>
        <w:t>ustanovují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přezkoušení berou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lehkou váhu.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Účinná vyhlášk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ministerstv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zemědělství č. 244/2002 S</w:t>
      </w:r>
      <w:r>
        <w:rPr>
          <w:szCs w:val="24"/>
        </w:rPr>
        <w:t>b</w:t>
      </w:r>
      <w:r w:rsidRPr="00BA3423">
        <w:rPr>
          <w:szCs w:val="24"/>
        </w:rPr>
        <w:t>., provádí některá ustanovení zákon</w:t>
      </w:r>
      <w:r w:rsidR="00B81D89">
        <w:rPr>
          <w:szCs w:val="24"/>
        </w:rPr>
        <w:t>a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myslivosti, které myslivcům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myslivecké stráž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upravují postup př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kontrole ulovené zvěře.</w:t>
      </w:r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V první řadě ukládá povinnost lovc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legálně ulovené zvěř</w:t>
      </w:r>
      <w:r>
        <w:rPr>
          <w:szCs w:val="24"/>
        </w:rPr>
        <w:t>e</w:t>
      </w:r>
      <w:r w:rsidRPr="00BA3423">
        <w:rPr>
          <w:szCs w:val="24"/>
        </w:rPr>
        <w:t xml:space="preserve"> ihned před vyvrhnutí</w:t>
      </w:r>
      <w:r>
        <w:rPr>
          <w:szCs w:val="24"/>
        </w:rPr>
        <w:t>m,</w:t>
      </w:r>
      <w:r w:rsidRPr="00BA3423">
        <w:rPr>
          <w:szCs w:val="24"/>
        </w:rPr>
        <w:t xml:space="preserve"> neb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jin</w:t>
      </w:r>
      <w:r>
        <w:rPr>
          <w:szCs w:val="24"/>
        </w:rPr>
        <w:t>ou</w:t>
      </w:r>
      <w:r w:rsidRPr="00BA3423">
        <w:rPr>
          <w:szCs w:val="24"/>
        </w:rPr>
        <w:t xml:space="preserve"> manipulac</w:t>
      </w:r>
      <w:r>
        <w:rPr>
          <w:szCs w:val="24"/>
        </w:rPr>
        <w:t>í,</w:t>
      </w:r>
      <w:r w:rsidRPr="00BA3423">
        <w:rPr>
          <w:szCs w:val="24"/>
        </w:rPr>
        <w:t xml:space="preserve"> </w:t>
      </w:r>
      <w:r>
        <w:rPr>
          <w:szCs w:val="24"/>
        </w:rPr>
        <w:t>tét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zvěř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připevnit z</w:t>
      </w:r>
      <w:r w:rsidR="0014663F">
        <w:rPr>
          <w:szCs w:val="24"/>
        </w:rPr>
        <w:t xml:space="preserve">a </w:t>
      </w:r>
      <w:r w:rsidR="00F84868" w:rsidRPr="00BA3423">
        <w:rPr>
          <w:szCs w:val="24"/>
        </w:rPr>
        <w:t>Achillovu</w:t>
      </w:r>
      <w:r w:rsidRPr="00BA3423">
        <w:rPr>
          <w:szCs w:val="24"/>
        </w:rPr>
        <w:t xml:space="preserve"> šlachu libovolné zadní končetiny plombu vydanou příslušným státním orgánem. Tut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plombu lovc</w:t>
      </w:r>
      <w:r w:rsidR="0014663F">
        <w:rPr>
          <w:szCs w:val="24"/>
        </w:rPr>
        <w:t xml:space="preserve">i </w:t>
      </w:r>
      <w:r w:rsidRPr="00BA3423">
        <w:rPr>
          <w:szCs w:val="24"/>
        </w:rPr>
        <w:lastRenderedPageBreak/>
        <w:t>vydává myslivecký hospodář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je jednorázově nesnímatelná</w:t>
      </w:r>
      <w:r w:rsidR="0014663F">
        <w:rPr>
          <w:szCs w:val="24"/>
        </w:rPr>
        <w:t xml:space="preserve"> a </w:t>
      </w:r>
      <w:r w:rsidR="00B81D89">
        <w:rPr>
          <w:szCs w:val="24"/>
        </w:rPr>
        <w:t>s </w:t>
      </w:r>
      <w:r w:rsidRPr="00BA3423">
        <w:rPr>
          <w:szCs w:val="24"/>
        </w:rPr>
        <w:t>předepsaným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parametry. Plomb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se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případě poškození šlach mů</w:t>
      </w:r>
      <w:r w:rsidR="00DE04FF">
        <w:rPr>
          <w:szCs w:val="24"/>
        </w:rPr>
        <w:t>že </w:t>
      </w:r>
      <w:r w:rsidRPr="00BA3423">
        <w:rPr>
          <w:szCs w:val="24"/>
        </w:rPr>
        <w:t>připevnit z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žebr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hrudníh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koše. Jsou 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pouze dvě možnosti, kde plomb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mů</w:t>
      </w:r>
      <w:r w:rsidR="00DE04FF">
        <w:rPr>
          <w:szCs w:val="24"/>
        </w:rPr>
        <w:t>že </w:t>
      </w:r>
      <w:r w:rsidRPr="00BA3423">
        <w:rPr>
          <w:szCs w:val="24"/>
        </w:rPr>
        <w:t>být připevněna. Plomb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musí být provlečen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pře</w:t>
      </w:r>
      <w:r w:rsidR="00B81D89">
        <w:rPr>
          <w:szCs w:val="24"/>
        </w:rPr>
        <w:t>s </w:t>
      </w:r>
      <w:r>
        <w:rPr>
          <w:szCs w:val="24"/>
        </w:rPr>
        <w:t>jina</w:t>
      </w:r>
      <w:r w:rsidR="00B81D89">
        <w:rPr>
          <w:szCs w:val="24"/>
        </w:rPr>
        <w:t>k </w:t>
      </w:r>
      <w:r w:rsidRPr="00BA3423">
        <w:rPr>
          <w:szCs w:val="24"/>
        </w:rPr>
        <w:t>nepoškozenou část zvěřiny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řádně utažená pře</w:t>
      </w:r>
      <w:r w:rsidR="00B81D89">
        <w:rPr>
          <w:szCs w:val="24"/>
        </w:rPr>
        <w:t>s </w:t>
      </w:r>
      <w:r w:rsidRPr="00BA3423">
        <w:rPr>
          <w:szCs w:val="24"/>
        </w:rPr>
        <w:t>profil ve směru protilehlých vrub</w:t>
      </w:r>
      <w:r>
        <w:rPr>
          <w:szCs w:val="24"/>
        </w:rPr>
        <w:t>ů</w:t>
      </w:r>
      <w:r w:rsidRPr="00BA3423">
        <w:rPr>
          <w:szCs w:val="24"/>
        </w:rPr>
        <w:t xml:space="preserve"> be</w:t>
      </w:r>
      <w:r w:rsidR="00B81D89">
        <w:rPr>
          <w:szCs w:val="24"/>
        </w:rPr>
        <w:t>z </w:t>
      </w:r>
      <w:r w:rsidRPr="00BA3423">
        <w:rPr>
          <w:szCs w:val="24"/>
        </w:rPr>
        <w:t>možnost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zpětnéh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vytažení. </w:t>
      </w:r>
      <w:r w:rsidR="00B81D89">
        <w:rPr>
          <w:szCs w:val="24"/>
        </w:rPr>
        <w:t>S </w:t>
      </w:r>
      <w:r w:rsidRPr="00BA3423">
        <w:rPr>
          <w:szCs w:val="24"/>
        </w:rPr>
        <w:t>tout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plombou musí mít lovec vždy líste</w:t>
      </w:r>
      <w:r w:rsidR="00B81D89">
        <w:rPr>
          <w:szCs w:val="24"/>
        </w:rPr>
        <w:t>k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původu zvěře. N</w:t>
      </w:r>
      <w:r w:rsidR="0014663F">
        <w:rPr>
          <w:szCs w:val="24"/>
        </w:rPr>
        <w:t xml:space="preserve">a </w:t>
      </w:r>
      <w:r w:rsidRPr="00BA3423">
        <w:rPr>
          <w:szCs w:val="24"/>
        </w:rPr>
        <w:t>lístku je razítk</w:t>
      </w:r>
      <w:r w:rsidR="0014663F">
        <w:rPr>
          <w:szCs w:val="24"/>
        </w:rPr>
        <w:t xml:space="preserve">o </w:t>
      </w:r>
      <w:r w:rsidR="00B81D89">
        <w:rPr>
          <w:szCs w:val="24"/>
        </w:rPr>
        <w:t>s </w:t>
      </w:r>
      <w:r w:rsidRPr="00BA3423">
        <w:rPr>
          <w:szCs w:val="24"/>
        </w:rPr>
        <w:t>názvem honitby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ihned se zde zapíšou</w:t>
      </w:r>
      <w:r w:rsidR="0014663F">
        <w:rPr>
          <w:szCs w:val="24"/>
        </w:rPr>
        <w:t xml:space="preserve"> i </w:t>
      </w:r>
      <w:r w:rsidRPr="00BA3423">
        <w:rPr>
          <w:szCs w:val="24"/>
        </w:rPr>
        <w:t>údaje</w:t>
      </w:r>
      <w:r w:rsidR="0014663F">
        <w:rPr>
          <w:szCs w:val="24"/>
        </w:rPr>
        <w:t xml:space="preserve"> o </w:t>
      </w:r>
      <w:r w:rsidRPr="00BA3423">
        <w:rPr>
          <w:szCs w:val="24"/>
        </w:rPr>
        <w:t>zvěři. Čísl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lístku musí vždy souhlasi</w:t>
      </w:r>
      <w:r w:rsidR="0021665B">
        <w:rPr>
          <w:szCs w:val="24"/>
        </w:rPr>
        <w:t xml:space="preserve">t </w:t>
      </w:r>
      <w:r w:rsidR="00B81D89">
        <w:rPr>
          <w:szCs w:val="24"/>
        </w:rPr>
        <w:t>s </w:t>
      </w:r>
      <w:r w:rsidR="0021665B">
        <w:rPr>
          <w:szCs w:val="24"/>
        </w:rPr>
        <w:t>číslem plomby. Kromě lístku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plomby musí mít lovec u sebe povolenku </w:t>
      </w:r>
      <w:r w:rsidR="00B81D89">
        <w:rPr>
          <w:szCs w:val="24"/>
        </w:rPr>
        <w:t>k </w:t>
      </w:r>
      <w:r w:rsidRPr="00BA3423">
        <w:rPr>
          <w:szCs w:val="24"/>
        </w:rPr>
        <w:t xml:space="preserve">lovu </w:t>
      </w:r>
      <w:r w:rsidR="00B81D89">
        <w:rPr>
          <w:szCs w:val="24"/>
        </w:rPr>
        <w:t>s </w:t>
      </w:r>
      <w:r w:rsidRPr="00BA3423">
        <w:rPr>
          <w:szCs w:val="24"/>
        </w:rPr>
        <w:t>ulovenou zvěř</w:t>
      </w:r>
      <w:r>
        <w:rPr>
          <w:szCs w:val="24"/>
        </w:rPr>
        <w:t>í</w:t>
      </w:r>
      <w:r w:rsidRPr="00BA3423">
        <w:rPr>
          <w:szCs w:val="24"/>
        </w:rPr>
        <w:t>, lovecký lístek, zbrojní průkaz, průka</w:t>
      </w:r>
      <w:r w:rsidR="00B81D89">
        <w:rPr>
          <w:szCs w:val="24"/>
        </w:rPr>
        <w:t>z </w:t>
      </w:r>
      <w:r w:rsidRPr="00BA3423">
        <w:rPr>
          <w:szCs w:val="24"/>
        </w:rPr>
        <w:t>zbraně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pojistku. Pokud nejsou splněné tyt</w:t>
      </w:r>
      <w:r w:rsidR="0014663F">
        <w:rPr>
          <w:szCs w:val="24"/>
        </w:rPr>
        <w:t xml:space="preserve">o </w:t>
      </w:r>
      <w:r w:rsidR="00B12056">
        <w:rPr>
          <w:szCs w:val="24"/>
        </w:rPr>
        <w:t>náležitosti, lovec se </w:t>
      </w:r>
      <w:r w:rsidRPr="00BA3423">
        <w:rPr>
          <w:szCs w:val="24"/>
        </w:rPr>
        <w:t>dopouští protiprávníh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jednání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nejmenší míře by měl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být zahájen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aspoň správní řízení.</w:t>
      </w:r>
    </w:p>
    <w:p w:rsidR="009653E7" w:rsidRPr="00BA3423" w:rsidRDefault="009653E7" w:rsidP="00B12056">
      <w:r w:rsidRPr="00BA3423">
        <w:t>V prax</w:t>
      </w:r>
      <w:r w:rsidR="0014663F">
        <w:t xml:space="preserve">i </w:t>
      </w:r>
      <w:r w:rsidRPr="00BA3423">
        <w:t>t</w:t>
      </w:r>
      <w:r w:rsidR="0014663F">
        <w:t xml:space="preserve">o </w:t>
      </w:r>
      <w:r w:rsidRPr="00BA3423">
        <w:t xml:space="preserve">vypadá tak, </w:t>
      </w:r>
      <w:r w:rsidR="00DE04FF">
        <w:t>že </w:t>
      </w:r>
      <w:r w:rsidRPr="00BA3423">
        <w:t>myslivecká stráž př</w:t>
      </w:r>
      <w:r w:rsidR="0014663F">
        <w:t xml:space="preserve">i </w:t>
      </w:r>
      <w:r w:rsidRPr="00BA3423">
        <w:t>náhodné kontrole převážně „svéh</w:t>
      </w:r>
      <w:r w:rsidR="0014663F">
        <w:t xml:space="preserve">o </w:t>
      </w:r>
      <w:r w:rsidRPr="00BA3423">
        <w:t>kamaráda“ zjištění nějakéh</w:t>
      </w:r>
      <w:r w:rsidR="0014663F">
        <w:t xml:space="preserve">o </w:t>
      </w:r>
      <w:r w:rsidRPr="00BA3423">
        <w:t>porušení přehlédne. Ze strany policie je t</w:t>
      </w:r>
      <w:r w:rsidR="0014663F">
        <w:t xml:space="preserve">o </w:t>
      </w:r>
      <w:r w:rsidRPr="00BA3423">
        <w:t>obdobné, proto</w:t>
      </w:r>
      <w:r w:rsidR="00DE04FF">
        <w:t>že </w:t>
      </w:r>
      <w:r w:rsidRPr="00BA3423">
        <w:t>většin</w:t>
      </w:r>
      <w:r w:rsidR="0014663F">
        <w:t xml:space="preserve">a </w:t>
      </w:r>
      <w:r w:rsidRPr="00BA3423">
        <w:t>policistů nemá ponětí, ja</w:t>
      </w:r>
      <w:r w:rsidR="00B81D89">
        <w:t>k </w:t>
      </w:r>
      <w:r w:rsidRPr="00BA3423">
        <w:t>se ulovená zvěř kontroluje</w:t>
      </w:r>
      <w:r w:rsidR="0014663F">
        <w:t xml:space="preserve"> a </w:t>
      </w:r>
      <w:r w:rsidRPr="00BA3423">
        <w:t>jaké musí mí</w:t>
      </w:r>
      <w:r w:rsidR="00850C2F">
        <w:t xml:space="preserve">t lovec doklady </w:t>
      </w:r>
      <w:r w:rsidRPr="00BA3423">
        <w:t>u sebe. Funguje t</w:t>
      </w:r>
      <w:r w:rsidR="0014663F">
        <w:t xml:space="preserve">o </w:t>
      </w:r>
      <w:r w:rsidRPr="00BA3423">
        <w:t xml:space="preserve">tak, </w:t>
      </w:r>
      <w:r w:rsidR="00DE04FF">
        <w:t>že </w:t>
      </w:r>
      <w:r w:rsidRPr="00BA3423">
        <w:t>potenciální pytlá</w:t>
      </w:r>
      <w:r w:rsidR="00B81D89">
        <w:t>k </w:t>
      </w:r>
      <w:r w:rsidRPr="00BA3423">
        <w:t xml:space="preserve">u sebe má sice povolenku </w:t>
      </w:r>
      <w:r w:rsidR="00B81D89">
        <w:t>k </w:t>
      </w:r>
      <w:r w:rsidRPr="00BA3423">
        <w:t>lovu, všechny potřebné doklady</w:t>
      </w:r>
      <w:r w:rsidR="0014663F">
        <w:t xml:space="preserve"> a </w:t>
      </w:r>
      <w:r w:rsidRPr="00BA3423">
        <w:t>dokonce</w:t>
      </w:r>
      <w:r w:rsidR="0014663F">
        <w:t xml:space="preserve"> i </w:t>
      </w:r>
      <w:r w:rsidRPr="00BA3423">
        <w:t>plombu, ale tut</w:t>
      </w:r>
      <w:r w:rsidR="0014663F">
        <w:t xml:space="preserve">o </w:t>
      </w:r>
      <w:r w:rsidRPr="00BA3423">
        <w:t>nenasazuje nesnímatelným způsobem ihned p</w:t>
      </w:r>
      <w:r w:rsidR="0014663F">
        <w:t xml:space="preserve">o </w:t>
      </w:r>
      <w:r w:rsidRPr="00BA3423">
        <w:t>odlovu zvěře n</w:t>
      </w:r>
      <w:r w:rsidR="0014663F">
        <w:t xml:space="preserve">a </w:t>
      </w:r>
      <w:r w:rsidRPr="00BA3423">
        <w:t>místě, ja</w:t>
      </w:r>
      <w:r w:rsidR="00B81D89">
        <w:t>k </w:t>
      </w:r>
      <w:r w:rsidR="00B12056">
        <w:t>je stanoveno, aleje </w:t>
      </w:r>
      <w:r w:rsidRPr="00BA3423">
        <w:t>připraven ta</w:t>
      </w:r>
      <w:r w:rsidR="00B81D89">
        <w:t>k </w:t>
      </w:r>
      <w:r w:rsidRPr="00BA3423">
        <w:t>učinit</w:t>
      </w:r>
      <w:r w:rsidR="0014663F">
        <w:t xml:space="preserve"> v </w:t>
      </w:r>
      <w:r w:rsidRPr="00BA3423">
        <w:t xml:space="preserve">případě, </w:t>
      </w:r>
      <w:r w:rsidR="00DE04FF">
        <w:t>že </w:t>
      </w:r>
      <w:r w:rsidRPr="00BA3423">
        <w:t>mu hrozí kontrol</w:t>
      </w:r>
      <w:r w:rsidR="0014663F">
        <w:t xml:space="preserve">a </w:t>
      </w:r>
      <w:r w:rsidRPr="00BA3423">
        <w:t>ze strany polici</w:t>
      </w:r>
      <w:r>
        <w:t>e</w:t>
      </w:r>
      <w:r w:rsidRPr="00BA3423">
        <w:t xml:space="preserve"> neb</w:t>
      </w:r>
      <w:r w:rsidR="0014663F">
        <w:t xml:space="preserve">o </w:t>
      </w:r>
      <w:r w:rsidRPr="00BA3423">
        <w:t>myslivecké strá</w:t>
      </w:r>
      <w:r w:rsidR="00DE04FF">
        <w:t>že </w:t>
      </w:r>
      <w:r w:rsidRPr="00BA3423">
        <w:t>č</w:t>
      </w:r>
      <w:r w:rsidR="0014663F">
        <w:t xml:space="preserve">i </w:t>
      </w:r>
      <w:r w:rsidRPr="00BA3423">
        <w:t>hospodáře. N</w:t>
      </w:r>
      <w:r w:rsidR="0014663F">
        <w:t xml:space="preserve">a </w:t>
      </w:r>
      <w:r w:rsidRPr="00BA3423">
        <w:t>takovou činnost má pytlá</w:t>
      </w:r>
      <w:r w:rsidR="00B81D89">
        <w:t>k </w:t>
      </w:r>
      <w:r w:rsidRPr="00BA3423">
        <w:t>- myslivec vždy dostate</w:t>
      </w:r>
      <w:r w:rsidR="00B81D89">
        <w:t>k </w:t>
      </w:r>
      <w:r w:rsidRPr="00BA3423">
        <w:t>ča</w:t>
      </w:r>
      <w:r w:rsidR="0021665B">
        <w:t>su</w:t>
      </w:r>
      <w:r w:rsidR="0014663F">
        <w:t xml:space="preserve"> a </w:t>
      </w:r>
      <w:r w:rsidRPr="00BA3423">
        <w:t>pokud t</w:t>
      </w:r>
      <w:r w:rsidR="0014663F">
        <w:t xml:space="preserve">o </w:t>
      </w:r>
      <w:r w:rsidRPr="00BA3423">
        <w:t xml:space="preserve">nestihne, vždy najde vhodnou výmluvu, </w:t>
      </w:r>
      <w:r w:rsidR="00DE04FF">
        <w:t>že </w:t>
      </w:r>
      <w:r w:rsidRPr="00BA3423">
        <w:t>má plombu č</w:t>
      </w:r>
      <w:r w:rsidR="0014663F">
        <w:t xml:space="preserve">i </w:t>
      </w:r>
      <w:r w:rsidRPr="00BA3423">
        <w:t>list</w:t>
      </w:r>
      <w:r w:rsidR="0014663F">
        <w:t xml:space="preserve"> v </w:t>
      </w:r>
      <w:r w:rsidRPr="00BA3423">
        <w:t>autě, ke kterému právě jde, neb</w:t>
      </w:r>
      <w:r w:rsidR="0014663F">
        <w:t xml:space="preserve">o </w:t>
      </w:r>
      <w:r w:rsidR="00DE04FF">
        <w:t>že </w:t>
      </w:r>
      <w:r w:rsidRPr="00BA3423">
        <w:t>plombu ztratil</w:t>
      </w:r>
      <w:r w:rsidR="0014663F">
        <w:t xml:space="preserve"> a </w:t>
      </w:r>
      <w:r w:rsidRPr="00BA3423">
        <w:t>musí j</w:t>
      </w:r>
      <w:r w:rsidR="0014663F">
        <w:t xml:space="preserve">i </w:t>
      </w:r>
      <w:r w:rsidRPr="00BA3423">
        <w:t>najít až z</w:t>
      </w:r>
      <w:r w:rsidR="0014663F">
        <w:t xml:space="preserve">a </w:t>
      </w:r>
      <w:r w:rsidR="00B12056">
        <w:t>světla, což </w:t>
      </w:r>
      <w:r w:rsidRPr="00BA3423">
        <w:t>většinou působí věrohodně</w:t>
      </w:r>
      <w:r w:rsidR="0014663F">
        <w:t xml:space="preserve"> a </w:t>
      </w:r>
      <w:r w:rsidRPr="00BA3423">
        <w:t>kontrol</w:t>
      </w:r>
      <w:r w:rsidR="0014663F">
        <w:t xml:space="preserve">a </w:t>
      </w:r>
      <w:r w:rsidRPr="00BA3423">
        <w:t>je takt</w:t>
      </w:r>
      <w:r w:rsidR="0014663F">
        <w:t xml:space="preserve">o </w:t>
      </w:r>
      <w:r w:rsidRPr="00BA3423">
        <w:t>oklamána.</w:t>
      </w:r>
    </w:p>
    <w:p w:rsidR="009653E7" w:rsidRPr="00BA3423" w:rsidRDefault="00981155" w:rsidP="005A5514">
      <w:pPr>
        <w:pStyle w:val="Nadpis2"/>
        <w:numPr>
          <w:ilvl w:val="1"/>
          <w:numId w:val="27"/>
        </w:numPr>
        <w:spacing w:before="600" w:after="200"/>
      </w:pPr>
      <w:bookmarkStart w:id="86" w:name="_Toc287947410"/>
      <w:bookmarkStart w:id="87" w:name="_Toc321141797"/>
      <w:r>
        <w:t xml:space="preserve">   </w:t>
      </w:r>
      <w:bookmarkStart w:id="88" w:name="_Toc322340194"/>
      <w:r w:rsidR="009653E7" w:rsidRPr="00BA3423">
        <w:t>Možná prevence před pytláctví</w:t>
      </w:r>
      <w:r w:rsidR="009653E7">
        <w:t>m</w:t>
      </w:r>
      <w:r w:rsidR="009653E7" w:rsidRPr="00BA3423">
        <w:t xml:space="preserve"> n</w:t>
      </w:r>
      <w:r w:rsidR="0014663F">
        <w:t xml:space="preserve">a </w:t>
      </w:r>
      <w:r w:rsidR="009653E7" w:rsidRPr="00BA3423">
        <w:t>určitých úrovních</w:t>
      </w:r>
      <w:bookmarkEnd w:id="86"/>
      <w:bookmarkEnd w:id="87"/>
      <w:bookmarkEnd w:id="88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>Prevence</w:t>
      </w:r>
      <w:r>
        <w:rPr>
          <w:szCs w:val="24"/>
        </w:rPr>
        <w:t xml:space="preserve"> nebol</w:t>
      </w:r>
      <w:r w:rsidR="0014663F">
        <w:rPr>
          <w:szCs w:val="24"/>
        </w:rPr>
        <w:t xml:space="preserve">i </w:t>
      </w:r>
      <w:r>
        <w:rPr>
          <w:szCs w:val="24"/>
        </w:rPr>
        <w:t>předcházení</w:t>
      </w:r>
      <w:r w:rsidRPr="00BA3423">
        <w:rPr>
          <w:szCs w:val="24"/>
        </w:rPr>
        <w:t xml:space="preserve"> znamená</w:t>
      </w:r>
      <w:r>
        <w:rPr>
          <w:szCs w:val="24"/>
        </w:rPr>
        <w:t>,</w:t>
      </w:r>
      <w:r w:rsidRPr="00BA3423">
        <w:rPr>
          <w:szCs w:val="24"/>
        </w:rPr>
        <w:t xml:space="preserve"> aby </w:t>
      </w:r>
      <w:r w:rsidR="00B81D89">
        <w:rPr>
          <w:szCs w:val="24"/>
        </w:rPr>
        <w:t>k </w:t>
      </w:r>
      <w:r w:rsidRPr="00BA3423">
        <w:rPr>
          <w:szCs w:val="24"/>
        </w:rPr>
        <w:t>trestné činnost</w:t>
      </w:r>
      <w:r w:rsidR="00B81D89">
        <w:rPr>
          <w:szCs w:val="24"/>
        </w:rPr>
        <w:t>i</w:t>
      </w:r>
      <w:r w:rsidR="0014663F">
        <w:rPr>
          <w:szCs w:val="24"/>
        </w:rPr>
        <w:t xml:space="preserve"> v </w:t>
      </w:r>
      <w:r w:rsidRPr="00BA3423">
        <w:rPr>
          <w:szCs w:val="24"/>
        </w:rPr>
        <w:t>blízké budoucnost</w:t>
      </w:r>
      <w:r w:rsidR="0014663F">
        <w:rPr>
          <w:szCs w:val="24"/>
        </w:rPr>
        <w:t xml:space="preserve">i </w:t>
      </w:r>
      <w:r w:rsidRPr="00BA3423">
        <w:rPr>
          <w:szCs w:val="24"/>
        </w:rPr>
        <w:t>nedocházelo.</w:t>
      </w:r>
    </w:p>
    <w:p w:rsidR="009653E7" w:rsidRPr="00BA3423" w:rsidRDefault="009653E7" w:rsidP="005A5514">
      <w:pPr>
        <w:pStyle w:val="Nadpis3"/>
        <w:numPr>
          <w:ilvl w:val="2"/>
          <w:numId w:val="27"/>
        </w:numPr>
        <w:spacing w:before="600" w:after="200"/>
      </w:pPr>
      <w:bookmarkStart w:id="89" w:name="_Toc287947411"/>
      <w:bookmarkStart w:id="90" w:name="_Toc321141798"/>
      <w:bookmarkStart w:id="91" w:name="_Toc322340195"/>
      <w:r w:rsidRPr="00BA3423">
        <w:t>N</w:t>
      </w:r>
      <w:r w:rsidR="0014663F">
        <w:t xml:space="preserve">a </w:t>
      </w:r>
      <w:r w:rsidRPr="00BA3423">
        <w:t>úrovn</w:t>
      </w:r>
      <w:r w:rsidR="00D06A57">
        <w:t>i</w:t>
      </w:r>
      <w:r w:rsidRPr="00BA3423">
        <w:t xml:space="preserve"> </w:t>
      </w:r>
      <w:r>
        <w:t>Policejníh</w:t>
      </w:r>
      <w:r w:rsidR="0014663F">
        <w:t xml:space="preserve">o </w:t>
      </w:r>
      <w:r w:rsidRPr="00BA3423">
        <w:t>prezídi</w:t>
      </w:r>
      <w:r w:rsidR="0014663F">
        <w:t xml:space="preserve">a </w:t>
      </w:r>
      <w:r w:rsidRPr="00BA3423">
        <w:t>České republiky</w:t>
      </w:r>
      <w:bookmarkEnd w:id="89"/>
      <w:bookmarkEnd w:id="90"/>
      <w:bookmarkEnd w:id="91"/>
    </w:p>
    <w:p w:rsidR="009653E7" w:rsidRDefault="009653E7" w:rsidP="00EC03D8">
      <w:pPr>
        <w:numPr>
          <w:ilvl w:val="0"/>
          <w:numId w:val="18"/>
        </w:numPr>
        <w:tabs>
          <w:tab w:val="left" w:pos="709"/>
        </w:tabs>
        <w:spacing w:after="0"/>
        <w:ind w:left="709"/>
        <w:rPr>
          <w:szCs w:val="24"/>
        </w:rPr>
      </w:pPr>
      <w:r w:rsidRPr="005038D1">
        <w:rPr>
          <w:szCs w:val="24"/>
        </w:rPr>
        <w:t>Iniciativně vstupovat d</w:t>
      </w:r>
      <w:r w:rsidR="00B81D89">
        <w:rPr>
          <w:szCs w:val="24"/>
        </w:rPr>
        <w:t>o</w:t>
      </w:r>
      <w:r w:rsidR="00C31077">
        <w:rPr>
          <w:szCs w:val="24"/>
        </w:rPr>
        <w:t xml:space="preserve"> </w:t>
      </w:r>
      <w:r w:rsidRPr="005038D1">
        <w:rPr>
          <w:szCs w:val="24"/>
        </w:rPr>
        <w:t>zákonodárnéh</w:t>
      </w:r>
      <w:r w:rsidR="00B81D89">
        <w:rPr>
          <w:szCs w:val="24"/>
        </w:rPr>
        <w:t>o</w:t>
      </w:r>
      <w:r w:rsidR="00C31077">
        <w:rPr>
          <w:szCs w:val="24"/>
        </w:rPr>
        <w:t xml:space="preserve"> </w:t>
      </w:r>
      <w:r w:rsidRPr="005038D1">
        <w:rPr>
          <w:szCs w:val="24"/>
        </w:rPr>
        <w:t>procesu př</w:t>
      </w:r>
      <w:r w:rsidR="00B81D89">
        <w:rPr>
          <w:szCs w:val="24"/>
        </w:rPr>
        <w:t>i</w:t>
      </w:r>
      <w:r w:rsidR="00C31077">
        <w:rPr>
          <w:szCs w:val="24"/>
        </w:rPr>
        <w:t xml:space="preserve"> </w:t>
      </w:r>
      <w:r w:rsidRPr="005038D1">
        <w:rPr>
          <w:szCs w:val="24"/>
        </w:rPr>
        <w:t>ochraně přírodníh</w:t>
      </w:r>
      <w:r w:rsidR="00B81D89">
        <w:rPr>
          <w:szCs w:val="24"/>
        </w:rPr>
        <w:t>o</w:t>
      </w:r>
      <w:r w:rsidR="00C31077">
        <w:rPr>
          <w:szCs w:val="24"/>
        </w:rPr>
        <w:t xml:space="preserve"> </w:t>
      </w:r>
      <w:r w:rsidRPr="005038D1">
        <w:rPr>
          <w:szCs w:val="24"/>
        </w:rPr>
        <w:t>bohatstv</w:t>
      </w:r>
      <w:r w:rsidR="00000084">
        <w:rPr>
          <w:szCs w:val="24"/>
        </w:rPr>
        <w:t>í.</w:t>
      </w:r>
    </w:p>
    <w:p w:rsidR="009653E7" w:rsidRDefault="009653E7" w:rsidP="00EC03D8">
      <w:pPr>
        <w:numPr>
          <w:ilvl w:val="0"/>
          <w:numId w:val="18"/>
        </w:numPr>
        <w:tabs>
          <w:tab w:val="left" w:pos="709"/>
        </w:tabs>
        <w:spacing w:after="0"/>
        <w:ind w:left="709"/>
        <w:rPr>
          <w:szCs w:val="24"/>
        </w:rPr>
      </w:pPr>
      <w:r w:rsidRPr="005038D1">
        <w:rPr>
          <w:szCs w:val="24"/>
        </w:rPr>
        <w:lastRenderedPageBreak/>
        <w:t xml:space="preserve">Spolupracovat </w:t>
      </w:r>
      <w:r w:rsidR="00B81D89">
        <w:rPr>
          <w:szCs w:val="24"/>
        </w:rPr>
        <w:t>s </w:t>
      </w:r>
      <w:r w:rsidR="00A16763">
        <w:rPr>
          <w:szCs w:val="24"/>
        </w:rPr>
        <w:t xml:space="preserve">Ministerstvem zemědělství, </w:t>
      </w:r>
      <w:r w:rsidRPr="005038D1">
        <w:rPr>
          <w:szCs w:val="24"/>
        </w:rPr>
        <w:t>Ministerstvem životníh</w:t>
      </w:r>
      <w:r w:rsidR="0014663F">
        <w:rPr>
          <w:szCs w:val="24"/>
        </w:rPr>
        <w:t xml:space="preserve">o </w:t>
      </w:r>
      <w:r w:rsidRPr="005038D1">
        <w:rPr>
          <w:szCs w:val="24"/>
        </w:rPr>
        <w:t>prostředí,</w:t>
      </w:r>
      <w:r w:rsidR="00AD041E">
        <w:rPr>
          <w:szCs w:val="24"/>
        </w:rPr>
        <w:t xml:space="preserve"> </w:t>
      </w:r>
      <w:r w:rsidRPr="005038D1">
        <w:rPr>
          <w:szCs w:val="24"/>
        </w:rPr>
        <w:t>Českomoravskou mysliveckou jednotou</w:t>
      </w:r>
      <w:r w:rsidR="0014663F">
        <w:rPr>
          <w:szCs w:val="24"/>
        </w:rPr>
        <w:t xml:space="preserve"> a </w:t>
      </w:r>
      <w:r w:rsidR="00000084">
        <w:rPr>
          <w:szCs w:val="24"/>
        </w:rPr>
        <w:t>rybářským svazem.</w:t>
      </w:r>
    </w:p>
    <w:p w:rsidR="009653E7" w:rsidRDefault="009653E7" w:rsidP="00EC03D8">
      <w:pPr>
        <w:numPr>
          <w:ilvl w:val="0"/>
          <w:numId w:val="18"/>
        </w:numPr>
        <w:tabs>
          <w:tab w:val="left" w:pos="709"/>
        </w:tabs>
        <w:spacing w:after="0"/>
        <w:ind w:left="709"/>
        <w:rPr>
          <w:szCs w:val="24"/>
        </w:rPr>
      </w:pPr>
      <w:r w:rsidRPr="005038D1">
        <w:rPr>
          <w:szCs w:val="24"/>
        </w:rPr>
        <w:t>Doporučit podstatné zpřísnění podmíne</w:t>
      </w:r>
      <w:r w:rsidR="00B81D89">
        <w:rPr>
          <w:szCs w:val="24"/>
        </w:rPr>
        <w:t>k </w:t>
      </w:r>
      <w:r w:rsidRPr="005038D1">
        <w:rPr>
          <w:szCs w:val="24"/>
        </w:rPr>
        <w:t>vydávání živnostenskéh</w:t>
      </w:r>
      <w:r w:rsidR="0014663F">
        <w:rPr>
          <w:szCs w:val="24"/>
        </w:rPr>
        <w:t xml:space="preserve">o </w:t>
      </w:r>
      <w:r w:rsidRPr="005038D1">
        <w:rPr>
          <w:szCs w:val="24"/>
        </w:rPr>
        <w:t xml:space="preserve">oprávnění </w:t>
      </w:r>
      <w:r w:rsidR="00B81D89">
        <w:rPr>
          <w:szCs w:val="24"/>
        </w:rPr>
        <w:t>k </w:t>
      </w:r>
      <w:r w:rsidRPr="005038D1">
        <w:rPr>
          <w:szCs w:val="24"/>
        </w:rPr>
        <w:t>podnikání</w:t>
      </w:r>
      <w:r w:rsidR="0014663F">
        <w:rPr>
          <w:szCs w:val="24"/>
        </w:rPr>
        <w:t xml:space="preserve"> v </w:t>
      </w:r>
      <w:r w:rsidRPr="005038D1">
        <w:rPr>
          <w:szCs w:val="24"/>
        </w:rPr>
        <w:t>oboru myslivost</w:t>
      </w:r>
      <w:r w:rsidR="0014663F">
        <w:rPr>
          <w:szCs w:val="24"/>
        </w:rPr>
        <w:t>i a </w:t>
      </w:r>
      <w:r w:rsidR="00000084">
        <w:rPr>
          <w:szCs w:val="24"/>
        </w:rPr>
        <w:t>rybářství.</w:t>
      </w:r>
    </w:p>
    <w:p w:rsidR="009653E7" w:rsidRDefault="009653E7" w:rsidP="00EC03D8">
      <w:pPr>
        <w:numPr>
          <w:ilvl w:val="0"/>
          <w:numId w:val="18"/>
        </w:numPr>
        <w:tabs>
          <w:tab w:val="left" w:pos="709"/>
        </w:tabs>
        <w:spacing w:after="0"/>
        <w:ind w:left="709"/>
        <w:rPr>
          <w:szCs w:val="24"/>
        </w:rPr>
      </w:pPr>
      <w:r w:rsidRPr="005038D1">
        <w:rPr>
          <w:szCs w:val="24"/>
        </w:rPr>
        <w:t>Zpří</w:t>
      </w:r>
      <w:r w:rsidR="00000084">
        <w:rPr>
          <w:szCs w:val="24"/>
        </w:rPr>
        <w:t>snit vydávání zbrojních průkazu.</w:t>
      </w:r>
    </w:p>
    <w:p w:rsidR="009653E7" w:rsidRPr="005038D1" w:rsidRDefault="009653E7" w:rsidP="00EC03D8">
      <w:pPr>
        <w:numPr>
          <w:ilvl w:val="0"/>
          <w:numId w:val="18"/>
        </w:numPr>
        <w:tabs>
          <w:tab w:val="left" w:pos="709"/>
        </w:tabs>
        <w:spacing w:after="0"/>
        <w:ind w:left="709"/>
        <w:rPr>
          <w:szCs w:val="24"/>
        </w:rPr>
      </w:pPr>
      <w:r w:rsidRPr="005038D1">
        <w:rPr>
          <w:szCs w:val="24"/>
        </w:rPr>
        <w:t>Opětovně právně zakotvit, aby každý, kd</w:t>
      </w:r>
      <w:r w:rsidR="0014663F">
        <w:rPr>
          <w:szCs w:val="24"/>
        </w:rPr>
        <w:t xml:space="preserve">o </w:t>
      </w:r>
      <w:r w:rsidRPr="005038D1">
        <w:rPr>
          <w:szCs w:val="24"/>
        </w:rPr>
        <w:t>chce u ná</w:t>
      </w:r>
      <w:r w:rsidR="00B81D89">
        <w:rPr>
          <w:szCs w:val="24"/>
        </w:rPr>
        <w:t>s </w:t>
      </w:r>
      <w:r w:rsidR="00EB6E31">
        <w:rPr>
          <w:szCs w:val="24"/>
        </w:rPr>
        <w:t>provozovat myslivost</w:t>
      </w:r>
      <w:r w:rsidR="00F84868">
        <w:rPr>
          <w:szCs w:val="24"/>
        </w:rPr>
        <w:t>,</w:t>
      </w:r>
      <w:r w:rsidR="00EB6E31">
        <w:rPr>
          <w:szCs w:val="24"/>
        </w:rPr>
        <w:t xml:space="preserve"> byl </w:t>
      </w:r>
      <w:r w:rsidRPr="005038D1">
        <w:rPr>
          <w:szCs w:val="24"/>
        </w:rPr>
        <w:t>povinně organizován</w:t>
      </w:r>
      <w:r w:rsidR="0014663F">
        <w:rPr>
          <w:szCs w:val="24"/>
        </w:rPr>
        <w:t xml:space="preserve"> v </w:t>
      </w:r>
      <w:r w:rsidRPr="005038D1">
        <w:rPr>
          <w:szCs w:val="24"/>
        </w:rPr>
        <w:t>Českomoravské myslivecké jednotě, která by měl</w:t>
      </w:r>
      <w:r w:rsidR="0014663F">
        <w:rPr>
          <w:szCs w:val="24"/>
        </w:rPr>
        <w:t xml:space="preserve">a </w:t>
      </w:r>
      <w:r w:rsidRPr="005038D1">
        <w:rPr>
          <w:szCs w:val="24"/>
        </w:rPr>
        <w:t>být odborným garantem.</w:t>
      </w:r>
      <w:r w:rsidRPr="00BA3423">
        <w:rPr>
          <w:rStyle w:val="Znakapoznpodarou"/>
          <w:szCs w:val="24"/>
        </w:rPr>
        <w:footnoteReference w:id="47"/>
      </w:r>
    </w:p>
    <w:p w:rsidR="009653E7" w:rsidRPr="00BA3423" w:rsidRDefault="009653E7" w:rsidP="005A5514">
      <w:pPr>
        <w:pStyle w:val="Nadpis3"/>
        <w:numPr>
          <w:ilvl w:val="2"/>
          <w:numId w:val="19"/>
        </w:numPr>
        <w:spacing w:before="600" w:after="200"/>
        <w:ind w:left="709" w:hanging="709"/>
      </w:pPr>
      <w:bookmarkStart w:id="92" w:name="_Toc287947412"/>
      <w:bookmarkStart w:id="93" w:name="_Toc321141799"/>
      <w:bookmarkStart w:id="94" w:name="_Toc322340196"/>
      <w:r w:rsidRPr="00BA3423">
        <w:t>N</w:t>
      </w:r>
      <w:r w:rsidR="0014663F">
        <w:t xml:space="preserve">a </w:t>
      </w:r>
      <w:r w:rsidRPr="00BA3423">
        <w:t>úrovn</w:t>
      </w:r>
      <w:r w:rsidR="00CE0ACE">
        <w:t>i</w:t>
      </w:r>
      <w:r w:rsidR="0014663F">
        <w:t xml:space="preserve"> </w:t>
      </w:r>
      <w:r w:rsidRPr="00BA3423">
        <w:t>územních odborů Policie České republiky</w:t>
      </w:r>
      <w:bookmarkEnd w:id="92"/>
      <w:bookmarkEnd w:id="93"/>
      <w:bookmarkEnd w:id="94"/>
    </w:p>
    <w:p w:rsidR="009653E7" w:rsidRPr="00BA3423" w:rsidRDefault="009653E7" w:rsidP="00EC03D8">
      <w:pPr>
        <w:pStyle w:val="Odstavecseseznamem"/>
        <w:numPr>
          <w:ilvl w:val="0"/>
          <w:numId w:val="13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Vytvořit aspoň jednu funkc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pr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specialistu, jehož hlavním úkolem bude vyhodnocování všech poznatků, které by mohl</w:t>
      </w:r>
      <w:r>
        <w:rPr>
          <w:rFonts w:ascii="Times New Roman" w:hAnsi="Times New Roman"/>
          <w:sz w:val="24"/>
          <w:szCs w:val="24"/>
        </w:rPr>
        <w:t>y svědčit</w:t>
      </w:r>
      <w:r w:rsidR="0014663F">
        <w:rPr>
          <w:rFonts w:ascii="Times New Roman" w:hAnsi="Times New Roman"/>
          <w:sz w:val="24"/>
          <w:szCs w:val="24"/>
        </w:rPr>
        <w:t xml:space="preserve"> o </w:t>
      </w:r>
      <w:r>
        <w:rPr>
          <w:rFonts w:ascii="Times New Roman" w:hAnsi="Times New Roman"/>
          <w:sz w:val="24"/>
          <w:szCs w:val="24"/>
        </w:rPr>
        <w:t>případech p</w:t>
      </w:r>
      <w:r w:rsidR="00000084">
        <w:rPr>
          <w:rFonts w:ascii="Times New Roman" w:hAnsi="Times New Roman"/>
          <w:sz w:val="24"/>
          <w:szCs w:val="24"/>
        </w:rPr>
        <w:t>ytláctví.</w:t>
      </w:r>
    </w:p>
    <w:p w:rsidR="009653E7" w:rsidRPr="00BA3423" w:rsidRDefault="009653E7" w:rsidP="00EC03D8">
      <w:pPr>
        <w:pStyle w:val="Odstavecseseznamem"/>
        <w:numPr>
          <w:ilvl w:val="0"/>
          <w:numId w:val="13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Iniciovat provedení akcí ve spoluprác</w:t>
      </w:r>
      <w:r w:rsidR="00EB6E31">
        <w:rPr>
          <w:rFonts w:ascii="Times New Roman" w:hAnsi="Times New Roman"/>
          <w:sz w:val="24"/>
          <w:szCs w:val="24"/>
        </w:rPr>
        <w:t>i</w:t>
      </w:r>
      <w:r w:rsidRPr="00BA3423">
        <w:rPr>
          <w:rFonts w:ascii="Times New Roman" w:hAnsi="Times New Roman"/>
          <w:sz w:val="24"/>
          <w:szCs w:val="24"/>
        </w:rPr>
        <w:t xml:space="preserve"> </w:t>
      </w:r>
      <w:r w:rsidR="00B81D89">
        <w:rPr>
          <w:rFonts w:ascii="Times New Roman" w:hAnsi="Times New Roman"/>
          <w:sz w:val="24"/>
          <w:szCs w:val="24"/>
        </w:rPr>
        <w:t>s </w:t>
      </w:r>
      <w:r w:rsidRPr="00BA3423">
        <w:rPr>
          <w:rFonts w:ascii="Times New Roman" w:hAnsi="Times New Roman"/>
          <w:sz w:val="24"/>
          <w:szCs w:val="24"/>
        </w:rPr>
        <w:t>mysliveckým</w:t>
      </w:r>
      <w:r w:rsidR="0014663F">
        <w:rPr>
          <w:rFonts w:ascii="Times New Roman" w:hAnsi="Times New Roman"/>
          <w:sz w:val="24"/>
          <w:szCs w:val="24"/>
        </w:rPr>
        <w:t>i a </w:t>
      </w:r>
      <w:r w:rsidRPr="00BA3423">
        <w:rPr>
          <w:rFonts w:ascii="Times New Roman" w:hAnsi="Times New Roman"/>
          <w:sz w:val="24"/>
          <w:szCs w:val="24"/>
        </w:rPr>
        <w:t>rybářským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strážem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="00EB6E31">
        <w:rPr>
          <w:rFonts w:ascii="Times New Roman" w:hAnsi="Times New Roman"/>
          <w:sz w:val="24"/>
          <w:szCs w:val="24"/>
        </w:rPr>
        <w:t>ve </w:t>
      </w:r>
      <w:r w:rsidRPr="00BA3423">
        <w:rPr>
          <w:rFonts w:ascii="Times New Roman" w:hAnsi="Times New Roman"/>
          <w:sz w:val="24"/>
          <w:szCs w:val="24"/>
        </w:rPr>
        <w:t>vytypovaných část</w:t>
      </w:r>
      <w:r>
        <w:rPr>
          <w:rFonts w:ascii="Times New Roman" w:hAnsi="Times New Roman"/>
          <w:sz w:val="24"/>
          <w:szCs w:val="24"/>
        </w:rPr>
        <w:t>ech</w:t>
      </w:r>
      <w:r w:rsidRPr="00BA3423">
        <w:rPr>
          <w:rFonts w:ascii="Times New Roman" w:hAnsi="Times New Roman"/>
          <w:sz w:val="24"/>
          <w:szCs w:val="24"/>
        </w:rPr>
        <w:t xml:space="preserve"> revíru </w:t>
      </w:r>
      <w:r w:rsidR="00B81D89">
        <w:rPr>
          <w:rFonts w:ascii="Times New Roman" w:hAnsi="Times New Roman"/>
          <w:sz w:val="24"/>
          <w:szCs w:val="24"/>
        </w:rPr>
        <w:t>s </w:t>
      </w:r>
      <w:r w:rsidRPr="00BA3423">
        <w:rPr>
          <w:rFonts w:ascii="Times New Roman" w:hAnsi="Times New Roman"/>
          <w:sz w:val="24"/>
          <w:szCs w:val="24"/>
        </w:rPr>
        <w:t>cílem odha</w:t>
      </w:r>
      <w:r w:rsidR="00000084">
        <w:rPr>
          <w:rFonts w:ascii="Times New Roman" w:hAnsi="Times New Roman"/>
          <w:sz w:val="24"/>
          <w:szCs w:val="24"/>
        </w:rPr>
        <w:t>lit konkrétní případy pytláctví.</w:t>
      </w:r>
    </w:p>
    <w:p w:rsidR="009653E7" w:rsidRPr="00BA3423" w:rsidRDefault="009653E7" w:rsidP="00EC03D8">
      <w:pPr>
        <w:pStyle w:val="Odstavecseseznamem"/>
        <w:numPr>
          <w:ilvl w:val="0"/>
          <w:numId w:val="13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Pře</w:t>
      </w:r>
      <w:r w:rsidR="00B81D89">
        <w:rPr>
          <w:rFonts w:ascii="Times New Roman" w:hAnsi="Times New Roman"/>
          <w:sz w:val="24"/>
          <w:szCs w:val="24"/>
        </w:rPr>
        <w:t>s </w:t>
      </w:r>
      <w:r w:rsidRPr="00BA3423">
        <w:rPr>
          <w:rFonts w:ascii="Times New Roman" w:hAnsi="Times New Roman"/>
          <w:sz w:val="24"/>
          <w:szCs w:val="24"/>
        </w:rPr>
        <w:t>Preventivně informační službu aktivně seznamovat veřejnost se záv</w:t>
      </w:r>
      <w:r>
        <w:rPr>
          <w:rFonts w:ascii="Times New Roman" w:hAnsi="Times New Roman"/>
          <w:sz w:val="24"/>
          <w:szCs w:val="24"/>
        </w:rPr>
        <w:t>ažným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případy pytláctví</w:t>
      </w:r>
      <w:r w:rsidR="00000084">
        <w:rPr>
          <w:rFonts w:ascii="Times New Roman" w:hAnsi="Times New Roman"/>
          <w:sz w:val="24"/>
          <w:szCs w:val="24"/>
        </w:rPr>
        <w:t>.</w:t>
      </w:r>
    </w:p>
    <w:p w:rsidR="009653E7" w:rsidRPr="00C31077" w:rsidRDefault="009653E7" w:rsidP="0066104D">
      <w:pPr>
        <w:pStyle w:val="Odstavecseseznamem"/>
        <w:numPr>
          <w:ilvl w:val="0"/>
          <w:numId w:val="13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C31077">
        <w:rPr>
          <w:rFonts w:ascii="Times New Roman" w:hAnsi="Times New Roman"/>
          <w:sz w:val="24"/>
          <w:szCs w:val="24"/>
        </w:rPr>
        <w:t>Jednou ročně provést školení všech policistů zaměřené n</w:t>
      </w:r>
      <w:r w:rsidR="0014663F">
        <w:rPr>
          <w:rFonts w:ascii="Times New Roman" w:hAnsi="Times New Roman"/>
          <w:sz w:val="24"/>
          <w:szCs w:val="24"/>
        </w:rPr>
        <w:t xml:space="preserve">a </w:t>
      </w:r>
      <w:r w:rsidRPr="00C31077">
        <w:rPr>
          <w:rFonts w:ascii="Times New Roman" w:hAnsi="Times New Roman"/>
          <w:sz w:val="24"/>
          <w:szCs w:val="24"/>
        </w:rPr>
        <w:t>kontroly ulovené zvěře</w:t>
      </w:r>
      <w:r w:rsidR="00C31077">
        <w:rPr>
          <w:rFonts w:ascii="Times New Roman" w:hAnsi="Times New Roman"/>
          <w:sz w:val="24"/>
          <w:szCs w:val="24"/>
        </w:rPr>
        <w:t>.</w:t>
      </w:r>
    </w:p>
    <w:p w:rsidR="009653E7" w:rsidRPr="00BA3423" w:rsidRDefault="009653E7" w:rsidP="005A5514">
      <w:pPr>
        <w:pStyle w:val="Nadpis3"/>
        <w:numPr>
          <w:ilvl w:val="2"/>
          <w:numId w:val="20"/>
        </w:numPr>
        <w:spacing w:before="600" w:after="200"/>
      </w:pPr>
      <w:bookmarkStart w:id="95" w:name="_Toc287947413"/>
      <w:bookmarkStart w:id="96" w:name="_Toc321141800"/>
      <w:bookmarkStart w:id="97" w:name="_Toc322340197"/>
      <w:r w:rsidRPr="00BA3423">
        <w:t>N</w:t>
      </w:r>
      <w:r w:rsidR="0014663F">
        <w:t xml:space="preserve">a </w:t>
      </w:r>
      <w:r w:rsidR="00C45F23">
        <w:t>úrovn</w:t>
      </w:r>
      <w:r w:rsidR="00EB6E31">
        <w:t>i</w:t>
      </w:r>
      <w:r w:rsidRPr="00BA3423">
        <w:t xml:space="preserve"> základních útvarů Policie České republiky</w:t>
      </w:r>
      <w:bookmarkEnd w:id="95"/>
      <w:bookmarkEnd w:id="96"/>
      <w:bookmarkEnd w:id="97"/>
    </w:p>
    <w:p w:rsidR="009653E7" w:rsidRPr="00BA3423" w:rsidRDefault="009653E7" w:rsidP="00EC03D8">
      <w:pPr>
        <w:pStyle w:val="Odstavecseseznamem"/>
        <w:numPr>
          <w:ilvl w:val="0"/>
          <w:numId w:val="14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V rámc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služebníh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 xml:space="preserve">obvodu zajistit mapu uznaných honiteb </w:t>
      </w:r>
      <w:r w:rsidR="00B81D89">
        <w:rPr>
          <w:rFonts w:ascii="Times New Roman" w:hAnsi="Times New Roman"/>
          <w:sz w:val="24"/>
          <w:szCs w:val="24"/>
        </w:rPr>
        <w:t>s </w:t>
      </w:r>
      <w:r w:rsidRPr="00BA3423">
        <w:rPr>
          <w:rFonts w:ascii="Times New Roman" w:hAnsi="Times New Roman"/>
          <w:sz w:val="24"/>
          <w:szCs w:val="24"/>
        </w:rPr>
        <w:t>telefonním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čísly hospodáře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ustanovených mysliveckých stráži</w:t>
      </w:r>
      <w:r w:rsidR="00000084">
        <w:rPr>
          <w:rFonts w:ascii="Times New Roman" w:hAnsi="Times New Roman"/>
          <w:sz w:val="24"/>
          <w:szCs w:val="24"/>
        </w:rPr>
        <w:t>.</w:t>
      </w:r>
      <w:r w:rsidRPr="00BA3423">
        <w:rPr>
          <w:rFonts w:ascii="Times New Roman" w:hAnsi="Times New Roman"/>
          <w:sz w:val="24"/>
          <w:szCs w:val="24"/>
        </w:rPr>
        <w:t xml:space="preserve"> </w:t>
      </w:r>
    </w:p>
    <w:p w:rsidR="009653E7" w:rsidRPr="00BA3423" w:rsidRDefault="009653E7" w:rsidP="00EC03D8">
      <w:pPr>
        <w:pStyle w:val="Odstavecseseznamem"/>
        <w:numPr>
          <w:ilvl w:val="0"/>
          <w:numId w:val="14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Úzká</w:t>
      </w:r>
      <w:r w:rsidRPr="00BA3423">
        <w:rPr>
          <w:rFonts w:ascii="Times New Roman" w:hAnsi="Times New Roman"/>
          <w:sz w:val="24"/>
          <w:szCs w:val="24"/>
        </w:rPr>
        <w:t xml:space="preserve"> spolupráce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konzultace územních p</w:t>
      </w:r>
      <w:r>
        <w:rPr>
          <w:rFonts w:ascii="Times New Roman" w:hAnsi="Times New Roman"/>
          <w:sz w:val="24"/>
          <w:szCs w:val="24"/>
        </w:rPr>
        <w:t xml:space="preserve">olicistů </w:t>
      </w:r>
      <w:r w:rsidR="00B81D89">
        <w:rPr>
          <w:rFonts w:ascii="Times New Roman" w:hAnsi="Times New Roman"/>
          <w:sz w:val="24"/>
          <w:szCs w:val="24"/>
        </w:rPr>
        <w:t>s </w:t>
      </w:r>
      <w:r>
        <w:rPr>
          <w:rFonts w:ascii="Times New Roman" w:hAnsi="Times New Roman"/>
          <w:sz w:val="24"/>
          <w:szCs w:val="24"/>
        </w:rPr>
        <w:t>příslušným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="00000084">
        <w:rPr>
          <w:rFonts w:ascii="Times New Roman" w:hAnsi="Times New Roman"/>
          <w:sz w:val="24"/>
          <w:szCs w:val="24"/>
        </w:rPr>
        <w:t>strážemi.</w:t>
      </w:r>
    </w:p>
    <w:p w:rsidR="009653E7" w:rsidRPr="00BA3423" w:rsidRDefault="009653E7" w:rsidP="00EC03D8">
      <w:pPr>
        <w:pStyle w:val="Odstavecseseznamem"/>
        <w:numPr>
          <w:ilvl w:val="0"/>
          <w:numId w:val="14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V rámc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Pr="00BA3423">
        <w:rPr>
          <w:rFonts w:ascii="Times New Roman" w:hAnsi="Times New Roman"/>
          <w:sz w:val="24"/>
          <w:szCs w:val="24"/>
        </w:rPr>
        <w:t>nočních služeb provádět častější kontrolu zavazadlovéh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>prostoru osobních vozidel,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t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 w:rsidRPr="00BA3423">
        <w:rPr>
          <w:rFonts w:ascii="Times New Roman" w:hAnsi="Times New Roman"/>
          <w:sz w:val="24"/>
          <w:szCs w:val="24"/>
        </w:rPr>
        <w:t xml:space="preserve">když osádku tvoří </w:t>
      </w:r>
      <w:r w:rsidR="00000084">
        <w:rPr>
          <w:rFonts w:ascii="Times New Roman" w:hAnsi="Times New Roman"/>
          <w:sz w:val="24"/>
          <w:szCs w:val="24"/>
        </w:rPr>
        <w:t>převážně myslivci.</w:t>
      </w:r>
    </w:p>
    <w:p w:rsidR="009653E7" w:rsidRPr="00BA3423" w:rsidRDefault="009653E7" w:rsidP="00EC03D8">
      <w:pPr>
        <w:pStyle w:val="Odstavecseseznamem"/>
        <w:numPr>
          <w:ilvl w:val="0"/>
          <w:numId w:val="14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Spolupracovat </w:t>
      </w:r>
      <w:r w:rsidR="00B81D89">
        <w:rPr>
          <w:rFonts w:ascii="Times New Roman" w:hAnsi="Times New Roman"/>
          <w:sz w:val="24"/>
          <w:szCs w:val="24"/>
        </w:rPr>
        <w:t>s </w:t>
      </w:r>
      <w:r>
        <w:rPr>
          <w:rFonts w:ascii="Times New Roman" w:hAnsi="Times New Roman"/>
          <w:sz w:val="24"/>
          <w:szCs w:val="24"/>
        </w:rPr>
        <w:t>Inspektorátem pr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zbraně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>
        <w:rPr>
          <w:rFonts w:ascii="Times New Roman" w:hAnsi="Times New Roman"/>
          <w:sz w:val="24"/>
          <w:szCs w:val="24"/>
        </w:rPr>
        <w:t>střeliv</w:t>
      </w:r>
      <w:r w:rsidR="0014663F">
        <w:rPr>
          <w:rFonts w:ascii="Times New Roman" w:hAnsi="Times New Roman"/>
          <w:sz w:val="24"/>
          <w:szCs w:val="24"/>
        </w:rPr>
        <w:t>a a </w:t>
      </w:r>
      <w:r w:rsidRPr="00BA3423">
        <w:rPr>
          <w:rFonts w:ascii="Times New Roman" w:hAnsi="Times New Roman"/>
          <w:sz w:val="24"/>
          <w:szCs w:val="24"/>
        </w:rPr>
        <w:t>provádět namátkovou kontrolu zbraní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požívání</w:t>
      </w:r>
      <w:r>
        <w:rPr>
          <w:rFonts w:ascii="Times New Roman" w:hAnsi="Times New Roman"/>
          <w:sz w:val="24"/>
          <w:szCs w:val="24"/>
        </w:rPr>
        <w:t xml:space="preserve"> alkoholu př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="00000084">
        <w:rPr>
          <w:rFonts w:ascii="Times New Roman" w:hAnsi="Times New Roman"/>
          <w:sz w:val="24"/>
          <w:szCs w:val="24"/>
        </w:rPr>
        <w:t>společných lovech.</w:t>
      </w:r>
    </w:p>
    <w:p w:rsidR="009653E7" w:rsidRPr="00BA3423" w:rsidRDefault="009653E7" w:rsidP="00EC03D8">
      <w:pPr>
        <w:pStyle w:val="Odstavecseseznamem"/>
        <w:numPr>
          <w:ilvl w:val="0"/>
          <w:numId w:val="14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lastRenderedPageBreak/>
        <w:t>Řádné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poctivé zadokumentování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zpracování trest</w:t>
      </w:r>
      <w:r w:rsidR="00850C2F">
        <w:rPr>
          <w:rFonts w:ascii="Times New Roman" w:hAnsi="Times New Roman"/>
          <w:sz w:val="24"/>
          <w:szCs w:val="24"/>
        </w:rPr>
        <w:t>né činnost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 w:rsidR="00850C2F">
        <w:rPr>
          <w:rFonts w:ascii="Times New Roman" w:hAnsi="Times New Roman"/>
          <w:sz w:val="24"/>
          <w:szCs w:val="24"/>
        </w:rPr>
        <w:t>n</w:t>
      </w:r>
      <w:r w:rsidR="0014663F">
        <w:rPr>
          <w:rFonts w:ascii="Times New Roman" w:hAnsi="Times New Roman"/>
          <w:sz w:val="24"/>
          <w:szCs w:val="24"/>
        </w:rPr>
        <w:t xml:space="preserve">a </w:t>
      </w:r>
      <w:r w:rsidR="00850C2F">
        <w:rPr>
          <w:rFonts w:ascii="Times New Roman" w:hAnsi="Times New Roman"/>
          <w:sz w:val="24"/>
          <w:szCs w:val="24"/>
        </w:rPr>
        <w:t>úseku myslivost</w:t>
      </w:r>
      <w:r w:rsidR="0014663F">
        <w:rPr>
          <w:rFonts w:ascii="Times New Roman" w:hAnsi="Times New Roman"/>
          <w:sz w:val="24"/>
          <w:szCs w:val="24"/>
        </w:rPr>
        <w:t>i a </w:t>
      </w:r>
      <w:r w:rsidRPr="00BA3423">
        <w:rPr>
          <w:rFonts w:ascii="Times New Roman" w:hAnsi="Times New Roman"/>
          <w:sz w:val="24"/>
          <w:szCs w:val="24"/>
        </w:rPr>
        <w:t>rybářství</w:t>
      </w:r>
      <w:r>
        <w:rPr>
          <w:rFonts w:ascii="Times New Roman" w:hAnsi="Times New Roman"/>
          <w:sz w:val="24"/>
          <w:szCs w:val="24"/>
        </w:rPr>
        <w:t>.</w:t>
      </w:r>
    </w:p>
    <w:p w:rsidR="009653E7" w:rsidRPr="00BA3423" w:rsidRDefault="009653E7" w:rsidP="005A5514">
      <w:pPr>
        <w:pStyle w:val="Nadpis3"/>
        <w:numPr>
          <w:ilvl w:val="2"/>
          <w:numId w:val="20"/>
        </w:numPr>
        <w:spacing w:after="200"/>
      </w:pPr>
      <w:bookmarkStart w:id="98" w:name="_Toc287947414"/>
      <w:bookmarkStart w:id="99" w:name="_Toc321141801"/>
      <w:bookmarkStart w:id="100" w:name="_Toc322340198"/>
      <w:r w:rsidRPr="00BA3423">
        <w:t>N</w:t>
      </w:r>
      <w:r w:rsidR="0014663F">
        <w:t xml:space="preserve">a </w:t>
      </w:r>
      <w:r w:rsidRPr="00BA3423">
        <w:t>úsek</w:t>
      </w:r>
      <w:r w:rsidR="00CE0ACE">
        <w:t>u</w:t>
      </w:r>
      <w:r w:rsidRPr="00BA3423">
        <w:t xml:space="preserve"> státníh</w:t>
      </w:r>
      <w:r w:rsidR="0014663F">
        <w:t xml:space="preserve">o </w:t>
      </w:r>
      <w:r w:rsidRPr="00BA3423">
        <w:t>zastupitelství</w:t>
      </w:r>
      <w:r w:rsidR="0014663F">
        <w:t xml:space="preserve"> a </w:t>
      </w:r>
      <w:r w:rsidRPr="00BA3423">
        <w:t>soudů</w:t>
      </w:r>
      <w:bookmarkEnd w:id="98"/>
      <w:bookmarkEnd w:id="99"/>
      <w:bookmarkEnd w:id="100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 xml:space="preserve">Dohlížet nad </w:t>
      </w:r>
      <w:r>
        <w:rPr>
          <w:szCs w:val="24"/>
        </w:rPr>
        <w:t>prací</w:t>
      </w:r>
      <w:r w:rsidRPr="00BA3423">
        <w:rPr>
          <w:szCs w:val="24"/>
        </w:rPr>
        <w:t xml:space="preserve"> policie</w:t>
      </w:r>
      <w:r w:rsidR="0014663F">
        <w:rPr>
          <w:szCs w:val="24"/>
        </w:rPr>
        <w:t xml:space="preserve"> a v </w:t>
      </w:r>
      <w:r w:rsidRPr="00BA3423">
        <w:rPr>
          <w:szCs w:val="24"/>
        </w:rPr>
        <w:t>případě řádnéh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 xml:space="preserve">objasnění </w:t>
      </w:r>
      <w:r>
        <w:rPr>
          <w:szCs w:val="24"/>
        </w:rPr>
        <w:t>pachatele postavit</w:t>
      </w:r>
      <w:r w:rsidRPr="00BA3423">
        <w:rPr>
          <w:szCs w:val="24"/>
        </w:rPr>
        <w:t xml:space="preserve"> pře</w:t>
      </w:r>
      <w:r>
        <w:rPr>
          <w:szCs w:val="24"/>
        </w:rPr>
        <w:t>d soud</w:t>
      </w:r>
      <w:r w:rsidR="0014663F">
        <w:rPr>
          <w:szCs w:val="24"/>
        </w:rPr>
        <w:t xml:space="preserve"> a </w:t>
      </w:r>
      <w:r>
        <w:rPr>
          <w:szCs w:val="24"/>
        </w:rPr>
        <w:t>zde h</w:t>
      </w:r>
      <w:r w:rsidR="0014663F">
        <w:rPr>
          <w:szCs w:val="24"/>
        </w:rPr>
        <w:t xml:space="preserve">o </w:t>
      </w:r>
      <w:r>
        <w:rPr>
          <w:szCs w:val="24"/>
        </w:rPr>
        <w:t>řádně potrestat</w:t>
      </w:r>
      <w:r w:rsidR="0014663F">
        <w:rPr>
          <w:szCs w:val="24"/>
        </w:rPr>
        <w:t xml:space="preserve"> v </w:t>
      </w:r>
      <w:r>
        <w:rPr>
          <w:szCs w:val="24"/>
        </w:rPr>
        <w:t>souladu se zákonem.</w:t>
      </w:r>
    </w:p>
    <w:p w:rsidR="009653E7" w:rsidRPr="00BA3423" w:rsidRDefault="009653E7" w:rsidP="005A5514">
      <w:pPr>
        <w:pStyle w:val="Nadpis3"/>
        <w:numPr>
          <w:ilvl w:val="2"/>
          <w:numId w:val="20"/>
        </w:numPr>
        <w:spacing w:before="600" w:after="200"/>
      </w:pPr>
      <w:bookmarkStart w:id="101" w:name="_Toc287947415"/>
      <w:bookmarkStart w:id="102" w:name="_Toc321141802"/>
      <w:bookmarkStart w:id="103" w:name="_Toc322340199"/>
      <w:r>
        <w:t>N</w:t>
      </w:r>
      <w:r w:rsidR="0014663F">
        <w:t xml:space="preserve">a </w:t>
      </w:r>
      <w:r>
        <w:t>úseku státních orgánů příslušných obcí</w:t>
      </w:r>
      <w:r w:rsidRPr="00BA3423">
        <w:t xml:space="preserve"> </w:t>
      </w:r>
      <w:r w:rsidR="00B81D89">
        <w:t>s </w:t>
      </w:r>
      <w:r w:rsidRPr="00BA3423">
        <w:t>rozšířenou působnost</w:t>
      </w:r>
      <w:bookmarkEnd w:id="101"/>
      <w:r>
        <w:t>í</w:t>
      </w:r>
      <w:bookmarkEnd w:id="102"/>
      <w:bookmarkEnd w:id="103"/>
    </w:p>
    <w:p w:rsidR="009653E7" w:rsidRPr="00BA3423" w:rsidRDefault="009653E7" w:rsidP="00EC03D8">
      <w:pPr>
        <w:pStyle w:val="Odstavecseseznamem"/>
        <w:numPr>
          <w:ilvl w:val="0"/>
          <w:numId w:val="15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Zpřísnit zkoušky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výběr uchazečů</w:t>
      </w:r>
      <w:r w:rsidR="0014663F">
        <w:rPr>
          <w:rFonts w:ascii="Times New Roman" w:hAnsi="Times New Roman"/>
          <w:sz w:val="24"/>
          <w:szCs w:val="24"/>
        </w:rPr>
        <w:t xml:space="preserve"> o </w:t>
      </w:r>
      <w:r w:rsidRPr="00BA3423">
        <w:rPr>
          <w:rFonts w:ascii="Times New Roman" w:hAnsi="Times New Roman"/>
          <w:sz w:val="24"/>
          <w:szCs w:val="24"/>
        </w:rPr>
        <w:t>lovecký líste</w:t>
      </w:r>
      <w:r w:rsidR="00B81D89">
        <w:rPr>
          <w:rFonts w:ascii="Times New Roman" w:hAnsi="Times New Roman"/>
          <w:sz w:val="24"/>
          <w:szCs w:val="24"/>
        </w:rPr>
        <w:t>k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 w:rsidRPr="00BA3423">
        <w:rPr>
          <w:rFonts w:ascii="Times New Roman" w:hAnsi="Times New Roman"/>
          <w:sz w:val="24"/>
          <w:szCs w:val="24"/>
        </w:rPr>
        <w:t>uchazečů</w:t>
      </w:r>
      <w:r w:rsidR="0014663F">
        <w:rPr>
          <w:rFonts w:ascii="Times New Roman" w:hAnsi="Times New Roman"/>
          <w:sz w:val="24"/>
          <w:szCs w:val="24"/>
        </w:rPr>
        <w:t xml:space="preserve"> o </w:t>
      </w:r>
      <w:r>
        <w:rPr>
          <w:rFonts w:ascii="Times New Roman" w:hAnsi="Times New Roman"/>
          <w:sz w:val="24"/>
          <w:szCs w:val="24"/>
        </w:rPr>
        <w:t>funkc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mysliveckéh</w:t>
      </w:r>
      <w:r w:rsidR="0014663F"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hospodář</w:t>
      </w:r>
      <w:r w:rsidR="00000084">
        <w:rPr>
          <w:rFonts w:ascii="Times New Roman" w:hAnsi="Times New Roman"/>
          <w:sz w:val="24"/>
          <w:szCs w:val="24"/>
        </w:rPr>
        <w:t>e.</w:t>
      </w:r>
    </w:p>
    <w:p w:rsidR="009653E7" w:rsidRPr="00BA3423" w:rsidRDefault="009653E7" w:rsidP="00EC03D8">
      <w:pPr>
        <w:pStyle w:val="Odstavecseseznamem"/>
        <w:numPr>
          <w:ilvl w:val="0"/>
          <w:numId w:val="15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Zpř</w:t>
      </w:r>
      <w:r>
        <w:rPr>
          <w:rFonts w:ascii="Times New Roman" w:hAnsi="Times New Roman"/>
          <w:sz w:val="24"/>
          <w:szCs w:val="24"/>
        </w:rPr>
        <w:t>ísnit zkoušky</w:t>
      </w:r>
      <w:r w:rsidR="0014663F">
        <w:rPr>
          <w:rFonts w:ascii="Times New Roman" w:hAnsi="Times New Roman"/>
          <w:sz w:val="24"/>
          <w:szCs w:val="24"/>
        </w:rPr>
        <w:t xml:space="preserve"> a </w:t>
      </w:r>
      <w:r>
        <w:rPr>
          <w:rFonts w:ascii="Times New Roman" w:hAnsi="Times New Roman"/>
          <w:sz w:val="24"/>
          <w:szCs w:val="24"/>
        </w:rPr>
        <w:t>výběr uchazečů</w:t>
      </w:r>
      <w:r w:rsidR="0014663F">
        <w:rPr>
          <w:rFonts w:ascii="Times New Roman" w:hAnsi="Times New Roman"/>
          <w:sz w:val="24"/>
          <w:szCs w:val="24"/>
        </w:rPr>
        <w:t xml:space="preserve"> o </w:t>
      </w:r>
      <w:r>
        <w:rPr>
          <w:rFonts w:ascii="Times New Roman" w:hAnsi="Times New Roman"/>
          <w:sz w:val="24"/>
          <w:szCs w:val="24"/>
        </w:rPr>
        <w:t xml:space="preserve">přijetí </w:t>
      </w:r>
      <w:r w:rsidR="00B81D89">
        <w:rPr>
          <w:rFonts w:ascii="Times New Roman" w:hAnsi="Times New Roman"/>
          <w:sz w:val="24"/>
          <w:szCs w:val="24"/>
        </w:rPr>
        <w:t>k </w:t>
      </w:r>
      <w:r>
        <w:rPr>
          <w:rFonts w:ascii="Times New Roman" w:hAnsi="Times New Roman"/>
          <w:sz w:val="24"/>
          <w:szCs w:val="24"/>
        </w:rPr>
        <w:t>myslivecké</w:t>
      </w:r>
      <w:r w:rsidRPr="00BA3423">
        <w:rPr>
          <w:rFonts w:ascii="Times New Roman" w:hAnsi="Times New Roman"/>
          <w:sz w:val="24"/>
          <w:szCs w:val="24"/>
        </w:rPr>
        <w:t xml:space="preserve"> stráž</w:t>
      </w:r>
      <w:r w:rsidR="0014663F">
        <w:rPr>
          <w:rFonts w:ascii="Times New Roman" w:hAnsi="Times New Roman"/>
          <w:sz w:val="24"/>
          <w:szCs w:val="24"/>
        </w:rPr>
        <w:t>i a </w:t>
      </w:r>
      <w:r w:rsidRPr="00BA3423">
        <w:rPr>
          <w:rFonts w:ascii="Times New Roman" w:hAnsi="Times New Roman"/>
          <w:sz w:val="24"/>
          <w:szCs w:val="24"/>
        </w:rPr>
        <w:t>každý ro</w:t>
      </w:r>
      <w:r w:rsidR="00B81D89">
        <w:rPr>
          <w:rFonts w:ascii="Times New Roman" w:hAnsi="Times New Roman"/>
          <w:sz w:val="24"/>
          <w:szCs w:val="24"/>
        </w:rPr>
        <w:t>k </w:t>
      </w:r>
      <w:r w:rsidRPr="00BA3423">
        <w:rPr>
          <w:rFonts w:ascii="Times New Roman" w:hAnsi="Times New Roman"/>
          <w:sz w:val="24"/>
          <w:szCs w:val="24"/>
        </w:rPr>
        <w:t>provádět školení</w:t>
      </w:r>
      <w:r w:rsidR="00000084">
        <w:rPr>
          <w:rFonts w:ascii="Times New Roman" w:hAnsi="Times New Roman"/>
          <w:sz w:val="24"/>
          <w:szCs w:val="24"/>
        </w:rPr>
        <w:t>.</w:t>
      </w:r>
    </w:p>
    <w:p w:rsidR="009653E7" w:rsidRPr="00BA3423" w:rsidRDefault="009653E7" w:rsidP="00EC03D8">
      <w:pPr>
        <w:pStyle w:val="Odstavecseseznamem"/>
        <w:numPr>
          <w:ilvl w:val="0"/>
          <w:numId w:val="15"/>
        </w:num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A3423">
        <w:rPr>
          <w:rFonts w:ascii="Times New Roman" w:hAnsi="Times New Roman"/>
          <w:sz w:val="24"/>
          <w:szCs w:val="24"/>
        </w:rPr>
        <w:t>Případné prokázání přestupku n</w:t>
      </w:r>
      <w:r w:rsidR="0014663F">
        <w:rPr>
          <w:rFonts w:ascii="Times New Roman" w:hAnsi="Times New Roman"/>
          <w:sz w:val="24"/>
          <w:szCs w:val="24"/>
        </w:rPr>
        <w:t xml:space="preserve">a </w:t>
      </w:r>
      <w:r w:rsidRPr="00BA3423">
        <w:rPr>
          <w:rFonts w:ascii="Times New Roman" w:hAnsi="Times New Roman"/>
          <w:sz w:val="24"/>
          <w:szCs w:val="24"/>
        </w:rPr>
        <w:t>úseku myslivost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č</w:t>
      </w:r>
      <w:r w:rsidR="0014663F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rybářství exemplárně postihovat</w:t>
      </w:r>
      <w:r w:rsidR="0014663F">
        <w:rPr>
          <w:rFonts w:ascii="Times New Roman" w:hAnsi="Times New Roman"/>
          <w:sz w:val="24"/>
          <w:szCs w:val="24"/>
        </w:rPr>
        <w:t xml:space="preserve"> v </w:t>
      </w:r>
      <w:r w:rsidRPr="00BA3423">
        <w:rPr>
          <w:rFonts w:ascii="Times New Roman" w:hAnsi="Times New Roman"/>
          <w:sz w:val="24"/>
          <w:szCs w:val="24"/>
        </w:rPr>
        <w:t>mezích zákona.</w:t>
      </w:r>
    </w:p>
    <w:p w:rsidR="009653E7" w:rsidRPr="00BA3423" w:rsidRDefault="009653E7" w:rsidP="005A5514">
      <w:pPr>
        <w:pStyle w:val="Nadpis3"/>
        <w:numPr>
          <w:ilvl w:val="2"/>
          <w:numId w:val="20"/>
        </w:numPr>
        <w:spacing w:before="600" w:after="200"/>
      </w:pPr>
      <w:bookmarkStart w:id="104" w:name="_Toc287947416"/>
      <w:bookmarkStart w:id="105" w:name="_Toc321141803"/>
      <w:bookmarkStart w:id="106" w:name="_Toc322340200"/>
      <w:r w:rsidRPr="00BA3423">
        <w:t>N</w:t>
      </w:r>
      <w:r w:rsidR="0014663F">
        <w:t xml:space="preserve">a </w:t>
      </w:r>
      <w:r w:rsidRPr="00BA3423">
        <w:t>úseku celé veřejnost</w:t>
      </w:r>
      <w:r>
        <w:t>i</w:t>
      </w:r>
      <w:bookmarkEnd w:id="104"/>
      <w:bookmarkEnd w:id="105"/>
      <w:bookmarkEnd w:id="106"/>
    </w:p>
    <w:p w:rsidR="009653E7" w:rsidRPr="00BA3423" w:rsidRDefault="009653E7" w:rsidP="0066104D">
      <w:pPr>
        <w:tabs>
          <w:tab w:val="left" w:pos="709"/>
        </w:tabs>
        <w:spacing w:after="0"/>
        <w:ind w:firstLine="851"/>
        <w:rPr>
          <w:szCs w:val="24"/>
        </w:rPr>
      </w:pPr>
      <w:r w:rsidRPr="00BA3423">
        <w:rPr>
          <w:szCs w:val="24"/>
        </w:rPr>
        <w:t xml:space="preserve">Aktivně se seznamovat </w:t>
      </w:r>
      <w:r w:rsidR="00B81D89">
        <w:rPr>
          <w:szCs w:val="24"/>
        </w:rPr>
        <w:t>s </w:t>
      </w:r>
      <w:r w:rsidRPr="00BA3423">
        <w:rPr>
          <w:szCs w:val="24"/>
        </w:rPr>
        <w:t>platnou legislativou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 xml:space="preserve">nebýt lhostejný </w:t>
      </w:r>
      <w:r w:rsidR="00B81D89">
        <w:rPr>
          <w:szCs w:val="24"/>
        </w:rPr>
        <w:t>k </w:t>
      </w:r>
      <w:r w:rsidRPr="00BA3423">
        <w:rPr>
          <w:szCs w:val="24"/>
        </w:rPr>
        <w:t>protiprávnímu jednání n</w:t>
      </w:r>
      <w:r w:rsidR="0014663F">
        <w:rPr>
          <w:szCs w:val="24"/>
        </w:rPr>
        <w:t xml:space="preserve">a </w:t>
      </w:r>
      <w:r>
        <w:rPr>
          <w:szCs w:val="24"/>
        </w:rPr>
        <w:t>úseku ochrany</w:t>
      </w:r>
      <w:r w:rsidRPr="00BA3423">
        <w:rPr>
          <w:szCs w:val="24"/>
        </w:rPr>
        <w:t xml:space="preserve"> přírodníh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bohatství</w:t>
      </w:r>
      <w:r w:rsidR="0014663F">
        <w:rPr>
          <w:szCs w:val="24"/>
        </w:rPr>
        <w:t xml:space="preserve"> a </w:t>
      </w:r>
      <w:r w:rsidRPr="00BA3423">
        <w:rPr>
          <w:szCs w:val="24"/>
        </w:rPr>
        <w:t>vča</w:t>
      </w:r>
      <w:r w:rsidR="00B81D89">
        <w:rPr>
          <w:szCs w:val="24"/>
        </w:rPr>
        <w:t>s </w:t>
      </w:r>
      <w:r w:rsidRPr="00BA3423">
        <w:rPr>
          <w:szCs w:val="24"/>
        </w:rPr>
        <w:t>oznámit takovét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podezření.</w:t>
      </w:r>
    </w:p>
    <w:p w:rsidR="0021665B" w:rsidRDefault="0021665B" w:rsidP="0066104D">
      <w:pPr>
        <w:tabs>
          <w:tab w:val="left" w:pos="709"/>
        </w:tabs>
        <w:spacing w:after="0"/>
      </w:pPr>
      <w:r>
        <w:br w:type="page"/>
      </w:r>
    </w:p>
    <w:p w:rsidR="0064335A" w:rsidRPr="00756B3D" w:rsidRDefault="00EB739F" w:rsidP="00EC03D8">
      <w:pPr>
        <w:pStyle w:val="Nadpis1"/>
        <w:numPr>
          <w:ilvl w:val="0"/>
          <w:numId w:val="20"/>
        </w:numPr>
      </w:pPr>
      <w:bookmarkStart w:id="107" w:name="_Toc321141804"/>
      <w:bookmarkStart w:id="108" w:name="_Toc322340201"/>
      <w:r>
        <w:lastRenderedPageBreak/>
        <w:t>Současná problematik</w:t>
      </w:r>
      <w:r w:rsidR="0014663F">
        <w:t xml:space="preserve">a </w:t>
      </w:r>
      <w:r>
        <w:t>pytláctví</w:t>
      </w:r>
      <w:r w:rsidR="0014663F">
        <w:t xml:space="preserve"> v </w:t>
      </w:r>
      <w:r w:rsidR="00EF35AE" w:rsidRPr="00756B3D">
        <w:t xml:space="preserve">Moravskoslezském </w:t>
      </w:r>
      <w:r w:rsidR="007324ED" w:rsidRPr="00756B3D">
        <w:tab/>
      </w:r>
      <w:r w:rsidR="00EF35AE" w:rsidRPr="00756B3D">
        <w:t>kraji</w:t>
      </w:r>
      <w:bookmarkEnd w:id="107"/>
      <w:bookmarkEnd w:id="108"/>
    </w:p>
    <w:p w:rsidR="0027493A" w:rsidRPr="00756B3D" w:rsidRDefault="00981155" w:rsidP="005A5514">
      <w:pPr>
        <w:pStyle w:val="Nadpis2"/>
        <w:numPr>
          <w:ilvl w:val="1"/>
          <w:numId w:val="28"/>
        </w:numPr>
        <w:spacing w:before="600" w:after="200"/>
      </w:pPr>
      <w:bookmarkStart w:id="109" w:name="_Toc321141805"/>
      <w:r>
        <w:t xml:space="preserve">  </w:t>
      </w:r>
      <w:bookmarkStart w:id="110" w:name="_Toc322340202"/>
      <w:r w:rsidR="009F041B" w:rsidRPr="00756B3D">
        <w:t>Obecné důvody pytláctví</w:t>
      </w:r>
      <w:r w:rsidR="0014663F">
        <w:t xml:space="preserve"> v </w:t>
      </w:r>
      <w:r w:rsidR="009F041B" w:rsidRPr="00756B3D">
        <w:t>Moravskoslezském kraji</w:t>
      </w:r>
      <w:bookmarkEnd w:id="109"/>
      <w:bookmarkEnd w:id="110"/>
    </w:p>
    <w:p w:rsidR="00EF35AE" w:rsidRPr="00BB75F8" w:rsidRDefault="0027493A" w:rsidP="0066104D">
      <w:pPr>
        <w:tabs>
          <w:tab w:val="left" w:pos="709"/>
        </w:tabs>
        <w:autoSpaceDE w:val="0"/>
        <w:autoSpaceDN w:val="0"/>
        <w:adjustRightInd w:val="0"/>
        <w:spacing w:after="0"/>
        <w:ind w:firstLine="708"/>
        <w:rPr>
          <w:szCs w:val="24"/>
        </w:rPr>
      </w:pPr>
      <w:r w:rsidRPr="00BB75F8">
        <w:rPr>
          <w:szCs w:val="24"/>
        </w:rPr>
        <w:tab/>
      </w:r>
      <w:r w:rsidR="00EF35AE" w:rsidRPr="00BB75F8">
        <w:rPr>
          <w:szCs w:val="24"/>
        </w:rPr>
        <w:t>Moravskoslezský kraj je naším nejvýchodnějším krajem</w:t>
      </w:r>
      <w:r w:rsidR="0014663F">
        <w:rPr>
          <w:szCs w:val="24"/>
        </w:rPr>
        <w:t xml:space="preserve"> a </w:t>
      </w:r>
      <w:r w:rsidR="00EF35AE" w:rsidRPr="00BB75F8">
        <w:rPr>
          <w:szCs w:val="24"/>
        </w:rPr>
        <w:t>je geograficky velice rozmanitý. Ze západní strany je obklopen masívem Hrubéh</w:t>
      </w:r>
      <w:r w:rsidR="0014663F">
        <w:rPr>
          <w:szCs w:val="24"/>
        </w:rPr>
        <w:t xml:space="preserve">o </w:t>
      </w:r>
      <w:r w:rsidR="00EF35AE" w:rsidRPr="00BB75F8">
        <w:rPr>
          <w:szCs w:val="24"/>
        </w:rPr>
        <w:t xml:space="preserve">Jeseníku </w:t>
      </w:r>
      <w:r w:rsidR="00B81D89">
        <w:rPr>
          <w:szCs w:val="24"/>
        </w:rPr>
        <w:t>s </w:t>
      </w:r>
      <w:r w:rsidR="00EF35AE" w:rsidRPr="00BB75F8">
        <w:rPr>
          <w:szCs w:val="24"/>
        </w:rPr>
        <w:t>nejvyšším vrcholem celé Moravy horou Praděd (1 491 m n. m.). Hornatin</w:t>
      </w:r>
      <w:r w:rsidR="0014663F">
        <w:rPr>
          <w:szCs w:val="24"/>
        </w:rPr>
        <w:t xml:space="preserve">a </w:t>
      </w:r>
      <w:r w:rsidR="00EF35AE" w:rsidRPr="00BB75F8">
        <w:rPr>
          <w:szCs w:val="24"/>
        </w:rPr>
        <w:t>postupně přechází d</w:t>
      </w:r>
      <w:r w:rsidR="00EB6E31">
        <w:rPr>
          <w:szCs w:val="24"/>
        </w:rPr>
        <w:t>o </w:t>
      </w:r>
      <w:r w:rsidR="00EF35AE" w:rsidRPr="00BB75F8">
        <w:rPr>
          <w:szCs w:val="24"/>
        </w:rPr>
        <w:t>Nízkéh</w:t>
      </w:r>
      <w:r w:rsidR="0014663F">
        <w:rPr>
          <w:szCs w:val="24"/>
        </w:rPr>
        <w:t xml:space="preserve">o </w:t>
      </w:r>
      <w:r w:rsidR="00EF35AE" w:rsidRPr="00BB75F8">
        <w:rPr>
          <w:szCs w:val="24"/>
        </w:rPr>
        <w:t xml:space="preserve">Jeseníku, náhorní plošiny </w:t>
      </w:r>
      <w:r w:rsidR="00B81D89">
        <w:rPr>
          <w:szCs w:val="24"/>
        </w:rPr>
        <w:t>s </w:t>
      </w:r>
      <w:r w:rsidR="00EF35AE" w:rsidRPr="00BB75F8">
        <w:rPr>
          <w:szCs w:val="24"/>
        </w:rPr>
        <w:t>pozvolnějším terénem,</w:t>
      </w:r>
      <w:r w:rsidR="0014663F">
        <w:rPr>
          <w:szCs w:val="24"/>
        </w:rPr>
        <w:t xml:space="preserve"> a </w:t>
      </w:r>
      <w:r w:rsidR="00EF35AE" w:rsidRPr="00BB75F8">
        <w:rPr>
          <w:szCs w:val="24"/>
        </w:rPr>
        <w:t>Oderských vrchů. Střední část kraje je charakteristická hustě osídleným nížinatým terénem Opavské nížiny, Ostravské pánve</w:t>
      </w:r>
      <w:r w:rsidR="0014663F">
        <w:rPr>
          <w:szCs w:val="24"/>
        </w:rPr>
        <w:t xml:space="preserve"> a </w:t>
      </w:r>
      <w:r w:rsidR="00EF35AE" w:rsidRPr="00BB75F8">
        <w:rPr>
          <w:szCs w:val="24"/>
        </w:rPr>
        <w:t>Moravské brány. Směrem n</w:t>
      </w:r>
      <w:r w:rsidR="0014663F">
        <w:rPr>
          <w:szCs w:val="24"/>
        </w:rPr>
        <w:t xml:space="preserve">a </w:t>
      </w:r>
      <w:r w:rsidR="00EF35AE" w:rsidRPr="00BB75F8">
        <w:rPr>
          <w:szCs w:val="24"/>
        </w:rPr>
        <w:t>jihovýchod krajin</w:t>
      </w:r>
      <w:r w:rsidR="0014663F">
        <w:rPr>
          <w:szCs w:val="24"/>
        </w:rPr>
        <w:t xml:space="preserve">a </w:t>
      </w:r>
      <w:r w:rsidR="00EF35AE" w:rsidRPr="00BB75F8">
        <w:rPr>
          <w:szCs w:val="24"/>
        </w:rPr>
        <w:t>opět získává horský charakter</w:t>
      </w:r>
      <w:r w:rsidR="0014663F">
        <w:rPr>
          <w:szCs w:val="24"/>
        </w:rPr>
        <w:t xml:space="preserve"> a </w:t>
      </w:r>
      <w:r w:rsidR="00EF35AE" w:rsidRPr="00BB75F8">
        <w:rPr>
          <w:szCs w:val="24"/>
        </w:rPr>
        <w:t xml:space="preserve">kulminuje u slovenské hranice hřbety Moravských Beskyd </w:t>
      </w:r>
      <w:r w:rsidR="00B81D89">
        <w:rPr>
          <w:szCs w:val="24"/>
        </w:rPr>
        <w:t>s </w:t>
      </w:r>
      <w:r w:rsidR="00EF35AE" w:rsidRPr="00BB75F8">
        <w:rPr>
          <w:szCs w:val="24"/>
        </w:rPr>
        <w:t>nejvyšším vrcholem Lysou horou (1 323 m n. m.)</w:t>
      </w:r>
      <w:r w:rsidR="0014663F">
        <w:rPr>
          <w:szCs w:val="24"/>
        </w:rPr>
        <w:t xml:space="preserve"> a </w:t>
      </w:r>
      <w:r w:rsidR="00EF35AE" w:rsidRPr="00BB75F8">
        <w:rPr>
          <w:szCs w:val="24"/>
        </w:rPr>
        <w:t>Slezských Beskyd, které tvoří hranic</w:t>
      </w:r>
      <w:r w:rsidR="0014663F">
        <w:rPr>
          <w:szCs w:val="24"/>
        </w:rPr>
        <w:t xml:space="preserve">i </w:t>
      </w:r>
      <w:r w:rsidR="00B81D89">
        <w:rPr>
          <w:szCs w:val="24"/>
        </w:rPr>
        <w:t>s </w:t>
      </w:r>
      <w:r w:rsidR="00EF35AE" w:rsidRPr="00BB75F8">
        <w:rPr>
          <w:szCs w:val="24"/>
        </w:rPr>
        <w:t>Polskem.</w:t>
      </w:r>
      <w:r w:rsidR="00BB75F8">
        <w:rPr>
          <w:szCs w:val="24"/>
        </w:rPr>
        <w:t xml:space="preserve"> </w:t>
      </w:r>
    </w:p>
    <w:p w:rsidR="00EF35AE" w:rsidRPr="00BB75F8" w:rsidRDefault="00EF35AE" w:rsidP="0066104D">
      <w:pPr>
        <w:tabs>
          <w:tab w:val="left" w:pos="709"/>
        </w:tabs>
        <w:autoSpaceDE w:val="0"/>
        <w:autoSpaceDN w:val="0"/>
        <w:adjustRightInd w:val="0"/>
        <w:spacing w:after="0"/>
        <w:rPr>
          <w:szCs w:val="24"/>
        </w:rPr>
      </w:pPr>
      <w:r w:rsidRPr="00BB75F8">
        <w:rPr>
          <w:szCs w:val="24"/>
        </w:rPr>
        <w:tab/>
        <w:t>Rozmanitost tohot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kraje</w:t>
      </w:r>
      <w:r w:rsidR="0014663F">
        <w:rPr>
          <w:szCs w:val="24"/>
        </w:rPr>
        <w:t xml:space="preserve"> a </w:t>
      </w:r>
      <w:r w:rsidRPr="00BB75F8">
        <w:rPr>
          <w:szCs w:val="24"/>
        </w:rPr>
        <w:t>především jeh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zalesněnost</w:t>
      </w:r>
      <w:r w:rsidR="0014663F">
        <w:rPr>
          <w:szCs w:val="24"/>
        </w:rPr>
        <w:t xml:space="preserve"> a </w:t>
      </w:r>
      <w:r w:rsidRPr="00BB75F8">
        <w:rPr>
          <w:szCs w:val="24"/>
        </w:rPr>
        <w:t>přírodní bohatství</w:t>
      </w:r>
      <w:r w:rsidR="0014663F">
        <w:rPr>
          <w:szCs w:val="24"/>
        </w:rPr>
        <w:t xml:space="preserve"> v </w:t>
      </w:r>
      <w:r w:rsidRPr="00BB75F8">
        <w:rPr>
          <w:szCs w:val="24"/>
        </w:rPr>
        <w:t>podobě velkéh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množství volně žijící zvěře</w:t>
      </w:r>
      <w:r w:rsidR="0014663F">
        <w:rPr>
          <w:szCs w:val="24"/>
        </w:rPr>
        <w:t xml:space="preserve"> a </w:t>
      </w:r>
      <w:r w:rsidRPr="00BB75F8">
        <w:rPr>
          <w:szCs w:val="24"/>
        </w:rPr>
        <w:t>ryb vytváří ideální podmínky pr</w:t>
      </w:r>
      <w:r w:rsidR="00EB6E31">
        <w:rPr>
          <w:szCs w:val="24"/>
        </w:rPr>
        <w:t>o </w:t>
      </w:r>
      <w:r w:rsidRPr="00BB75F8">
        <w:rPr>
          <w:szCs w:val="24"/>
        </w:rPr>
        <w:t xml:space="preserve">rozmach pytláctví. </w:t>
      </w:r>
      <w:r w:rsidR="00B81D89">
        <w:rPr>
          <w:szCs w:val="24"/>
        </w:rPr>
        <w:t>K </w:t>
      </w:r>
      <w:r w:rsidRPr="00BB75F8">
        <w:rPr>
          <w:szCs w:val="24"/>
        </w:rPr>
        <w:t>tomut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nemalou měrou přispívá vyšší mír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nezaměstnanost</w:t>
      </w:r>
      <w:r w:rsidR="00B81D89">
        <w:rPr>
          <w:szCs w:val="24"/>
        </w:rPr>
        <w:t>i</w:t>
      </w:r>
      <w:r w:rsidR="0014663F">
        <w:rPr>
          <w:szCs w:val="24"/>
        </w:rPr>
        <w:t xml:space="preserve"> v </w:t>
      </w:r>
      <w:r w:rsidRPr="00BB75F8">
        <w:rPr>
          <w:szCs w:val="24"/>
        </w:rPr>
        <w:t>tomt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kraji, který jej řadí n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přední míst</w:t>
      </w:r>
      <w:r w:rsidR="00B81D89">
        <w:rPr>
          <w:szCs w:val="24"/>
        </w:rPr>
        <w:t>a</w:t>
      </w:r>
      <w:r w:rsidR="0014663F">
        <w:rPr>
          <w:szCs w:val="24"/>
        </w:rPr>
        <w:t xml:space="preserve"> v </w:t>
      </w:r>
      <w:r w:rsidRPr="00BB75F8">
        <w:rPr>
          <w:szCs w:val="24"/>
        </w:rPr>
        <w:t xml:space="preserve">ČR. </w:t>
      </w:r>
      <w:r w:rsidR="00B81D89">
        <w:rPr>
          <w:szCs w:val="24"/>
        </w:rPr>
        <w:t>Z </w:t>
      </w:r>
      <w:r w:rsidRPr="00BB75F8">
        <w:rPr>
          <w:szCs w:val="24"/>
        </w:rPr>
        <w:t>těcht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důvod</w:t>
      </w:r>
      <w:r w:rsidR="00BB75F8">
        <w:rPr>
          <w:szCs w:val="24"/>
        </w:rPr>
        <w:t>ů</w:t>
      </w:r>
      <w:r w:rsidR="0014663F">
        <w:rPr>
          <w:szCs w:val="24"/>
        </w:rPr>
        <w:t xml:space="preserve"> a </w:t>
      </w:r>
      <w:r w:rsidR="00BB75F8">
        <w:rPr>
          <w:szCs w:val="24"/>
        </w:rPr>
        <w:t xml:space="preserve">také díky </w:t>
      </w:r>
      <w:r w:rsidRPr="00BB75F8">
        <w:rPr>
          <w:szCs w:val="24"/>
        </w:rPr>
        <w:t xml:space="preserve">využití moderní techniky </w:t>
      </w:r>
      <w:r w:rsidR="00BB75F8" w:rsidRPr="00BB75F8">
        <w:rPr>
          <w:szCs w:val="24"/>
        </w:rPr>
        <w:t>př</w:t>
      </w:r>
      <w:r w:rsidR="0014663F">
        <w:rPr>
          <w:szCs w:val="24"/>
        </w:rPr>
        <w:t xml:space="preserve">i </w:t>
      </w:r>
      <w:r w:rsidR="00BB75F8" w:rsidRPr="00BB75F8">
        <w:rPr>
          <w:szCs w:val="24"/>
        </w:rPr>
        <w:t xml:space="preserve">neoprávněném lovu </w:t>
      </w:r>
      <w:r w:rsidR="00BB75F8">
        <w:rPr>
          <w:szCs w:val="24"/>
        </w:rPr>
        <w:t>jsou pytlác</w:t>
      </w:r>
      <w:r w:rsidR="0014663F">
        <w:rPr>
          <w:szCs w:val="24"/>
        </w:rPr>
        <w:t xml:space="preserve">i </w:t>
      </w:r>
      <w:r w:rsidR="00BB75F8">
        <w:rPr>
          <w:szCs w:val="24"/>
        </w:rPr>
        <w:t>nebezpeční</w:t>
      </w:r>
      <w:r w:rsidRPr="00BB75F8">
        <w:rPr>
          <w:szCs w:val="24"/>
        </w:rPr>
        <w:t xml:space="preserve"> zvěř</w:t>
      </w:r>
      <w:r w:rsidR="0014663F">
        <w:rPr>
          <w:szCs w:val="24"/>
        </w:rPr>
        <w:t>i i </w:t>
      </w:r>
      <w:r w:rsidRPr="00BB75F8">
        <w:rPr>
          <w:szCs w:val="24"/>
        </w:rPr>
        <w:t xml:space="preserve">lidem, </w:t>
      </w:r>
      <w:r w:rsidR="00BB75F8">
        <w:rPr>
          <w:szCs w:val="24"/>
        </w:rPr>
        <w:t>kteří</w:t>
      </w:r>
      <w:r w:rsidRPr="00BB75F8">
        <w:rPr>
          <w:szCs w:val="24"/>
        </w:rPr>
        <w:t xml:space="preserve"> tu</w:t>
      </w:r>
      <w:r w:rsidR="00BB75F8">
        <w:rPr>
          <w:szCs w:val="24"/>
        </w:rPr>
        <w:t>t</w:t>
      </w:r>
      <w:r w:rsidR="0014663F">
        <w:rPr>
          <w:szCs w:val="24"/>
        </w:rPr>
        <w:t xml:space="preserve">o </w:t>
      </w:r>
      <w:r w:rsidR="00BB75F8">
        <w:rPr>
          <w:szCs w:val="24"/>
        </w:rPr>
        <w:t>zvěř chrání, neb</w:t>
      </w:r>
      <w:r w:rsidR="0014663F">
        <w:rPr>
          <w:szCs w:val="24"/>
        </w:rPr>
        <w:t xml:space="preserve">o </w:t>
      </w:r>
      <w:r w:rsidR="00BB75F8">
        <w:rPr>
          <w:szCs w:val="24"/>
        </w:rPr>
        <w:t>kteří se pohybují</w:t>
      </w:r>
      <w:r w:rsidR="0014663F">
        <w:rPr>
          <w:szCs w:val="24"/>
        </w:rPr>
        <w:t xml:space="preserve"> v </w:t>
      </w:r>
      <w:r w:rsidR="00BB75F8">
        <w:rPr>
          <w:szCs w:val="24"/>
        </w:rPr>
        <w:t>místech</w:t>
      </w:r>
      <w:r w:rsidR="00BB75F8" w:rsidRPr="00BB75F8">
        <w:rPr>
          <w:szCs w:val="24"/>
        </w:rPr>
        <w:t>, kde</w:t>
      </w:r>
      <w:r w:rsidRPr="00BB75F8">
        <w:rPr>
          <w:szCs w:val="24"/>
        </w:rPr>
        <w:t xml:space="preserve"> se lovná zvěř </w:t>
      </w:r>
      <w:r w:rsidR="00BB75F8">
        <w:rPr>
          <w:szCs w:val="24"/>
        </w:rPr>
        <w:t>nachází</w:t>
      </w:r>
      <w:r w:rsidRPr="00BB75F8">
        <w:rPr>
          <w:szCs w:val="24"/>
        </w:rPr>
        <w:t>. Ja</w:t>
      </w:r>
      <w:r w:rsidR="00B81D89">
        <w:rPr>
          <w:szCs w:val="24"/>
        </w:rPr>
        <w:t>k </w:t>
      </w:r>
      <w:r w:rsidRPr="00BB75F8">
        <w:rPr>
          <w:szCs w:val="24"/>
        </w:rPr>
        <w:t>již byl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uve</w:t>
      </w:r>
      <w:r w:rsidR="00BB75F8">
        <w:rPr>
          <w:szCs w:val="24"/>
        </w:rPr>
        <w:t>den</w:t>
      </w:r>
      <w:r w:rsidR="0014663F">
        <w:rPr>
          <w:szCs w:val="24"/>
        </w:rPr>
        <w:t>o v </w:t>
      </w:r>
      <w:r w:rsidR="00BB75F8">
        <w:rPr>
          <w:szCs w:val="24"/>
        </w:rPr>
        <w:t>předešlých kapitolách od</w:t>
      </w:r>
      <w:r w:rsidRPr="00BB75F8">
        <w:rPr>
          <w:szCs w:val="24"/>
        </w:rPr>
        <w:t xml:space="preserve"> 1. 1. 2010 nabyl účinnost </w:t>
      </w:r>
      <w:r w:rsidR="00BB75F8">
        <w:rPr>
          <w:szCs w:val="24"/>
        </w:rPr>
        <w:t>trestní zákoní</w:t>
      </w:r>
      <w:r w:rsidR="00B81D89">
        <w:rPr>
          <w:szCs w:val="24"/>
        </w:rPr>
        <w:t>k </w:t>
      </w:r>
      <w:r w:rsidR="00EB6E31">
        <w:rPr>
          <w:szCs w:val="24"/>
        </w:rPr>
        <w:t>č. </w:t>
      </w:r>
      <w:r w:rsidR="00BB75F8">
        <w:rPr>
          <w:szCs w:val="24"/>
        </w:rPr>
        <w:t>40/2009 Sb</w:t>
      </w:r>
      <w:r w:rsidRPr="00BB75F8">
        <w:rPr>
          <w:szCs w:val="24"/>
        </w:rPr>
        <w:t>. Přijetí tét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nové úpravy n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úseku trestníh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práv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se dotýká také myslivost</w:t>
      </w:r>
      <w:r w:rsidR="0014663F">
        <w:rPr>
          <w:szCs w:val="24"/>
        </w:rPr>
        <w:t>i a </w:t>
      </w:r>
      <w:r w:rsidRPr="00BB75F8">
        <w:rPr>
          <w:szCs w:val="24"/>
        </w:rPr>
        <w:t xml:space="preserve">rybářství, neboť předchozí trestní zákon </w:t>
      </w:r>
      <w:r w:rsidR="00C31077">
        <w:rPr>
          <w:szCs w:val="24"/>
        </w:rPr>
        <w:t>č. </w:t>
      </w:r>
      <w:r w:rsidR="00F96761" w:rsidRPr="00F96761">
        <w:rPr>
          <w:szCs w:val="24"/>
        </w:rPr>
        <w:t>140/1961 Sb.,</w:t>
      </w:r>
      <w:r w:rsidR="00F96761">
        <w:rPr>
          <w:i/>
          <w:szCs w:val="24"/>
        </w:rPr>
        <w:t xml:space="preserve"> </w:t>
      </w:r>
      <w:r w:rsidRPr="00BB75F8">
        <w:rPr>
          <w:szCs w:val="24"/>
        </w:rPr>
        <w:t>považoval některé protiprávní jednání ve vztahu ke zvěř</w:t>
      </w:r>
      <w:r w:rsidR="0014663F">
        <w:rPr>
          <w:szCs w:val="24"/>
        </w:rPr>
        <w:t>i a </w:t>
      </w:r>
      <w:r w:rsidR="00B81D89">
        <w:rPr>
          <w:szCs w:val="24"/>
        </w:rPr>
        <w:t>k </w:t>
      </w:r>
      <w:r w:rsidR="0021665B">
        <w:rPr>
          <w:szCs w:val="24"/>
        </w:rPr>
        <w:t>rybám, vymezené</w:t>
      </w:r>
      <w:r w:rsidR="0014663F">
        <w:rPr>
          <w:szCs w:val="24"/>
        </w:rPr>
        <w:t xml:space="preserve"> v </w:t>
      </w:r>
      <w:r w:rsidR="0021665B">
        <w:rPr>
          <w:szCs w:val="24"/>
        </w:rPr>
        <w:t xml:space="preserve">ustanovení </w:t>
      </w:r>
      <w:r w:rsidRPr="00BB75F8">
        <w:rPr>
          <w:szCs w:val="24"/>
        </w:rPr>
        <w:t>§</w:t>
      </w:r>
      <w:r w:rsidR="0021665B">
        <w:rPr>
          <w:szCs w:val="24"/>
        </w:rPr>
        <w:t> </w:t>
      </w:r>
      <w:r w:rsidRPr="00BB75F8">
        <w:rPr>
          <w:szCs w:val="24"/>
        </w:rPr>
        <w:t>178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z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trestný čin pytláctví. Nová právní úprav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zachoval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 xml:space="preserve">dosavadní přístup </w:t>
      </w:r>
      <w:r w:rsidR="00B81D89">
        <w:rPr>
          <w:szCs w:val="24"/>
        </w:rPr>
        <w:t>k </w:t>
      </w:r>
      <w:r w:rsidRPr="00BB75F8">
        <w:rPr>
          <w:szCs w:val="24"/>
        </w:rPr>
        <w:t>řešení uvedenéh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protiprávníh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jednání, nicméně přinesl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změny</w:t>
      </w:r>
      <w:r w:rsidR="0014663F">
        <w:rPr>
          <w:szCs w:val="24"/>
        </w:rPr>
        <w:t xml:space="preserve"> v </w:t>
      </w:r>
      <w:r w:rsidRPr="00BB75F8">
        <w:rPr>
          <w:szCs w:val="24"/>
        </w:rPr>
        <w:t>samotném textu definice pytláctví</w:t>
      </w:r>
      <w:r w:rsidR="0014663F">
        <w:rPr>
          <w:szCs w:val="24"/>
        </w:rPr>
        <w:t xml:space="preserve"> v </w:t>
      </w:r>
      <w:r w:rsidRPr="00BB75F8">
        <w:rPr>
          <w:szCs w:val="24"/>
        </w:rPr>
        <w:t>ustanovení § 304, které výrazně ovlivnily jeh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posuzování především</w:t>
      </w:r>
      <w:r w:rsidR="0014663F">
        <w:rPr>
          <w:szCs w:val="24"/>
        </w:rPr>
        <w:t xml:space="preserve"> v </w:t>
      </w:r>
      <w:r w:rsidRPr="00BB75F8">
        <w:rPr>
          <w:szCs w:val="24"/>
        </w:rPr>
        <w:t>praxi. Tyt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změny</w:t>
      </w:r>
      <w:r w:rsidR="0014663F">
        <w:rPr>
          <w:szCs w:val="24"/>
        </w:rPr>
        <w:t xml:space="preserve"> a </w:t>
      </w:r>
      <w:r w:rsidRPr="00BB75F8">
        <w:rPr>
          <w:szCs w:val="24"/>
        </w:rPr>
        <w:t>jejich rozbor již byly popsány</w:t>
      </w:r>
      <w:r w:rsidR="0014663F">
        <w:rPr>
          <w:szCs w:val="24"/>
        </w:rPr>
        <w:t xml:space="preserve"> v </w:t>
      </w:r>
      <w:r w:rsidRPr="00BB75F8">
        <w:rPr>
          <w:szCs w:val="24"/>
        </w:rPr>
        <w:t>předešlých kapitolách</w:t>
      </w:r>
      <w:r w:rsidR="00F96761">
        <w:rPr>
          <w:szCs w:val="24"/>
        </w:rPr>
        <w:t>,</w:t>
      </w:r>
      <w:r w:rsidRPr="00BB75F8">
        <w:rPr>
          <w:szCs w:val="24"/>
        </w:rPr>
        <w:t xml:space="preserve"> avša</w:t>
      </w:r>
      <w:r w:rsidR="00B81D89">
        <w:rPr>
          <w:szCs w:val="24"/>
        </w:rPr>
        <w:t>k </w:t>
      </w:r>
      <w:r w:rsidRPr="00BB75F8">
        <w:rPr>
          <w:szCs w:val="24"/>
        </w:rPr>
        <w:t>jaké 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přinesl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statistické rozdíly</w:t>
      </w:r>
      <w:r w:rsidR="005A5514">
        <w:rPr>
          <w:szCs w:val="24"/>
        </w:rPr>
        <w:t>,</w:t>
      </w:r>
      <w:r w:rsidRPr="00BB75F8">
        <w:rPr>
          <w:szCs w:val="24"/>
        </w:rPr>
        <w:t xml:space="preserve"> </w:t>
      </w:r>
      <w:r w:rsidR="00F96761">
        <w:rPr>
          <w:szCs w:val="24"/>
        </w:rPr>
        <w:t>zde uveden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nebyl</w:t>
      </w:r>
      <w:r w:rsidR="00F96761">
        <w:rPr>
          <w:szCs w:val="24"/>
        </w:rPr>
        <w:t>o</w:t>
      </w:r>
      <w:r w:rsidRPr="00BB75F8">
        <w:rPr>
          <w:szCs w:val="24"/>
        </w:rPr>
        <w:t xml:space="preserve">. </w:t>
      </w:r>
    </w:p>
    <w:p w:rsidR="00EF35AE" w:rsidRPr="00BB75F8" w:rsidRDefault="00EF35AE" w:rsidP="0066104D">
      <w:pPr>
        <w:tabs>
          <w:tab w:val="left" w:pos="709"/>
        </w:tabs>
        <w:autoSpaceDE w:val="0"/>
        <w:autoSpaceDN w:val="0"/>
        <w:adjustRightInd w:val="0"/>
        <w:spacing w:after="0"/>
        <w:rPr>
          <w:szCs w:val="24"/>
        </w:rPr>
      </w:pPr>
      <w:r w:rsidRPr="00BB75F8">
        <w:rPr>
          <w:szCs w:val="24"/>
        </w:rPr>
        <w:tab/>
        <w:t>Samotné protiprávní jedn</w:t>
      </w:r>
      <w:r w:rsidR="00F96761">
        <w:rPr>
          <w:szCs w:val="24"/>
        </w:rPr>
        <w:t>ání pytláctví se</w:t>
      </w:r>
      <w:r w:rsidR="0014663F">
        <w:rPr>
          <w:szCs w:val="24"/>
        </w:rPr>
        <w:t xml:space="preserve"> v </w:t>
      </w:r>
      <w:r w:rsidR="00F96761">
        <w:rPr>
          <w:szCs w:val="24"/>
        </w:rPr>
        <w:t xml:space="preserve">oficiálních </w:t>
      </w:r>
      <w:r w:rsidRPr="00BB75F8">
        <w:rPr>
          <w:szCs w:val="24"/>
        </w:rPr>
        <w:t>statistikách Policie České republiky nevyskytuje. Důvod je prostý, tent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trestný</w:t>
      </w:r>
      <w:r w:rsidR="00EB6E31">
        <w:rPr>
          <w:szCs w:val="24"/>
        </w:rPr>
        <w:t xml:space="preserve"> čin je statisticky zařazen pod </w:t>
      </w:r>
      <w:r w:rsidRPr="00BB75F8">
        <w:rPr>
          <w:szCs w:val="24"/>
        </w:rPr>
        <w:t>majetkovou trestnou činnost neb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trestnou činnost prot</w:t>
      </w:r>
      <w:r w:rsidR="0014663F">
        <w:rPr>
          <w:szCs w:val="24"/>
        </w:rPr>
        <w:t xml:space="preserve">i </w:t>
      </w:r>
      <w:r w:rsidRPr="00BB75F8">
        <w:rPr>
          <w:szCs w:val="24"/>
        </w:rPr>
        <w:t xml:space="preserve">životnímu prostředí. </w:t>
      </w:r>
      <w:r w:rsidRPr="00BB75F8">
        <w:rPr>
          <w:szCs w:val="24"/>
        </w:rPr>
        <w:lastRenderedPageBreak/>
        <w:t>Oficiální počty šetřených případů pytláctví u policie jsou oprot</w:t>
      </w:r>
      <w:r w:rsidR="0014663F">
        <w:rPr>
          <w:szCs w:val="24"/>
        </w:rPr>
        <w:t xml:space="preserve">i </w:t>
      </w:r>
      <w:r w:rsidRPr="00BB75F8">
        <w:rPr>
          <w:szCs w:val="24"/>
        </w:rPr>
        <w:t>j</w:t>
      </w:r>
      <w:r w:rsidR="0021665B">
        <w:rPr>
          <w:szCs w:val="24"/>
        </w:rPr>
        <w:t>iné trestné činnost</w:t>
      </w:r>
      <w:r w:rsidR="0014663F">
        <w:rPr>
          <w:szCs w:val="24"/>
        </w:rPr>
        <w:t xml:space="preserve">i </w:t>
      </w:r>
      <w:r w:rsidR="0021665B">
        <w:rPr>
          <w:szCs w:val="24"/>
        </w:rPr>
        <w:t>velm</w:t>
      </w:r>
      <w:r w:rsidR="0014663F">
        <w:rPr>
          <w:szCs w:val="24"/>
        </w:rPr>
        <w:t xml:space="preserve">i </w:t>
      </w:r>
      <w:r w:rsidR="0021665B">
        <w:rPr>
          <w:szCs w:val="24"/>
        </w:rPr>
        <w:t>malé</w:t>
      </w:r>
      <w:r w:rsidR="0014663F">
        <w:rPr>
          <w:szCs w:val="24"/>
        </w:rPr>
        <w:t xml:space="preserve"> a </w:t>
      </w:r>
      <w:r w:rsidR="00EB739F">
        <w:rPr>
          <w:szCs w:val="24"/>
        </w:rPr>
        <w:t xml:space="preserve">je </w:t>
      </w:r>
      <w:r w:rsidRPr="00BB75F8">
        <w:rPr>
          <w:szCs w:val="24"/>
        </w:rPr>
        <w:t xml:space="preserve">více </w:t>
      </w:r>
      <w:r w:rsidR="00F96761" w:rsidRPr="00BB75F8">
        <w:rPr>
          <w:szCs w:val="24"/>
        </w:rPr>
        <w:t>než</w:t>
      </w:r>
      <w:r w:rsidRPr="00BB75F8">
        <w:rPr>
          <w:szCs w:val="24"/>
        </w:rPr>
        <w:t xml:space="preserve"> zřejmé, </w:t>
      </w:r>
      <w:r w:rsidR="00DE04FF">
        <w:rPr>
          <w:szCs w:val="24"/>
        </w:rPr>
        <w:t>že </w:t>
      </w:r>
      <w:r w:rsidRPr="00BB75F8">
        <w:rPr>
          <w:szCs w:val="24"/>
        </w:rPr>
        <w:t>druh tét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trestné činnost</w:t>
      </w:r>
      <w:r w:rsidR="0014663F">
        <w:rPr>
          <w:szCs w:val="24"/>
        </w:rPr>
        <w:t xml:space="preserve">i </w:t>
      </w:r>
      <w:r w:rsidRPr="00BB75F8">
        <w:rPr>
          <w:szCs w:val="24"/>
        </w:rPr>
        <w:t>je pr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svůj způsob páchání velm</w:t>
      </w:r>
      <w:r w:rsidR="0014663F">
        <w:rPr>
          <w:szCs w:val="24"/>
        </w:rPr>
        <w:t xml:space="preserve">i </w:t>
      </w:r>
      <w:r w:rsidRPr="00BB75F8">
        <w:rPr>
          <w:szCs w:val="24"/>
        </w:rPr>
        <w:t xml:space="preserve">latentní. </w:t>
      </w:r>
    </w:p>
    <w:p w:rsidR="00EF35AE" w:rsidRDefault="00EF35AE" w:rsidP="00C31077">
      <w:pPr>
        <w:tabs>
          <w:tab w:val="left" w:pos="709"/>
        </w:tabs>
        <w:autoSpaceDE w:val="0"/>
        <w:autoSpaceDN w:val="0"/>
        <w:adjustRightInd w:val="0"/>
        <w:spacing w:after="600"/>
        <w:rPr>
          <w:szCs w:val="24"/>
        </w:rPr>
      </w:pPr>
      <w:r w:rsidRPr="00BB75F8">
        <w:rPr>
          <w:szCs w:val="24"/>
        </w:rPr>
        <w:tab/>
        <w:t>Oficiální cestou byl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přistoupen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BB75F8">
        <w:rPr>
          <w:szCs w:val="24"/>
        </w:rPr>
        <w:t>podání žádost</w:t>
      </w:r>
      <w:r w:rsidR="0014663F">
        <w:rPr>
          <w:szCs w:val="24"/>
        </w:rPr>
        <w:t xml:space="preserve">i </w:t>
      </w:r>
      <w:r w:rsidRPr="00BB75F8">
        <w:rPr>
          <w:szCs w:val="24"/>
        </w:rPr>
        <w:t>n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Polici</w:t>
      </w:r>
      <w:r w:rsidR="0014663F">
        <w:rPr>
          <w:szCs w:val="24"/>
        </w:rPr>
        <w:t xml:space="preserve">i </w:t>
      </w:r>
      <w:r w:rsidRPr="00BB75F8">
        <w:rPr>
          <w:szCs w:val="24"/>
        </w:rPr>
        <w:t>České republiky Moravskoslezskéh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 xml:space="preserve">kraje </w:t>
      </w:r>
      <w:r w:rsidR="00B81D89">
        <w:rPr>
          <w:szCs w:val="24"/>
        </w:rPr>
        <w:t>k </w:t>
      </w:r>
      <w:r w:rsidRPr="00BB75F8">
        <w:rPr>
          <w:szCs w:val="24"/>
        </w:rPr>
        <w:t>rukám samotnéh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ředitele Mgr. Bc. plk. Tomáše Tuhéh</w:t>
      </w:r>
      <w:r w:rsidR="0014663F">
        <w:rPr>
          <w:szCs w:val="24"/>
        </w:rPr>
        <w:t>o o </w:t>
      </w:r>
      <w:r w:rsidRPr="00BB75F8">
        <w:rPr>
          <w:szCs w:val="24"/>
        </w:rPr>
        <w:t xml:space="preserve">povolení </w:t>
      </w:r>
      <w:r w:rsidR="00B81D89">
        <w:rPr>
          <w:szCs w:val="24"/>
        </w:rPr>
        <w:t>k </w:t>
      </w:r>
      <w:r w:rsidRPr="00BB75F8">
        <w:rPr>
          <w:szCs w:val="24"/>
        </w:rPr>
        <w:t>přístupu</w:t>
      </w:r>
      <w:r w:rsidR="0014663F">
        <w:rPr>
          <w:szCs w:val="24"/>
        </w:rPr>
        <w:t xml:space="preserve"> a </w:t>
      </w:r>
      <w:r w:rsidRPr="00BB75F8">
        <w:rPr>
          <w:szCs w:val="24"/>
        </w:rPr>
        <w:t>využití informačníh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 xml:space="preserve">systému Policie ČR </w:t>
      </w:r>
      <w:r w:rsidR="00F96761">
        <w:rPr>
          <w:szCs w:val="24"/>
        </w:rPr>
        <w:t xml:space="preserve">- </w:t>
      </w:r>
      <w:r w:rsidRPr="00BB75F8">
        <w:rPr>
          <w:szCs w:val="24"/>
        </w:rPr>
        <w:t>Evidence trestníh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řízení Moravskoslezskéh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kraje</w:t>
      </w:r>
      <w:r w:rsidR="00F96761">
        <w:rPr>
          <w:szCs w:val="24"/>
        </w:rPr>
        <w:t xml:space="preserve"> (ETŘ)</w:t>
      </w:r>
      <w:r w:rsidRPr="00BB75F8">
        <w:rPr>
          <w:szCs w:val="24"/>
        </w:rPr>
        <w:t>. N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základě tét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žádost</w:t>
      </w:r>
      <w:r w:rsidR="0014663F">
        <w:rPr>
          <w:szCs w:val="24"/>
        </w:rPr>
        <w:t xml:space="preserve">i </w:t>
      </w:r>
      <w:r w:rsidRPr="00BB75F8">
        <w:rPr>
          <w:szCs w:val="24"/>
        </w:rPr>
        <w:t>byl přístup d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tohot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systému ředitelem povolen. Ja</w:t>
      </w:r>
      <w:r w:rsidR="00B81D89">
        <w:rPr>
          <w:szCs w:val="24"/>
        </w:rPr>
        <w:t>k </w:t>
      </w:r>
      <w:r w:rsidRPr="00BB75F8">
        <w:rPr>
          <w:szCs w:val="24"/>
        </w:rPr>
        <w:t>již byl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nastíněn</w:t>
      </w:r>
      <w:r w:rsidR="0014663F">
        <w:rPr>
          <w:szCs w:val="24"/>
        </w:rPr>
        <w:t>o</w:t>
      </w:r>
      <w:r w:rsidR="00EB6E31">
        <w:rPr>
          <w:szCs w:val="24"/>
        </w:rPr>
        <w:t>,</w:t>
      </w:r>
      <w:r w:rsidR="0014663F">
        <w:rPr>
          <w:szCs w:val="24"/>
        </w:rPr>
        <w:t xml:space="preserve"> </w:t>
      </w:r>
      <w:r w:rsidRPr="00BB75F8">
        <w:rPr>
          <w:szCs w:val="24"/>
        </w:rPr>
        <w:t>vytěžení tohot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systému byl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zaměřen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n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změny trestnéh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činu pytláctví</w:t>
      </w:r>
      <w:r w:rsidR="00F96761">
        <w:rPr>
          <w:szCs w:val="24"/>
        </w:rPr>
        <w:t>,</w:t>
      </w:r>
      <w:r w:rsidRPr="00BB75F8">
        <w:rPr>
          <w:szCs w:val="24"/>
        </w:rPr>
        <w:t xml:space="preserve"> které nastaly</w:t>
      </w:r>
      <w:r w:rsidR="001E59AA">
        <w:rPr>
          <w:szCs w:val="24"/>
        </w:rPr>
        <w:t xml:space="preserve"> </w:t>
      </w:r>
      <w:r w:rsidR="00B81D89">
        <w:rPr>
          <w:szCs w:val="24"/>
        </w:rPr>
        <w:t>s </w:t>
      </w:r>
      <w:r w:rsidR="00F96761">
        <w:rPr>
          <w:szCs w:val="24"/>
        </w:rPr>
        <w:t>účinností</w:t>
      </w:r>
      <w:r w:rsidRPr="00BB75F8">
        <w:rPr>
          <w:szCs w:val="24"/>
        </w:rPr>
        <w:t xml:space="preserve"> trestníh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zákoníku č. 40/2009 Sb.,</w:t>
      </w:r>
      <w:r w:rsidR="0014663F">
        <w:rPr>
          <w:szCs w:val="24"/>
        </w:rPr>
        <w:t xml:space="preserve"> a v </w:t>
      </w:r>
      <w:r w:rsidRPr="00BB75F8">
        <w:rPr>
          <w:szCs w:val="24"/>
        </w:rPr>
        <w:t>neposlední řadě n</w:t>
      </w:r>
      <w:r w:rsidR="0014663F">
        <w:rPr>
          <w:szCs w:val="24"/>
        </w:rPr>
        <w:t xml:space="preserve">a </w:t>
      </w:r>
      <w:r w:rsidRPr="00BB75F8">
        <w:rPr>
          <w:szCs w:val="24"/>
        </w:rPr>
        <w:t>způsoby</w:t>
      </w:r>
      <w:r w:rsidR="0014663F">
        <w:rPr>
          <w:szCs w:val="24"/>
        </w:rPr>
        <w:t xml:space="preserve"> a </w:t>
      </w:r>
      <w:r w:rsidRPr="00BB75F8">
        <w:rPr>
          <w:szCs w:val="24"/>
        </w:rPr>
        <w:t>ukončení šetření protiprávníh</w:t>
      </w:r>
      <w:r w:rsidR="0014663F">
        <w:rPr>
          <w:szCs w:val="24"/>
        </w:rPr>
        <w:t xml:space="preserve">o </w:t>
      </w:r>
      <w:r w:rsidRPr="00BB75F8">
        <w:rPr>
          <w:szCs w:val="24"/>
        </w:rPr>
        <w:t>jednání pytláctví</w:t>
      </w:r>
      <w:r w:rsidR="0014663F">
        <w:rPr>
          <w:szCs w:val="24"/>
        </w:rPr>
        <w:t xml:space="preserve"> v </w:t>
      </w:r>
      <w:r w:rsidRPr="00BB75F8">
        <w:rPr>
          <w:szCs w:val="24"/>
        </w:rPr>
        <w:t xml:space="preserve">Moravskoslezském kraji. </w:t>
      </w:r>
      <w:r w:rsidR="00F96761">
        <w:rPr>
          <w:szCs w:val="24"/>
        </w:rPr>
        <w:t>N</w:t>
      </w:r>
      <w:r w:rsidR="0014663F">
        <w:rPr>
          <w:szCs w:val="24"/>
        </w:rPr>
        <w:t xml:space="preserve">a </w:t>
      </w:r>
      <w:r w:rsidR="00F96761">
        <w:rPr>
          <w:szCs w:val="24"/>
        </w:rPr>
        <w:t>základě získaných dat</w:t>
      </w:r>
      <w:r w:rsidRPr="00BB75F8">
        <w:rPr>
          <w:szCs w:val="24"/>
        </w:rPr>
        <w:t xml:space="preserve"> byl</w:t>
      </w:r>
      <w:r w:rsidR="0014663F">
        <w:rPr>
          <w:szCs w:val="24"/>
        </w:rPr>
        <w:t xml:space="preserve">o </w:t>
      </w:r>
      <w:r w:rsidR="00F96761">
        <w:rPr>
          <w:szCs w:val="24"/>
        </w:rPr>
        <w:t>zpracován</w:t>
      </w:r>
      <w:r w:rsidR="0014663F">
        <w:rPr>
          <w:szCs w:val="24"/>
        </w:rPr>
        <w:t>o i </w:t>
      </w:r>
      <w:r w:rsidR="00F96761">
        <w:rPr>
          <w:szCs w:val="24"/>
        </w:rPr>
        <w:t>grafické</w:t>
      </w:r>
      <w:r w:rsidRPr="00BB75F8">
        <w:rPr>
          <w:szCs w:val="24"/>
        </w:rPr>
        <w:t xml:space="preserve"> </w:t>
      </w:r>
      <w:r w:rsidR="00F96761" w:rsidRPr="00BB75F8">
        <w:rPr>
          <w:szCs w:val="24"/>
        </w:rPr>
        <w:t>znázornění</w:t>
      </w:r>
      <w:r w:rsidRPr="00BB75F8">
        <w:rPr>
          <w:szCs w:val="24"/>
        </w:rPr>
        <w:t>.</w:t>
      </w:r>
    </w:p>
    <w:p w:rsidR="009F041B" w:rsidRPr="00BB75F8" w:rsidRDefault="009F041B" w:rsidP="005A5514">
      <w:pPr>
        <w:pStyle w:val="Nadpis2"/>
        <w:numPr>
          <w:ilvl w:val="1"/>
          <w:numId w:val="28"/>
        </w:numPr>
        <w:tabs>
          <w:tab w:val="left" w:pos="709"/>
        </w:tabs>
        <w:spacing w:before="0" w:after="200"/>
      </w:pPr>
      <w:r w:rsidRPr="00BB75F8">
        <w:tab/>
      </w:r>
      <w:bookmarkStart w:id="111" w:name="_Toc321141806"/>
      <w:bookmarkStart w:id="112" w:name="_Toc322340203"/>
      <w:r>
        <w:t>Statistik</w:t>
      </w:r>
      <w:r w:rsidR="0014663F">
        <w:t xml:space="preserve">a </w:t>
      </w:r>
      <w:r>
        <w:t>pytláctví</w:t>
      </w:r>
      <w:r w:rsidR="0014663F">
        <w:t xml:space="preserve"> v </w:t>
      </w:r>
      <w:r>
        <w:t>Moravskoslezském kraj</w:t>
      </w:r>
      <w:bookmarkEnd w:id="111"/>
      <w:bookmarkEnd w:id="112"/>
      <w:r w:rsidR="0014663F">
        <w:t xml:space="preserve">i </w:t>
      </w:r>
    </w:p>
    <w:p w:rsidR="00B30903" w:rsidRDefault="00F930C7" w:rsidP="008E365F">
      <w:pPr>
        <w:tabs>
          <w:tab w:val="left" w:pos="709"/>
        </w:tabs>
        <w:autoSpaceDE w:val="0"/>
        <w:autoSpaceDN w:val="0"/>
        <w:adjustRightInd w:val="0"/>
        <w:spacing w:after="240"/>
        <w:rPr>
          <w:i/>
          <w:szCs w:val="24"/>
        </w:rPr>
      </w:pPr>
      <w:r>
        <w:rPr>
          <w:b/>
          <w:i/>
          <w:szCs w:val="24"/>
        </w:rPr>
        <w:tab/>
      </w:r>
      <w:r w:rsidR="0074639F">
        <w:rPr>
          <w:szCs w:val="24"/>
        </w:rPr>
        <w:t>R</w:t>
      </w:r>
      <w:r w:rsidR="0074639F" w:rsidRPr="00BB75F8">
        <w:rPr>
          <w:szCs w:val="24"/>
        </w:rPr>
        <w:t>o</w:t>
      </w:r>
      <w:r w:rsidR="00B81D89">
        <w:rPr>
          <w:szCs w:val="24"/>
        </w:rPr>
        <w:t>k </w:t>
      </w:r>
      <w:r w:rsidR="0074639F">
        <w:rPr>
          <w:szCs w:val="24"/>
        </w:rPr>
        <w:t xml:space="preserve">2009 </w:t>
      </w:r>
      <w:r w:rsidR="00EB739F">
        <w:rPr>
          <w:szCs w:val="24"/>
        </w:rPr>
        <w:t>byl posledním, kdy byl účinný t</w:t>
      </w:r>
      <w:r w:rsidR="0074639F" w:rsidRPr="00BB75F8">
        <w:rPr>
          <w:szCs w:val="24"/>
        </w:rPr>
        <w:t>restní zákon č. 140/1961 Sb.</w:t>
      </w:r>
      <w:r w:rsidR="0014663F">
        <w:rPr>
          <w:szCs w:val="24"/>
        </w:rPr>
        <w:t xml:space="preserve"> v </w:t>
      </w:r>
      <w:r w:rsidR="0074639F">
        <w:rPr>
          <w:szCs w:val="24"/>
        </w:rPr>
        <w:t>tomt</w:t>
      </w:r>
      <w:r w:rsidR="0014663F">
        <w:rPr>
          <w:szCs w:val="24"/>
        </w:rPr>
        <w:t xml:space="preserve">o </w:t>
      </w:r>
      <w:r w:rsidR="0074639F">
        <w:rPr>
          <w:szCs w:val="24"/>
        </w:rPr>
        <w:t>roce byl</w:t>
      </w:r>
      <w:r w:rsidR="0014663F">
        <w:rPr>
          <w:szCs w:val="24"/>
        </w:rPr>
        <w:t xml:space="preserve">o </w:t>
      </w:r>
      <w:r w:rsidR="0074639F">
        <w:rPr>
          <w:szCs w:val="24"/>
        </w:rPr>
        <w:t>Policií</w:t>
      </w:r>
      <w:r w:rsidR="00EF35AE" w:rsidRPr="00BB75F8">
        <w:rPr>
          <w:szCs w:val="24"/>
        </w:rPr>
        <w:t xml:space="preserve"> ČR n</w:t>
      </w:r>
      <w:r w:rsidR="0014663F">
        <w:rPr>
          <w:szCs w:val="24"/>
        </w:rPr>
        <w:t xml:space="preserve">a </w:t>
      </w:r>
      <w:r w:rsidR="00EF35AE" w:rsidRPr="00BB75F8">
        <w:rPr>
          <w:szCs w:val="24"/>
        </w:rPr>
        <w:t>území Moravskoslezskéh</w:t>
      </w:r>
      <w:r w:rsidR="0014663F">
        <w:rPr>
          <w:szCs w:val="24"/>
        </w:rPr>
        <w:t xml:space="preserve">o </w:t>
      </w:r>
      <w:r w:rsidR="00EF35AE" w:rsidRPr="00BB75F8">
        <w:rPr>
          <w:szCs w:val="24"/>
        </w:rPr>
        <w:t>kraje prověřován</w:t>
      </w:r>
      <w:r w:rsidR="0014663F">
        <w:rPr>
          <w:szCs w:val="24"/>
        </w:rPr>
        <w:t xml:space="preserve">o </w:t>
      </w:r>
      <w:r w:rsidR="00EF35AE" w:rsidRPr="00BB75F8">
        <w:rPr>
          <w:szCs w:val="24"/>
        </w:rPr>
        <w:t>47 případů</w:t>
      </w:r>
      <w:r w:rsidR="001E59AA">
        <w:rPr>
          <w:szCs w:val="24"/>
        </w:rPr>
        <w:t xml:space="preserve"> </w:t>
      </w:r>
      <w:r w:rsidR="00B81D89">
        <w:rPr>
          <w:szCs w:val="24"/>
        </w:rPr>
        <w:t>s </w:t>
      </w:r>
      <w:r w:rsidR="00EF35AE" w:rsidRPr="00BB75F8">
        <w:rPr>
          <w:szCs w:val="24"/>
        </w:rPr>
        <w:t>podezřením n</w:t>
      </w:r>
      <w:r w:rsidR="0014663F">
        <w:rPr>
          <w:szCs w:val="24"/>
        </w:rPr>
        <w:t xml:space="preserve">a </w:t>
      </w:r>
      <w:r w:rsidR="00EF35AE" w:rsidRPr="00BB75F8">
        <w:rPr>
          <w:szCs w:val="24"/>
        </w:rPr>
        <w:t xml:space="preserve">pytláctví. </w:t>
      </w:r>
      <w:r w:rsidR="00B81D89">
        <w:rPr>
          <w:szCs w:val="24"/>
        </w:rPr>
        <w:t>Z </w:t>
      </w:r>
      <w:r w:rsidR="0074639F" w:rsidRPr="00EB739F">
        <w:rPr>
          <w:b/>
          <w:szCs w:val="24"/>
        </w:rPr>
        <w:t xml:space="preserve">grafu </w:t>
      </w:r>
      <w:r w:rsidR="008757B3" w:rsidRPr="00EB739F">
        <w:rPr>
          <w:b/>
          <w:szCs w:val="24"/>
        </w:rPr>
        <w:t>č. 1</w:t>
      </w:r>
      <w:r w:rsidR="008757B3">
        <w:rPr>
          <w:szCs w:val="24"/>
        </w:rPr>
        <w:t xml:space="preserve"> </w:t>
      </w:r>
      <w:r w:rsidR="00234DDD">
        <w:rPr>
          <w:szCs w:val="24"/>
        </w:rPr>
        <w:t>vyplývá</w:t>
      </w:r>
      <w:r w:rsidR="0074639F" w:rsidRPr="00BB75F8">
        <w:rPr>
          <w:szCs w:val="24"/>
        </w:rPr>
        <w:t xml:space="preserve">, </w:t>
      </w:r>
      <w:r w:rsidR="00DE04FF">
        <w:rPr>
          <w:szCs w:val="24"/>
        </w:rPr>
        <w:t>že </w:t>
      </w:r>
      <w:r w:rsidR="0074639F" w:rsidRPr="00BB75F8">
        <w:rPr>
          <w:szCs w:val="24"/>
        </w:rPr>
        <w:t>počet zahájených trestných činů</w:t>
      </w:r>
      <w:r w:rsidR="00F35CE0">
        <w:rPr>
          <w:szCs w:val="24"/>
        </w:rPr>
        <w:t xml:space="preserve"> (TČ)</w:t>
      </w:r>
      <w:r w:rsidR="0074639F" w:rsidRPr="00BB75F8">
        <w:rPr>
          <w:szCs w:val="24"/>
        </w:rPr>
        <w:t xml:space="preserve"> dle ust. § 158/3 </w:t>
      </w:r>
      <w:r w:rsidR="00234DDD">
        <w:rPr>
          <w:szCs w:val="24"/>
        </w:rPr>
        <w:t>trestníh</w:t>
      </w:r>
      <w:r w:rsidR="0014663F">
        <w:rPr>
          <w:szCs w:val="24"/>
        </w:rPr>
        <w:t xml:space="preserve">o </w:t>
      </w:r>
      <w:r w:rsidR="00234DDD">
        <w:rPr>
          <w:szCs w:val="24"/>
        </w:rPr>
        <w:t>řádu</w:t>
      </w:r>
      <w:r w:rsidR="0014663F">
        <w:rPr>
          <w:szCs w:val="24"/>
        </w:rPr>
        <w:t xml:space="preserve"> a </w:t>
      </w:r>
      <w:r w:rsidR="00CA643F">
        <w:rPr>
          <w:szCs w:val="24"/>
        </w:rPr>
        <w:t>šetřených</w:t>
      </w:r>
      <w:r w:rsidR="00B81D89">
        <w:rPr>
          <w:szCs w:val="24"/>
        </w:rPr>
        <w:t> </w:t>
      </w:r>
      <w:r w:rsidR="0074639F" w:rsidRPr="00BB75F8">
        <w:rPr>
          <w:szCs w:val="24"/>
        </w:rPr>
        <w:t>přestupků</w:t>
      </w:r>
      <w:r w:rsidR="00EB739F">
        <w:rPr>
          <w:szCs w:val="24"/>
        </w:rPr>
        <w:t xml:space="preserve"> (PŘ)</w:t>
      </w:r>
      <w:r w:rsidR="009F204A">
        <w:rPr>
          <w:szCs w:val="24"/>
        </w:rPr>
        <w:t xml:space="preserve"> </w:t>
      </w:r>
      <w:r w:rsidR="0074639F" w:rsidRPr="00BB75F8">
        <w:rPr>
          <w:szCs w:val="24"/>
        </w:rPr>
        <w:t>n</w:t>
      </w:r>
      <w:r w:rsidR="0014663F">
        <w:rPr>
          <w:szCs w:val="24"/>
        </w:rPr>
        <w:t xml:space="preserve">a </w:t>
      </w:r>
      <w:r w:rsidR="0074639F" w:rsidRPr="00BB75F8">
        <w:rPr>
          <w:szCs w:val="24"/>
        </w:rPr>
        <w:t>úseku myslivost</w:t>
      </w:r>
      <w:r w:rsidR="0014663F">
        <w:rPr>
          <w:szCs w:val="24"/>
        </w:rPr>
        <w:t>i a </w:t>
      </w:r>
      <w:r w:rsidR="0074639F" w:rsidRPr="00BB75F8">
        <w:rPr>
          <w:szCs w:val="24"/>
        </w:rPr>
        <w:t xml:space="preserve">rybářství je </w:t>
      </w:r>
      <w:r w:rsidR="00EB739F">
        <w:rPr>
          <w:szCs w:val="24"/>
        </w:rPr>
        <w:t>přibližně stejný. Ostatní prověřené případy byly vyřešené n</w:t>
      </w:r>
      <w:r w:rsidR="0014663F">
        <w:rPr>
          <w:szCs w:val="24"/>
        </w:rPr>
        <w:t xml:space="preserve">a </w:t>
      </w:r>
      <w:r w:rsidR="00EB739F">
        <w:rPr>
          <w:szCs w:val="24"/>
        </w:rPr>
        <w:t>místě be</w:t>
      </w:r>
      <w:r w:rsidR="00B81D89">
        <w:rPr>
          <w:szCs w:val="24"/>
        </w:rPr>
        <w:t>z </w:t>
      </w:r>
      <w:r w:rsidR="00EB739F">
        <w:rPr>
          <w:szCs w:val="24"/>
        </w:rPr>
        <w:t>podezření n</w:t>
      </w:r>
      <w:r w:rsidR="0014663F">
        <w:rPr>
          <w:szCs w:val="24"/>
        </w:rPr>
        <w:t xml:space="preserve">a </w:t>
      </w:r>
      <w:r w:rsidR="00EB739F">
        <w:rPr>
          <w:szCs w:val="24"/>
        </w:rPr>
        <w:t>protiprávní jednání.</w:t>
      </w:r>
      <w:r w:rsidR="00234DDD">
        <w:rPr>
          <w:szCs w:val="24"/>
        </w:rPr>
        <w:t xml:space="preserve"> Ta</w:t>
      </w:r>
      <w:r w:rsidR="00234DDD" w:rsidRPr="00BB75F8">
        <w:rPr>
          <w:szCs w:val="24"/>
        </w:rPr>
        <w:t>t</w:t>
      </w:r>
      <w:r w:rsidR="0014663F">
        <w:rPr>
          <w:szCs w:val="24"/>
        </w:rPr>
        <w:t xml:space="preserve">o </w:t>
      </w:r>
      <w:r w:rsidR="00234DDD" w:rsidRPr="00BB75F8">
        <w:rPr>
          <w:szCs w:val="24"/>
        </w:rPr>
        <w:t>čísl</w:t>
      </w:r>
      <w:r w:rsidR="0014663F">
        <w:rPr>
          <w:szCs w:val="24"/>
        </w:rPr>
        <w:t xml:space="preserve">a </w:t>
      </w:r>
      <w:r w:rsidR="00234DDD">
        <w:rPr>
          <w:szCs w:val="24"/>
        </w:rPr>
        <w:t>poukazují</w:t>
      </w:r>
      <w:r w:rsidR="00234DDD" w:rsidRPr="00BB75F8">
        <w:rPr>
          <w:szCs w:val="24"/>
        </w:rPr>
        <w:t xml:space="preserve"> n</w:t>
      </w:r>
      <w:r w:rsidR="0014663F">
        <w:rPr>
          <w:szCs w:val="24"/>
        </w:rPr>
        <w:t xml:space="preserve">a </w:t>
      </w:r>
      <w:r w:rsidR="00234DDD" w:rsidRPr="00BB75F8">
        <w:rPr>
          <w:szCs w:val="24"/>
        </w:rPr>
        <w:t>vysokou latentnost pytláctví</w:t>
      </w:r>
      <w:r w:rsidR="0014663F">
        <w:rPr>
          <w:szCs w:val="24"/>
        </w:rPr>
        <w:t xml:space="preserve"> a </w:t>
      </w:r>
      <w:r w:rsidR="00234DDD" w:rsidRPr="00BB75F8">
        <w:rPr>
          <w:szCs w:val="24"/>
        </w:rPr>
        <w:t>relativně mál</w:t>
      </w:r>
      <w:r w:rsidR="0014663F">
        <w:rPr>
          <w:szCs w:val="24"/>
        </w:rPr>
        <w:t xml:space="preserve">o </w:t>
      </w:r>
      <w:r w:rsidR="00234DDD" w:rsidRPr="00BB75F8">
        <w:rPr>
          <w:szCs w:val="24"/>
        </w:rPr>
        <w:t>případů šetřených polici</w:t>
      </w:r>
      <w:r w:rsidR="00234DDD">
        <w:rPr>
          <w:szCs w:val="24"/>
        </w:rPr>
        <w:t>í</w:t>
      </w:r>
      <w:r w:rsidR="009F204A">
        <w:rPr>
          <w:szCs w:val="24"/>
        </w:rPr>
        <w:t>, p</w:t>
      </w:r>
      <w:r w:rsidR="00E22FCD">
        <w:rPr>
          <w:szCs w:val="24"/>
        </w:rPr>
        <w:t xml:space="preserve">řitom se </w:t>
      </w:r>
      <w:r w:rsidR="00B81D89">
        <w:rPr>
          <w:szCs w:val="24"/>
        </w:rPr>
        <w:t>s </w:t>
      </w:r>
      <w:r w:rsidR="00E22FCD">
        <w:rPr>
          <w:szCs w:val="24"/>
        </w:rPr>
        <w:t>tímt</w:t>
      </w:r>
      <w:r w:rsidR="0014663F">
        <w:rPr>
          <w:szCs w:val="24"/>
        </w:rPr>
        <w:t xml:space="preserve">o </w:t>
      </w:r>
      <w:r w:rsidR="00E22FCD">
        <w:rPr>
          <w:szCs w:val="24"/>
        </w:rPr>
        <w:t>činem</w:t>
      </w:r>
      <w:r w:rsidR="0014663F">
        <w:rPr>
          <w:szCs w:val="24"/>
        </w:rPr>
        <w:t xml:space="preserve"> v </w:t>
      </w:r>
      <w:r w:rsidR="00234DDD" w:rsidRPr="00BB75F8">
        <w:rPr>
          <w:szCs w:val="24"/>
        </w:rPr>
        <w:t>médiích</w:t>
      </w:r>
      <w:r w:rsidR="0014663F">
        <w:rPr>
          <w:szCs w:val="24"/>
        </w:rPr>
        <w:t xml:space="preserve"> a </w:t>
      </w:r>
      <w:r w:rsidR="00234DDD" w:rsidRPr="00BB75F8">
        <w:rPr>
          <w:szCs w:val="24"/>
        </w:rPr>
        <w:t>n</w:t>
      </w:r>
      <w:r w:rsidR="0014663F">
        <w:rPr>
          <w:szCs w:val="24"/>
        </w:rPr>
        <w:t xml:space="preserve">a </w:t>
      </w:r>
      <w:r w:rsidR="00234DDD" w:rsidRPr="00BB75F8">
        <w:rPr>
          <w:szCs w:val="24"/>
        </w:rPr>
        <w:t>veřejnost</w:t>
      </w:r>
      <w:r w:rsidR="0014663F">
        <w:rPr>
          <w:szCs w:val="24"/>
        </w:rPr>
        <w:t xml:space="preserve">i </w:t>
      </w:r>
      <w:r w:rsidR="00234DDD">
        <w:rPr>
          <w:szCs w:val="24"/>
        </w:rPr>
        <w:t>setkáváme</w:t>
      </w:r>
      <w:r w:rsidR="00234DDD" w:rsidRPr="00BB75F8">
        <w:rPr>
          <w:szCs w:val="24"/>
        </w:rPr>
        <w:t xml:space="preserve"> poměrně často.</w:t>
      </w:r>
      <w:r w:rsidR="008757B3">
        <w:rPr>
          <w:szCs w:val="24"/>
        </w:rPr>
        <w:t xml:space="preserve"> </w:t>
      </w:r>
      <w:r w:rsidR="00B30903">
        <w:rPr>
          <w:i/>
          <w:szCs w:val="24"/>
        </w:rPr>
        <w:br w:type="page"/>
      </w:r>
    </w:p>
    <w:p w:rsidR="00C31077" w:rsidRDefault="00C31077" w:rsidP="00B30903">
      <w:pPr>
        <w:tabs>
          <w:tab w:val="left" w:pos="709"/>
        </w:tabs>
        <w:autoSpaceDE w:val="0"/>
        <w:autoSpaceDN w:val="0"/>
        <w:adjustRightInd w:val="0"/>
        <w:jc w:val="center"/>
        <w:rPr>
          <w:szCs w:val="24"/>
        </w:rPr>
      </w:pPr>
      <w:r>
        <w:rPr>
          <w:i/>
          <w:szCs w:val="24"/>
        </w:rPr>
        <w:lastRenderedPageBreak/>
        <w:t>Graf č. 1</w:t>
      </w:r>
      <w:r w:rsidR="00EF35AE" w:rsidRPr="00BB75F8">
        <w:rPr>
          <w:szCs w:val="24"/>
        </w:rPr>
        <w:t xml:space="preserve"> </w:t>
      </w:r>
    </w:p>
    <w:p w:rsidR="009C7315" w:rsidRPr="00BB75F8" w:rsidRDefault="00EF35AE" w:rsidP="00C31077">
      <w:pPr>
        <w:tabs>
          <w:tab w:val="left" w:pos="709"/>
        </w:tabs>
        <w:autoSpaceDE w:val="0"/>
        <w:autoSpaceDN w:val="0"/>
        <w:adjustRightInd w:val="0"/>
        <w:spacing w:after="0"/>
        <w:jc w:val="center"/>
        <w:rPr>
          <w:szCs w:val="24"/>
        </w:rPr>
      </w:pPr>
      <w:r w:rsidRPr="00BB75F8">
        <w:rPr>
          <w:noProof/>
          <w:lang w:eastAsia="cs-CZ"/>
        </w:rPr>
        <w:drawing>
          <wp:inline distT="0" distB="0" distL="0" distR="0">
            <wp:extent cx="5364874" cy="2727435"/>
            <wp:effectExtent l="0" t="0" r="7620" b="0"/>
            <wp:docPr id="30" name="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757B3" w:rsidRDefault="00E56893" w:rsidP="0066104D">
      <w:pPr>
        <w:tabs>
          <w:tab w:val="left" w:pos="709"/>
        </w:tabs>
        <w:autoSpaceDE w:val="0"/>
        <w:autoSpaceDN w:val="0"/>
        <w:adjustRightInd w:val="0"/>
        <w:spacing w:after="0"/>
      </w:pPr>
      <w:r>
        <w:tab/>
        <w:t>V r</w:t>
      </w:r>
      <w:r>
        <w:rPr>
          <w:szCs w:val="24"/>
        </w:rPr>
        <w:t>oce 2010</w:t>
      </w:r>
      <w:r w:rsidRPr="00BB75F8">
        <w:rPr>
          <w:szCs w:val="24"/>
        </w:rPr>
        <w:t xml:space="preserve"> </w:t>
      </w:r>
      <w:r>
        <w:rPr>
          <w:szCs w:val="24"/>
        </w:rPr>
        <w:t>nabyl účinnost</w:t>
      </w:r>
      <w:r w:rsidR="0014663F">
        <w:rPr>
          <w:szCs w:val="24"/>
        </w:rPr>
        <w:t xml:space="preserve">i </w:t>
      </w:r>
      <w:r w:rsidRPr="00BB75F8">
        <w:rPr>
          <w:szCs w:val="24"/>
        </w:rPr>
        <w:t>trestní zákoní</w:t>
      </w:r>
      <w:r w:rsidR="00B81D89">
        <w:rPr>
          <w:szCs w:val="24"/>
        </w:rPr>
        <w:t>k </w:t>
      </w:r>
      <w:r w:rsidRPr="00BB75F8">
        <w:rPr>
          <w:szCs w:val="24"/>
        </w:rPr>
        <w:t>č. 40/2009 Sb.</w:t>
      </w:r>
      <w:r w:rsidR="0014663F">
        <w:rPr>
          <w:szCs w:val="24"/>
        </w:rPr>
        <w:t xml:space="preserve"> v </w:t>
      </w:r>
      <w:r>
        <w:t>tomt</w:t>
      </w:r>
      <w:r w:rsidR="0014663F">
        <w:t xml:space="preserve">o </w:t>
      </w:r>
      <w:r>
        <w:rPr>
          <w:szCs w:val="24"/>
        </w:rPr>
        <w:t>roce byl</w:t>
      </w:r>
      <w:r w:rsidR="0014663F">
        <w:rPr>
          <w:szCs w:val="24"/>
        </w:rPr>
        <w:t xml:space="preserve">o </w:t>
      </w:r>
      <w:r>
        <w:rPr>
          <w:szCs w:val="24"/>
        </w:rPr>
        <w:t>Policií</w:t>
      </w:r>
      <w:r w:rsidR="00EF35AE" w:rsidRPr="00BB75F8">
        <w:rPr>
          <w:szCs w:val="24"/>
        </w:rPr>
        <w:t xml:space="preserve"> ČR n</w:t>
      </w:r>
      <w:r w:rsidR="0014663F">
        <w:rPr>
          <w:szCs w:val="24"/>
        </w:rPr>
        <w:t xml:space="preserve">a </w:t>
      </w:r>
      <w:r w:rsidR="00EF35AE" w:rsidRPr="00BB75F8">
        <w:rPr>
          <w:szCs w:val="24"/>
        </w:rPr>
        <w:t>území Moravskoslezskéh</w:t>
      </w:r>
      <w:r w:rsidR="0014663F">
        <w:rPr>
          <w:szCs w:val="24"/>
        </w:rPr>
        <w:t xml:space="preserve">o </w:t>
      </w:r>
      <w:r w:rsidR="00EF35AE" w:rsidRPr="00BB75F8">
        <w:rPr>
          <w:szCs w:val="24"/>
        </w:rPr>
        <w:t>kraje prověřován</w:t>
      </w:r>
      <w:r w:rsidR="0014663F">
        <w:rPr>
          <w:szCs w:val="24"/>
        </w:rPr>
        <w:t xml:space="preserve">o </w:t>
      </w:r>
      <w:r w:rsidR="00EF35AE" w:rsidRPr="00BB75F8">
        <w:rPr>
          <w:szCs w:val="24"/>
        </w:rPr>
        <w:t xml:space="preserve">43 případů </w:t>
      </w:r>
      <w:r w:rsidR="00B81D89">
        <w:rPr>
          <w:szCs w:val="24"/>
        </w:rPr>
        <w:t>s </w:t>
      </w:r>
      <w:r w:rsidR="00EF35AE" w:rsidRPr="00BB75F8">
        <w:rPr>
          <w:szCs w:val="24"/>
        </w:rPr>
        <w:t>podezřením n</w:t>
      </w:r>
      <w:r w:rsidR="00EB6E31">
        <w:rPr>
          <w:szCs w:val="24"/>
        </w:rPr>
        <w:t>a </w:t>
      </w:r>
      <w:r w:rsidR="00EF35AE" w:rsidRPr="00BB75F8">
        <w:rPr>
          <w:szCs w:val="24"/>
        </w:rPr>
        <w:t>pytláctví. Celkový p</w:t>
      </w:r>
      <w:r>
        <w:rPr>
          <w:szCs w:val="24"/>
        </w:rPr>
        <w:t>očet případů</w:t>
      </w:r>
      <w:r w:rsidR="00EF35AE" w:rsidRPr="00BB75F8">
        <w:rPr>
          <w:szCs w:val="24"/>
        </w:rPr>
        <w:t xml:space="preserve"> šetřených polici</w:t>
      </w:r>
      <w:r>
        <w:rPr>
          <w:szCs w:val="24"/>
        </w:rPr>
        <w:t>í</w:t>
      </w:r>
      <w:r w:rsidR="00EF35AE" w:rsidRPr="00BB75F8">
        <w:rPr>
          <w:szCs w:val="24"/>
        </w:rPr>
        <w:t xml:space="preserve"> n</w:t>
      </w:r>
      <w:r w:rsidR="0014663F">
        <w:rPr>
          <w:szCs w:val="24"/>
        </w:rPr>
        <w:t xml:space="preserve">a </w:t>
      </w:r>
      <w:r w:rsidR="00EF35AE" w:rsidRPr="00BB75F8">
        <w:rPr>
          <w:szCs w:val="24"/>
        </w:rPr>
        <w:t>území Moravskoslezskéh</w:t>
      </w:r>
      <w:r w:rsidR="0014663F">
        <w:rPr>
          <w:szCs w:val="24"/>
        </w:rPr>
        <w:t xml:space="preserve">o </w:t>
      </w:r>
      <w:r w:rsidR="00EF35AE" w:rsidRPr="00BB75F8">
        <w:rPr>
          <w:szCs w:val="24"/>
        </w:rPr>
        <w:t>kraje se oprot</w:t>
      </w:r>
      <w:r w:rsidR="0014663F">
        <w:rPr>
          <w:szCs w:val="24"/>
        </w:rPr>
        <w:t xml:space="preserve">i </w:t>
      </w:r>
      <w:r w:rsidR="00EF35AE" w:rsidRPr="00BB75F8">
        <w:rPr>
          <w:szCs w:val="24"/>
        </w:rPr>
        <w:t xml:space="preserve">roku 2009 </w:t>
      </w:r>
      <w:r>
        <w:rPr>
          <w:szCs w:val="24"/>
        </w:rPr>
        <w:t>významně nezměnil</w:t>
      </w:r>
      <w:r w:rsidR="00EF35AE" w:rsidRPr="00BB75F8">
        <w:rPr>
          <w:szCs w:val="24"/>
        </w:rPr>
        <w:t xml:space="preserve">. </w:t>
      </w:r>
      <w:r w:rsidR="00B81D89">
        <w:t>Z </w:t>
      </w:r>
      <w:r w:rsidR="008757B3" w:rsidRPr="00B46CC2">
        <w:rPr>
          <w:b/>
        </w:rPr>
        <w:t xml:space="preserve">grafu </w:t>
      </w:r>
      <w:r w:rsidRPr="00B46CC2">
        <w:rPr>
          <w:b/>
        </w:rPr>
        <w:t>č. 2</w:t>
      </w:r>
      <w:r>
        <w:t xml:space="preserve"> </w:t>
      </w:r>
      <w:r w:rsidR="008757B3" w:rsidRPr="00BB75F8">
        <w:t>je vša</w:t>
      </w:r>
      <w:r w:rsidR="00B81D89">
        <w:t>k </w:t>
      </w:r>
      <w:r w:rsidR="008757B3" w:rsidRPr="00BB75F8">
        <w:t xml:space="preserve">zřejmé, </w:t>
      </w:r>
      <w:r w:rsidR="00DE04FF">
        <w:t>že </w:t>
      </w:r>
      <w:r w:rsidR="008757B3" w:rsidRPr="00BB75F8">
        <w:t>je zde spatřován poměrně velký pokle</w:t>
      </w:r>
      <w:r w:rsidR="00B81D89">
        <w:t>s </w:t>
      </w:r>
      <w:r w:rsidR="008757B3" w:rsidRPr="00BB75F8">
        <w:t>zahájených trestných čin</w:t>
      </w:r>
      <w:r>
        <w:t>ů</w:t>
      </w:r>
      <w:r w:rsidR="00EB6E31">
        <w:t xml:space="preserve"> pytláctví dle ust. § 158/3 </w:t>
      </w:r>
      <w:r>
        <w:t>trestníh</w:t>
      </w:r>
      <w:r w:rsidR="0014663F">
        <w:t xml:space="preserve">o </w:t>
      </w:r>
      <w:r>
        <w:t>řádu</w:t>
      </w:r>
      <w:r w:rsidR="0014663F">
        <w:t xml:space="preserve"> a </w:t>
      </w:r>
      <w:r w:rsidRPr="00BB75F8">
        <w:t>nárůst</w:t>
      </w:r>
      <w:r w:rsidR="008757B3" w:rsidRPr="00BB75F8">
        <w:t xml:space="preserve"> přestupků n</w:t>
      </w:r>
      <w:r w:rsidR="0014663F">
        <w:t xml:space="preserve">a </w:t>
      </w:r>
      <w:r w:rsidR="008757B3" w:rsidRPr="00BB75F8">
        <w:t>úseku mysl</w:t>
      </w:r>
      <w:r>
        <w:t>ivost</w:t>
      </w:r>
      <w:r w:rsidR="0014663F">
        <w:t>i a </w:t>
      </w:r>
      <w:r>
        <w:t>rybářství</w:t>
      </w:r>
      <w:r w:rsidR="008757B3" w:rsidRPr="00BB75F8">
        <w:t>.</w:t>
      </w:r>
      <w:r w:rsidR="00392ACD">
        <w:t xml:space="preserve"> </w:t>
      </w:r>
      <w:r w:rsidR="00B81D89">
        <w:t>K </w:t>
      </w:r>
      <w:r w:rsidR="00392ACD">
        <w:t>poklesu trestných činů</w:t>
      </w:r>
      <w:r w:rsidR="0014663F">
        <w:t xml:space="preserve"> a </w:t>
      </w:r>
      <w:r w:rsidR="00392ACD">
        <w:t>nárůstu přestupků</w:t>
      </w:r>
      <w:r w:rsidR="0014663F">
        <w:t xml:space="preserve"> v </w:t>
      </w:r>
      <w:r w:rsidR="00392ACD">
        <w:t>tomt</w:t>
      </w:r>
      <w:r w:rsidR="0014663F">
        <w:t xml:space="preserve">o </w:t>
      </w:r>
      <w:r w:rsidR="00392ACD">
        <w:t>roce došl</w:t>
      </w:r>
      <w:r w:rsidR="0014663F">
        <w:t xml:space="preserve">o </w:t>
      </w:r>
      <w:r w:rsidR="00392ACD">
        <w:t>n</w:t>
      </w:r>
      <w:r w:rsidR="0014663F">
        <w:t xml:space="preserve">a </w:t>
      </w:r>
      <w:r w:rsidR="00392ACD">
        <w:t>základě paragrafových změn trestnéh</w:t>
      </w:r>
      <w:r w:rsidR="0014663F">
        <w:t xml:space="preserve">o </w:t>
      </w:r>
      <w:r w:rsidR="00392ACD">
        <w:t>činu pytláctví, které jsou detailně analyzovány</w:t>
      </w:r>
      <w:r w:rsidR="0014663F">
        <w:t xml:space="preserve"> v </w:t>
      </w:r>
      <w:r w:rsidR="00392ACD">
        <w:t xml:space="preserve">kapitole </w:t>
      </w:r>
      <w:r w:rsidR="00E22FCD">
        <w:t xml:space="preserve">3. </w:t>
      </w:r>
    </w:p>
    <w:p w:rsidR="00305097" w:rsidRPr="00B81D89" w:rsidRDefault="00B81D89" w:rsidP="00EF3E0B">
      <w:pPr>
        <w:tabs>
          <w:tab w:val="left" w:pos="709"/>
        </w:tabs>
        <w:autoSpaceDE w:val="0"/>
        <w:autoSpaceDN w:val="0"/>
        <w:adjustRightInd w:val="0"/>
        <w:jc w:val="center"/>
        <w:rPr>
          <w:i/>
        </w:rPr>
      </w:pPr>
      <w:r>
        <w:rPr>
          <w:i/>
        </w:rPr>
        <w:t>Graf č. 2</w:t>
      </w:r>
    </w:p>
    <w:p w:rsidR="00EF35AE" w:rsidRPr="00BB75F8" w:rsidRDefault="00EF35AE" w:rsidP="00B81D89">
      <w:pPr>
        <w:tabs>
          <w:tab w:val="left" w:pos="709"/>
        </w:tabs>
        <w:autoSpaceDE w:val="0"/>
        <w:autoSpaceDN w:val="0"/>
        <w:adjustRightInd w:val="0"/>
        <w:spacing w:after="240"/>
      </w:pPr>
      <w:r w:rsidRPr="00BB75F8">
        <w:rPr>
          <w:noProof/>
          <w:lang w:eastAsia="cs-CZ"/>
        </w:rPr>
        <w:drawing>
          <wp:inline distT="0" distB="0" distL="0" distR="0">
            <wp:extent cx="5314950" cy="2762250"/>
            <wp:effectExtent l="19050" t="0" r="19050" b="0"/>
            <wp:docPr id="31" name="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81D89" w:rsidRDefault="00DC22A8" w:rsidP="0066104D">
      <w:pPr>
        <w:tabs>
          <w:tab w:val="left" w:pos="709"/>
        </w:tabs>
        <w:autoSpaceDE w:val="0"/>
        <w:autoSpaceDN w:val="0"/>
        <w:adjustRightInd w:val="0"/>
        <w:spacing w:after="0"/>
      </w:pPr>
      <w:r>
        <w:lastRenderedPageBreak/>
        <w:tab/>
      </w:r>
      <w:r w:rsidR="005A5514">
        <w:t>Procentuální</w:t>
      </w:r>
      <w:r>
        <w:t xml:space="preserve"> rozdíl</w:t>
      </w:r>
      <w:r w:rsidR="0014663F">
        <w:t xml:space="preserve"> v </w:t>
      </w:r>
      <w:r>
        <w:t>počtu zahájených trestný</w:t>
      </w:r>
      <w:r w:rsidR="00C31077">
        <w:t>ch činů pytláctví</w:t>
      </w:r>
      <w:r w:rsidR="0014663F">
        <w:t xml:space="preserve"> v </w:t>
      </w:r>
      <w:r w:rsidR="00C31077">
        <w:t>letech 2009</w:t>
      </w:r>
      <w:r w:rsidR="0014663F">
        <w:t xml:space="preserve"> a </w:t>
      </w:r>
      <w:r>
        <w:t>2010 je enormní</w:t>
      </w:r>
      <w:r w:rsidR="0014663F">
        <w:t xml:space="preserve"> a </w:t>
      </w:r>
      <w:r>
        <w:t>jednoznačně poukazuje n</w:t>
      </w:r>
      <w:r w:rsidR="0014663F">
        <w:t xml:space="preserve">a </w:t>
      </w:r>
      <w:r>
        <w:t xml:space="preserve">to, </w:t>
      </w:r>
      <w:r w:rsidR="00DE04FF">
        <w:t>že </w:t>
      </w:r>
      <w:r>
        <w:t>změnou zákon</w:t>
      </w:r>
      <w:r w:rsidR="0014663F">
        <w:t xml:space="preserve">a </w:t>
      </w:r>
      <w:r>
        <w:t>došl</w:t>
      </w:r>
      <w:r w:rsidR="0014663F">
        <w:t xml:space="preserve">o </w:t>
      </w:r>
      <w:r w:rsidR="00EB6E31">
        <w:t>ke </w:t>
      </w:r>
      <w:r>
        <w:t>značnému poklesu těcht</w:t>
      </w:r>
      <w:r w:rsidR="0014663F">
        <w:t xml:space="preserve">o </w:t>
      </w:r>
      <w:r>
        <w:t>zahájených trestných činů</w:t>
      </w:r>
      <w:r w:rsidR="00305097">
        <w:t>, vi</w:t>
      </w:r>
      <w:r w:rsidR="00B81D89">
        <w:t>z </w:t>
      </w:r>
      <w:r w:rsidR="00305097" w:rsidRPr="00B46CC2">
        <w:rPr>
          <w:b/>
        </w:rPr>
        <w:t>graf č. 3</w:t>
      </w:r>
      <w:r w:rsidR="00305097">
        <w:t>.</w:t>
      </w:r>
    </w:p>
    <w:p w:rsidR="00B81D89" w:rsidRPr="00B81D89" w:rsidRDefault="00B81D89" w:rsidP="00B30903">
      <w:pPr>
        <w:tabs>
          <w:tab w:val="left" w:pos="709"/>
        </w:tabs>
        <w:autoSpaceDE w:val="0"/>
        <w:autoSpaceDN w:val="0"/>
        <w:adjustRightInd w:val="0"/>
        <w:jc w:val="center"/>
        <w:rPr>
          <w:i/>
        </w:rPr>
      </w:pPr>
      <w:r>
        <w:rPr>
          <w:i/>
        </w:rPr>
        <w:t>Graf č. 3</w:t>
      </w:r>
    </w:p>
    <w:p w:rsidR="00EF35AE" w:rsidRPr="00BB75F8" w:rsidRDefault="00EF35AE" w:rsidP="00B81D89">
      <w:pPr>
        <w:tabs>
          <w:tab w:val="left" w:pos="709"/>
        </w:tabs>
        <w:autoSpaceDE w:val="0"/>
        <w:autoSpaceDN w:val="0"/>
        <w:adjustRightInd w:val="0"/>
        <w:spacing w:after="240"/>
      </w:pPr>
      <w:r w:rsidRPr="00BB75F8">
        <w:rPr>
          <w:noProof/>
          <w:lang w:eastAsia="cs-CZ"/>
        </w:rPr>
        <w:drawing>
          <wp:inline distT="0" distB="0" distL="0" distR="0">
            <wp:extent cx="5370028" cy="2734945"/>
            <wp:effectExtent l="38100" t="0" r="40640" b="8255"/>
            <wp:docPr id="3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30903" w:rsidRDefault="00F35CE0" w:rsidP="00B30903">
      <w:pPr>
        <w:tabs>
          <w:tab w:val="left" w:pos="709"/>
        </w:tabs>
        <w:autoSpaceDE w:val="0"/>
        <w:autoSpaceDN w:val="0"/>
        <w:adjustRightInd w:val="0"/>
        <w:spacing w:after="0"/>
      </w:pPr>
      <w:r>
        <w:tab/>
        <w:t>V roce 2009</w:t>
      </w:r>
      <w:r w:rsidR="00266E27">
        <w:t xml:space="preserve"> byl</w:t>
      </w:r>
      <w:r w:rsidR="0014663F">
        <w:t xml:space="preserve">o </w:t>
      </w:r>
      <w:r w:rsidR="00266E27">
        <w:t>policií ČR Moravskoslezskéh</w:t>
      </w:r>
      <w:r w:rsidR="0014663F">
        <w:t xml:space="preserve">o </w:t>
      </w:r>
      <w:r w:rsidR="00266E27">
        <w:t>kraje zahájen</w:t>
      </w:r>
      <w:r w:rsidR="0014663F">
        <w:t xml:space="preserve">o </w:t>
      </w:r>
      <w:r w:rsidR="00266E27">
        <w:t>dle ust. § 158/3 trestníh</w:t>
      </w:r>
      <w:r w:rsidR="0014663F">
        <w:t xml:space="preserve">o </w:t>
      </w:r>
      <w:r w:rsidR="00266E27">
        <w:t>řádu (TŘ) 21 případů trestnéh</w:t>
      </w:r>
      <w:r w:rsidR="0014663F">
        <w:t xml:space="preserve">o </w:t>
      </w:r>
      <w:r w:rsidR="00266E27">
        <w:t>činu pytláctví dle ust. § 178</w:t>
      </w:r>
      <w:r w:rsidR="0014663F">
        <w:t xml:space="preserve">a </w:t>
      </w:r>
      <w:r w:rsidR="00266E27">
        <w:t>trestníh</w:t>
      </w:r>
      <w:r w:rsidR="0014663F">
        <w:t xml:space="preserve">o </w:t>
      </w:r>
      <w:r w:rsidR="00266E27">
        <w:t xml:space="preserve">zákona. </w:t>
      </w:r>
      <w:r w:rsidR="00442D2E">
        <w:t>Z </w:t>
      </w:r>
      <w:r w:rsidR="00442D2E" w:rsidRPr="00442D2E">
        <w:rPr>
          <w:b/>
        </w:rPr>
        <w:t xml:space="preserve">grafu č. 4 </w:t>
      </w:r>
      <w:r w:rsidR="00442D2E">
        <w:t xml:space="preserve">vyplývá, </w:t>
      </w:r>
      <w:r w:rsidR="00DE04FF">
        <w:t>že </w:t>
      </w:r>
      <w:r w:rsidR="00442D2E">
        <w:t>p</w:t>
      </w:r>
      <w:r w:rsidR="0014663F">
        <w:t xml:space="preserve">o </w:t>
      </w:r>
      <w:r w:rsidR="00266E27">
        <w:t>provedeném šetření policejníh</w:t>
      </w:r>
      <w:r w:rsidR="0014663F">
        <w:t xml:space="preserve">o </w:t>
      </w:r>
      <w:r w:rsidR="00266E27">
        <w:t>orgánu byl</w:t>
      </w:r>
      <w:r w:rsidR="0014663F">
        <w:t xml:space="preserve">o </w:t>
      </w:r>
      <w:r w:rsidR="00266E27">
        <w:t>5 případů odložen</w:t>
      </w:r>
      <w:r w:rsidR="0014663F">
        <w:t xml:space="preserve">o </w:t>
      </w:r>
      <w:r w:rsidR="00266E27">
        <w:t xml:space="preserve">dle ust. § 159a/5 TŘ </w:t>
      </w:r>
      <w:r w:rsidR="00B81D89">
        <w:t>z </w:t>
      </w:r>
      <w:r w:rsidR="00266E27">
        <w:t>důvodu neznáméh</w:t>
      </w:r>
      <w:r w:rsidR="0014663F">
        <w:t xml:space="preserve">o </w:t>
      </w:r>
      <w:r w:rsidR="00266E27">
        <w:t>pachatele, dalších 5 případů policejní orgán dle ust. §159a/1</w:t>
      </w:r>
      <w:r w:rsidR="0014663F">
        <w:t xml:space="preserve">a </w:t>
      </w:r>
      <w:r w:rsidR="00266E27">
        <w:t xml:space="preserve">odevzdal </w:t>
      </w:r>
      <w:r w:rsidR="00B81D89">
        <w:t>k </w:t>
      </w:r>
      <w:r w:rsidR="00266E27">
        <w:t xml:space="preserve">příslušnému správnímu orgánu </w:t>
      </w:r>
      <w:r w:rsidR="00B81D89">
        <w:t>s </w:t>
      </w:r>
      <w:r w:rsidR="00266E27">
        <w:t>podezřením n</w:t>
      </w:r>
      <w:r w:rsidR="0014663F">
        <w:t xml:space="preserve">a </w:t>
      </w:r>
      <w:r w:rsidR="00266E27">
        <w:t>přestupek. 11 případů byl</w:t>
      </w:r>
      <w:r w:rsidR="0014663F">
        <w:t xml:space="preserve">o </w:t>
      </w:r>
      <w:r w:rsidR="00245C12">
        <w:t>dle ust. §179c/1 trestníh</w:t>
      </w:r>
      <w:r w:rsidR="0014663F">
        <w:t xml:space="preserve">o </w:t>
      </w:r>
      <w:r w:rsidR="00245C12">
        <w:t xml:space="preserve">řádu </w:t>
      </w:r>
      <w:r w:rsidR="00293D67">
        <w:t>předložen</w:t>
      </w:r>
      <w:r w:rsidR="0014663F">
        <w:t xml:space="preserve">o </w:t>
      </w:r>
      <w:r w:rsidR="00293D67">
        <w:t>státnímu zástupc</w:t>
      </w:r>
      <w:r w:rsidR="0014663F">
        <w:t xml:space="preserve">i </w:t>
      </w:r>
      <w:r w:rsidR="00B81D89">
        <w:t>s </w:t>
      </w:r>
      <w:r w:rsidR="00245C12">
        <w:t xml:space="preserve">podezřením </w:t>
      </w:r>
      <w:r w:rsidR="00B81D89">
        <w:t>k </w:t>
      </w:r>
      <w:r w:rsidR="00293D67">
        <w:t>návrhu n</w:t>
      </w:r>
      <w:r w:rsidR="0014663F">
        <w:t xml:space="preserve">a </w:t>
      </w:r>
      <w:r w:rsidR="00293D67">
        <w:t>potrestání</w:t>
      </w:r>
      <w:r w:rsidR="00245C12">
        <w:t xml:space="preserve"> ve zkráceném přípravném řízení</w:t>
      </w:r>
      <w:r w:rsidR="00293D67">
        <w:t xml:space="preserve">. </w:t>
      </w:r>
      <w:r w:rsidR="007E73E9">
        <w:t xml:space="preserve">Je zarážející, </w:t>
      </w:r>
      <w:r w:rsidR="00DE04FF">
        <w:t>že </w:t>
      </w:r>
      <w:r w:rsidR="007E73E9">
        <w:t>an</w:t>
      </w:r>
      <w:r w:rsidR="0014663F">
        <w:t xml:space="preserve">i </w:t>
      </w:r>
      <w:r w:rsidR="007E73E9">
        <w:t>u jednoh</w:t>
      </w:r>
      <w:r w:rsidR="0014663F">
        <w:t xml:space="preserve">o </w:t>
      </w:r>
      <w:r w:rsidR="007E73E9">
        <w:t>případu nebyl</w:t>
      </w:r>
      <w:r w:rsidR="0014663F">
        <w:t xml:space="preserve">o </w:t>
      </w:r>
      <w:r w:rsidR="007E73E9">
        <w:t>zahájen</w:t>
      </w:r>
      <w:r w:rsidR="0014663F">
        <w:t xml:space="preserve">o </w:t>
      </w:r>
      <w:r w:rsidR="007E73E9">
        <w:t xml:space="preserve">trestní stíhání dle ust. §160. </w:t>
      </w:r>
      <w:r w:rsidR="00EB6E31">
        <w:t>To </w:t>
      </w:r>
      <w:r w:rsidR="00534540">
        <w:t>svědčí</w:t>
      </w:r>
      <w:r w:rsidR="0014663F">
        <w:t xml:space="preserve"> o </w:t>
      </w:r>
      <w:r w:rsidR="00534540">
        <w:t xml:space="preserve">tom, </w:t>
      </w:r>
      <w:r w:rsidR="00DE04FF">
        <w:t>že </w:t>
      </w:r>
      <w:r w:rsidR="00534540">
        <w:t>posuzování pytláctví dle končícího trestního zákona orgánům</w:t>
      </w:r>
      <w:r w:rsidR="0014663F">
        <w:t xml:space="preserve"> v </w:t>
      </w:r>
      <w:r w:rsidR="00534540">
        <w:t>trestním řízení v</w:t>
      </w:r>
      <w:r w:rsidR="00F54A3D">
        <w:t>yhovovalo</w:t>
      </w:r>
      <w:r w:rsidR="0014663F">
        <w:t xml:space="preserve"> a </w:t>
      </w:r>
      <w:r w:rsidR="00F54A3D">
        <w:t>pytlák mohl být bez zbytečných průtahů odsouzen</w:t>
      </w:r>
      <w:r w:rsidR="00EB6E31">
        <w:t xml:space="preserve">, </w:t>
      </w:r>
      <w:r w:rsidR="00EB6E31" w:rsidRPr="00EB6E31">
        <w:t>jak</w:t>
      </w:r>
      <w:r w:rsidR="00EB6E31">
        <w:t> </w:t>
      </w:r>
      <w:r w:rsidR="007566E0" w:rsidRPr="00EB6E31">
        <w:t>již</w:t>
      </w:r>
      <w:r w:rsidR="007566E0">
        <w:t xml:space="preserve"> bylo uvedeno ve zkráceném řízení.</w:t>
      </w:r>
      <w:r w:rsidR="00B30903">
        <w:br w:type="page"/>
      </w:r>
    </w:p>
    <w:p w:rsidR="00F35CE0" w:rsidRDefault="00B81D89" w:rsidP="00B30903">
      <w:pPr>
        <w:tabs>
          <w:tab w:val="left" w:pos="709"/>
        </w:tabs>
        <w:autoSpaceDE w:val="0"/>
        <w:autoSpaceDN w:val="0"/>
        <w:adjustRightInd w:val="0"/>
        <w:jc w:val="center"/>
      </w:pPr>
      <w:r>
        <w:rPr>
          <w:i/>
        </w:rPr>
        <w:lastRenderedPageBreak/>
        <w:t>Graf č. 4</w:t>
      </w:r>
    </w:p>
    <w:p w:rsidR="00AC3FD9" w:rsidRPr="00BB75F8" w:rsidRDefault="00AC3FD9" w:rsidP="0066104D">
      <w:pPr>
        <w:tabs>
          <w:tab w:val="left" w:pos="709"/>
        </w:tabs>
        <w:autoSpaceDE w:val="0"/>
        <w:autoSpaceDN w:val="0"/>
        <w:adjustRightInd w:val="0"/>
        <w:spacing w:after="0"/>
      </w:pPr>
      <w:r w:rsidRPr="00AC3FD9">
        <w:rPr>
          <w:noProof/>
          <w:lang w:eastAsia="cs-CZ"/>
        </w:rPr>
        <w:drawing>
          <wp:inline distT="0" distB="0" distL="0" distR="0">
            <wp:extent cx="5367488" cy="2907102"/>
            <wp:effectExtent l="0" t="0" r="5080" b="7620"/>
            <wp:docPr id="38" name="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tab/>
      </w:r>
    </w:p>
    <w:p w:rsidR="00BF52A9" w:rsidRDefault="00D12E3F" w:rsidP="00B30903">
      <w:pPr>
        <w:tabs>
          <w:tab w:val="left" w:pos="709"/>
        </w:tabs>
        <w:autoSpaceDE w:val="0"/>
        <w:autoSpaceDN w:val="0"/>
        <w:adjustRightInd w:val="0"/>
        <w:spacing w:after="0"/>
      </w:pPr>
      <w:r>
        <w:rPr>
          <w:noProof/>
          <w:lang w:eastAsia="cs-CZ"/>
        </w:rPr>
        <w:tab/>
      </w:r>
      <w:r>
        <w:t>V roce 2010 byl</w:t>
      </w:r>
      <w:r w:rsidR="0014663F">
        <w:t xml:space="preserve">o </w:t>
      </w:r>
      <w:r>
        <w:t>policií ČR Moravskoslezskéh</w:t>
      </w:r>
      <w:r w:rsidR="0014663F">
        <w:t xml:space="preserve">o </w:t>
      </w:r>
      <w:r>
        <w:t>kraje zahájen</w:t>
      </w:r>
      <w:r w:rsidR="0014663F">
        <w:t xml:space="preserve">o </w:t>
      </w:r>
      <w:r>
        <w:t>dle ust. § 158/3 trestníh</w:t>
      </w:r>
      <w:r w:rsidR="0014663F">
        <w:t xml:space="preserve">o </w:t>
      </w:r>
      <w:r>
        <w:t>řádu (TŘ) 7 případů trestnéh</w:t>
      </w:r>
      <w:r w:rsidR="0014663F">
        <w:t xml:space="preserve">o </w:t>
      </w:r>
      <w:r>
        <w:t xml:space="preserve">činu pytláctví dle ust. § 304 </w:t>
      </w:r>
      <w:r w:rsidRPr="00BA3423">
        <w:rPr>
          <w:szCs w:val="24"/>
        </w:rPr>
        <w:t>trestní</w:t>
      </w:r>
      <w:r>
        <w:rPr>
          <w:szCs w:val="24"/>
        </w:rPr>
        <w:t>h</w:t>
      </w:r>
      <w:r w:rsidR="0014663F">
        <w:rPr>
          <w:szCs w:val="24"/>
        </w:rPr>
        <w:t xml:space="preserve">o </w:t>
      </w:r>
      <w:r w:rsidRPr="00BA3423">
        <w:rPr>
          <w:szCs w:val="24"/>
        </w:rPr>
        <w:t>zákoník</w:t>
      </w:r>
      <w:r>
        <w:rPr>
          <w:szCs w:val="24"/>
        </w:rPr>
        <w:t>u č. 40/</w:t>
      </w:r>
      <w:r w:rsidRPr="00BA3423">
        <w:rPr>
          <w:szCs w:val="24"/>
        </w:rPr>
        <w:t>2009 Sb</w:t>
      </w:r>
      <w:r>
        <w:rPr>
          <w:szCs w:val="24"/>
        </w:rPr>
        <w:t>.</w:t>
      </w:r>
      <w:r>
        <w:t xml:space="preserve"> P</w:t>
      </w:r>
      <w:r w:rsidR="0014663F">
        <w:t xml:space="preserve">o </w:t>
      </w:r>
      <w:r>
        <w:t>provedeném šetření policejníh</w:t>
      </w:r>
      <w:r w:rsidR="0014663F">
        <w:t xml:space="preserve">o </w:t>
      </w:r>
      <w:r>
        <w:t>org</w:t>
      </w:r>
      <w:r w:rsidR="00EB6E31">
        <w:t>ánu byly 4 případy odloženy dle </w:t>
      </w:r>
      <w:r>
        <w:t xml:space="preserve">ust. § 159a/5 TŘ </w:t>
      </w:r>
      <w:r w:rsidR="00B81D89">
        <w:t>z </w:t>
      </w:r>
      <w:r>
        <w:t>důvodu neznáméh</w:t>
      </w:r>
      <w:r w:rsidR="0014663F">
        <w:t xml:space="preserve">o </w:t>
      </w:r>
      <w:r>
        <w:t xml:space="preserve">pachatele, 1 </w:t>
      </w:r>
      <w:r w:rsidR="00EB6E31">
        <w:t>případ policejní orgán dle ust. </w:t>
      </w:r>
      <w:r>
        <w:t>§159a/1</w:t>
      </w:r>
      <w:r w:rsidR="0014663F">
        <w:t xml:space="preserve">a </w:t>
      </w:r>
      <w:r>
        <w:t xml:space="preserve">odevzdal </w:t>
      </w:r>
      <w:r w:rsidR="00B81D89">
        <w:t>k </w:t>
      </w:r>
      <w:r>
        <w:t xml:space="preserve">příslušnému správnímu orgánu </w:t>
      </w:r>
      <w:r w:rsidR="00B81D89">
        <w:t>s </w:t>
      </w:r>
      <w:r>
        <w:t>podezřením n</w:t>
      </w:r>
      <w:r w:rsidR="0014663F">
        <w:t xml:space="preserve">a </w:t>
      </w:r>
      <w:r>
        <w:t>přestupek. U dvou případů byl</w:t>
      </w:r>
      <w:r w:rsidR="0014663F">
        <w:t xml:space="preserve">o </w:t>
      </w:r>
      <w:r>
        <w:t>dle ust. §</w:t>
      </w:r>
      <w:r w:rsidR="00050CB0">
        <w:t>160</w:t>
      </w:r>
      <w:r>
        <w:t xml:space="preserve"> zahájen</w:t>
      </w:r>
      <w:r w:rsidR="0014663F">
        <w:t xml:space="preserve">o </w:t>
      </w:r>
      <w:r>
        <w:t>trestní stíhání</w:t>
      </w:r>
      <w:r w:rsidR="00442D2E">
        <w:t xml:space="preserve">, viz </w:t>
      </w:r>
      <w:r w:rsidR="00442D2E" w:rsidRPr="00442D2E">
        <w:rPr>
          <w:b/>
        </w:rPr>
        <w:t>graf č. 5</w:t>
      </w:r>
      <w:r>
        <w:t>.</w:t>
      </w:r>
      <w:r w:rsidR="0014663F">
        <w:t xml:space="preserve"> v </w:t>
      </w:r>
      <w:r w:rsidR="00050CB0">
        <w:t>tomt</w:t>
      </w:r>
      <w:r w:rsidR="0014663F">
        <w:t xml:space="preserve">o </w:t>
      </w:r>
      <w:r w:rsidR="00050CB0">
        <w:t>roce nebyl an</w:t>
      </w:r>
      <w:r w:rsidR="0014663F">
        <w:t xml:space="preserve">i </w:t>
      </w:r>
      <w:r w:rsidR="00B46CC2">
        <w:t xml:space="preserve">jeden případ řešen ve zkráceném </w:t>
      </w:r>
      <w:r w:rsidR="00050CB0">
        <w:t>přípravném řízení, což je pravděpodobně důslede</w:t>
      </w:r>
      <w:r w:rsidR="00B81D89">
        <w:t>k </w:t>
      </w:r>
      <w:r w:rsidR="00050CB0">
        <w:t>účinnost</w:t>
      </w:r>
      <w:r w:rsidR="0014663F">
        <w:t xml:space="preserve">i </w:t>
      </w:r>
      <w:r w:rsidR="00050CB0">
        <w:t>novéh</w:t>
      </w:r>
      <w:r w:rsidR="0014663F">
        <w:t xml:space="preserve">o </w:t>
      </w:r>
      <w:r w:rsidR="00050CB0">
        <w:t>trestníh</w:t>
      </w:r>
      <w:r w:rsidR="0014663F">
        <w:t xml:space="preserve">o </w:t>
      </w:r>
      <w:r w:rsidR="00BF52A9">
        <w:t>zákoníku.</w:t>
      </w:r>
    </w:p>
    <w:p w:rsidR="00D12E3F" w:rsidRPr="00BB75F8" w:rsidRDefault="00B81D89" w:rsidP="00D83466">
      <w:pPr>
        <w:tabs>
          <w:tab w:val="left" w:pos="709"/>
        </w:tabs>
        <w:autoSpaceDE w:val="0"/>
        <w:autoSpaceDN w:val="0"/>
        <w:adjustRightInd w:val="0"/>
        <w:spacing w:after="0"/>
        <w:jc w:val="center"/>
      </w:pPr>
      <w:r>
        <w:rPr>
          <w:i/>
        </w:rPr>
        <w:lastRenderedPageBreak/>
        <w:t>Graf č. 5</w:t>
      </w:r>
      <w:r w:rsidR="00D12E3F" w:rsidRPr="00D12E3F">
        <w:rPr>
          <w:noProof/>
          <w:lang w:eastAsia="cs-CZ"/>
        </w:rPr>
        <w:drawing>
          <wp:inline distT="0" distB="0" distL="0" distR="0">
            <wp:extent cx="5384800" cy="2762250"/>
            <wp:effectExtent l="19050" t="0" r="25400" b="0"/>
            <wp:docPr id="39" name="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31077" w:rsidRDefault="00050CB0" w:rsidP="00C31077">
      <w:pPr>
        <w:tabs>
          <w:tab w:val="left" w:pos="709"/>
        </w:tabs>
        <w:autoSpaceDE w:val="0"/>
        <w:autoSpaceDN w:val="0"/>
        <w:adjustRightInd w:val="0"/>
        <w:spacing w:after="240"/>
      </w:pPr>
      <w:r>
        <w:tab/>
      </w:r>
      <w:r w:rsidR="00B81D89">
        <w:t>Z</w:t>
      </w:r>
      <w:r w:rsidR="00442D2E">
        <w:t> </w:t>
      </w:r>
      <w:r w:rsidR="00A537E5">
        <w:t>dat</w:t>
      </w:r>
      <w:r w:rsidR="0014663F">
        <w:t xml:space="preserve"> v </w:t>
      </w:r>
      <w:r w:rsidR="00442D2E" w:rsidRPr="00442D2E">
        <w:rPr>
          <w:b/>
        </w:rPr>
        <w:t>grafech č. 6</w:t>
      </w:r>
      <w:r w:rsidR="0014663F">
        <w:rPr>
          <w:b/>
        </w:rPr>
        <w:t xml:space="preserve"> a </w:t>
      </w:r>
      <w:r w:rsidR="00442D2E" w:rsidRPr="00442D2E">
        <w:rPr>
          <w:b/>
        </w:rPr>
        <w:t>7</w:t>
      </w:r>
      <w:r w:rsidR="00442D2E">
        <w:t xml:space="preserve"> v</w:t>
      </w:r>
      <w:r w:rsidR="00A537E5">
        <w:t>yplývá</w:t>
      </w:r>
      <w:r w:rsidR="009400D0">
        <w:t xml:space="preserve">, </w:t>
      </w:r>
      <w:r w:rsidR="00DE04FF">
        <w:t>že </w:t>
      </w:r>
      <w:r w:rsidR="0014663F">
        <w:t>v </w:t>
      </w:r>
      <w:r w:rsidR="00A537E5">
        <w:t>letech</w:t>
      </w:r>
      <w:r w:rsidR="009400D0">
        <w:t xml:space="preserve"> 2009</w:t>
      </w:r>
      <w:r w:rsidR="0014663F">
        <w:t xml:space="preserve"> a </w:t>
      </w:r>
      <w:r w:rsidR="00F84868">
        <w:t>2010 se předmětem útoku sta</w:t>
      </w:r>
      <w:r w:rsidR="00A537E5">
        <w:t>l</w:t>
      </w:r>
      <w:r w:rsidR="0014663F">
        <w:t xml:space="preserve">a </w:t>
      </w:r>
      <w:r w:rsidR="00A537E5">
        <w:t>rozmanitá škál</w:t>
      </w:r>
      <w:r w:rsidR="0014663F">
        <w:t xml:space="preserve">a </w:t>
      </w:r>
      <w:r w:rsidR="00F84868">
        <w:t>živočichů,</w:t>
      </w:r>
      <w:r w:rsidR="0014663F">
        <w:t xml:space="preserve"> v </w:t>
      </w:r>
      <w:r w:rsidR="00A537E5">
        <w:t xml:space="preserve">obou případech jsou nejvíce zastoupeny ryby. Můžeme usoudit, </w:t>
      </w:r>
      <w:r w:rsidR="00DE04FF">
        <w:t>že </w:t>
      </w:r>
      <w:r w:rsidR="00A537E5">
        <w:t>je t</w:t>
      </w:r>
      <w:r w:rsidR="0014663F">
        <w:t xml:space="preserve">o </w:t>
      </w:r>
      <w:r w:rsidR="00B81D89">
        <w:t>z </w:t>
      </w:r>
      <w:r w:rsidR="00A537E5">
        <w:t>důvodu dostupnost</w:t>
      </w:r>
      <w:r w:rsidR="0014663F">
        <w:t xml:space="preserve">i </w:t>
      </w:r>
      <w:r w:rsidR="00A537E5">
        <w:t>potřebnéh</w:t>
      </w:r>
      <w:r w:rsidR="0014663F">
        <w:t xml:space="preserve">o </w:t>
      </w:r>
      <w:r w:rsidR="00A537E5">
        <w:t>náčiní</w:t>
      </w:r>
      <w:r w:rsidR="0014663F">
        <w:t xml:space="preserve"> i </w:t>
      </w:r>
      <w:r w:rsidR="00A537E5">
        <w:t>loveckých příležitostí</w:t>
      </w:r>
      <w:r w:rsidR="0014663F">
        <w:t xml:space="preserve"> v </w:t>
      </w:r>
      <w:r w:rsidR="00A537E5">
        <w:t>rybářských revírech, které ná</w:t>
      </w:r>
      <w:r w:rsidR="00B81D89">
        <w:t>s </w:t>
      </w:r>
      <w:r w:rsidR="00A537E5">
        <w:t>obklopují. Z</w:t>
      </w:r>
      <w:r w:rsidR="0014663F">
        <w:t xml:space="preserve">a </w:t>
      </w:r>
      <w:r w:rsidR="00A537E5">
        <w:t>nim</w:t>
      </w:r>
      <w:r w:rsidR="00B81D89">
        <w:t>i</w:t>
      </w:r>
      <w:r w:rsidR="0014663F">
        <w:t xml:space="preserve"> v </w:t>
      </w:r>
      <w:r w:rsidR="00A537E5">
        <w:t>pořadí je spárkatá zvěř, která je zastoupen</w:t>
      </w:r>
      <w:r w:rsidR="0014663F">
        <w:t xml:space="preserve">a </w:t>
      </w:r>
      <w:r w:rsidR="00A537E5">
        <w:t>především zvěří srnčí, jelení</w:t>
      </w:r>
      <w:r w:rsidR="0014663F">
        <w:t xml:space="preserve"> a </w:t>
      </w:r>
      <w:r w:rsidR="00A537E5">
        <w:t>černou. Tyt</w:t>
      </w:r>
      <w:r w:rsidR="0014663F">
        <w:t xml:space="preserve">o </w:t>
      </w:r>
      <w:r w:rsidR="00A537E5">
        <w:t>druhy zvěře jsou hůře dostupné, neboť vedou skrytý způsob život</w:t>
      </w:r>
      <w:r w:rsidR="00B81D89">
        <w:t>a</w:t>
      </w:r>
      <w:r w:rsidR="0014663F">
        <w:t xml:space="preserve"> v </w:t>
      </w:r>
      <w:r w:rsidR="00A537E5">
        <w:t>lesních komplexech</w:t>
      </w:r>
      <w:r w:rsidR="0014663F">
        <w:t xml:space="preserve"> a </w:t>
      </w:r>
      <w:r w:rsidR="00B81D89">
        <w:t>k </w:t>
      </w:r>
      <w:r w:rsidR="00EB6E31">
        <w:t>jejich ulovení je </w:t>
      </w:r>
      <w:r w:rsidR="00A537E5">
        <w:t>zapotřebí znalost prostředí</w:t>
      </w:r>
      <w:r w:rsidR="0014663F">
        <w:t xml:space="preserve"> i </w:t>
      </w:r>
      <w:r w:rsidR="00A537E5">
        <w:t xml:space="preserve">náročnější vybavení pytláka. </w:t>
      </w:r>
      <w:r w:rsidR="00F07884">
        <w:t>Orgány činné</w:t>
      </w:r>
      <w:r w:rsidR="0014663F">
        <w:t xml:space="preserve"> v </w:t>
      </w:r>
      <w:r w:rsidR="00F07884">
        <w:t>trestním řízení, by se prot</w:t>
      </w:r>
      <w:r w:rsidR="0014663F">
        <w:t xml:space="preserve">o </w:t>
      </w:r>
      <w:r w:rsidR="00F07884">
        <w:t>měly více zaměřit n</w:t>
      </w:r>
      <w:r w:rsidR="0014663F">
        <w:t xml:space="preserve">a </w:t>
      </w:r>
      <w:r w:rsidR="00F07884">
        <w:t>prevenc</w:t>
      </w:r>
      <w:r w:rsidR="0014663F">
        <w:t xml:space="preserve">i </w:t>
      </w:r>
      <w:r w:rsidR="00F07884">
        <w:t>pytláctví</w:t>
      </w:r>
      <w:r w:rsidR="0014663F">
        <w:t xml:space="preserve"> v </w:t>
      </w:r>
      <w:r w:rsidR="00F07884">
        <w:t>rybářských revírech</w:t>
      </w:r>
      <w:r w:rsidR="0014663F">
        <w:t xml:space="preserve"> a v </w:t>
      </w:r>
      <w:r w:rsidR="00F07884">
        <w:t xml:space="preserve">místech, kde se viditelně spárkatá zvěř soustředí. </w:t>
      </w:r>
    </w:p>
    <w:p w:rsidR="00B81D89" w:rsidRDefault="00B81D89" w:rsidP="00B81D89">
      <w:pPr>
        <w:tabs>
          <w:tab w:val="left" w:pos="709"/>
        </w:tabs>
        <w:autoSpaceDE w:val="0"/>
        <w:autoSpaceDN w:val="0"/>
        <w:adjustRightInd w:val="0"/>
        <w:spacing w:after="0"/>
        <w:jc w:val="center"/>
        <w:rPr>
          <w:i/>
        </w:rPr>
      </w:pPr>
      <w:r>
        <w:rPr>
          <w:i/>
        </w:rPr>
        <w:t>Graf č. 6</w:t>
      </w:r>
    </w:p>
    <w:p w:rsidR="00EF3E0B" w:rsidRDefault="00050CB0" w:rsidP="0066104D">
      <w:pPr>
        <w:tabs>
          <w:tab w:val="left" w:pos="709"/>
        </w:tabs>
        <w:autoSpaceDE w:val="0"/>
        <w:autoSpaceDN w:val="0"/>
        <w:adjustRightInd w:val="0"/>
        <w:spacing w:after="0"/>
      </w:pPr>
      <w:r w:rsidRPr="00050CB0">
        <w:rPr>
          <w:noProof/>
          <w:lang w:eastAsia="cs-CZ"/>
        </w:rPr>
        <w:lastRenderedPageBreak/>
        <w:drawing>
          <wp:inline distT="0" distB="0" distL="0" distR="0">
            <wp:extent cx="5381625" cy="2676525"/>
            <wp:effectExtent l="19050" t="0" r="9525" b="0"/>
            <wp:docPr id="40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F35AE" w:rsidRPr="00BB75F8" w:rsidRDefault="00B81D89" w:rsidP="00FA7457">
      <w:pPr>
        <w:tabs>
          <w:tab w:val="left" w:pos="709"/>
        </w:tabs>
        <w:autoSpaceDE w:val="0"/>
        <w:autoSpaceDN w:val="0"/>
        <w:adjustRightInd w:val="0"/>
        <w:jc w:val="center"/>
      </w:pPr>
      <w:r w:rsidRPr="00B81D89">
        <w:rPr>
          <w:i/>
        </w:rPr>
        <w:t>Graf č. 7</w:t>
      </w:r>
      <w:r w:rsidR="00EF35AE" w:rsidRPr="00BB75F8">
        <w:rPr>
          <w:noProof/>
          <w:lang w:eastAsia="cs-CZ"/>
        </w:rPr>
        <w:drawing>
          <wp:inline distT="0" distB="0" distL="0" distR="0">
            <wp:extent cx="5372100" cy="2724150"/>
            <wp:effectExtent l="19050" t="0" r="19050" b="0"/>
            <wp:docPr id="34" name="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F3E0B" w:rsidRDefault="007326EC" w:rsidP="0066104D">
      <w:pPr>
        <w:tabs>
          <w:tab w:val="left" w:pos="709"/>
        </w:tabs>
        <w:autoSpaceDE w:val="0"/>
        <w:autoSpaceDN w:val="0"/>
        <w:adjustRightInd w:val="0"/>
        <w:spacing w:after="0"/>
      </w:pPr>
      <w:r>
        <w:tab/>
      </w:r>
      <w:r w:rsidR="00C962DE">
        <w:t>V souvislost</w:t>
      </w:r>
      <w:r w:rsidR="0014663F">
        <w:t xml:space="preserve">i </w:t>
      </w:r>
      <w:r w:rsidR="002C6E31">
        <w:t xml:space="preserve">s </w:t>
      </w:r>
      <w:r w:rsidR="00C962DE">
        <w:t>analyzovanou problematikou stojí z</w:t>
      </w:r>
      <w:r w:rsidR="0014663F">
        <w:t xml:space="preserve">a </w:t>
      </w:r>
      <w:r w:rsidR="00C962DE">
        <w:t>zmínku</w:t>
      </w:r>
      <w:r w:rsidR="0014663F">
        <w:t xml:space="preserve"> i </w:t>
      </w:r>
      <w:r w:rsidR="00C962DE">
        <w:t xml:space="preserve">vybavení pytláka. </w:t>
      </w:r>
      <w:r w:rsidR="00B81D89">
        <w:t>Z </w:t>
      </w:r>
      <w:r w:rsidR="00C962DE">
        <w:t xml:space="preserve">dostupných dat </w:t>
      </w:r>
      <w:r w:rsidR="00442D2E">
        <w:t>(</w:t>
      </w:r>
      <w:r w:rsidR="00442D2E" w:rsidRPr="00442D2E">
        <w:rPr>
          <w:b/>
        </w:rPr>
        <w:t>graf č. 8</w:t>
      </w:r>
      <w:r w:rsidR="00442D2E">
        <w:t xml:space="preserve">) </w:t>
      </w:r>
      <w:r w:rsidR="00C962DE">
        <w:t xml:space="preserve">vyplývá, </w:t>
      </w:r>
      <w:r w:rsidR="00DE04FF">
        <w:t>že </w:t>
      </w:r>
      <w:r w:rsidR="0014663F">
        <w:t>v </w:t>
      </w:r>
      <w:r w:rsidR="00C962DE">
        <w:t>alarmujících 31 případech</w:t>
      </w:r>
      <w:r w:rsidR="0014663F">
        <w:t xml:space="preserve"> v </w:t>
      </w:r>
      <w:r w:rsidR="00C962DE">
        <w:t>letech 2009</w:t>
      </w:r>
      <w:r w:rsidR="0014663F">
        <w:t xml:space="preserve"> a </w:t>
      </w:r>
      <w:r w:rsidR="00C962DE">
        <w:t>2010 byly použity střelné zbraně</w:t>
      </w:r>
      <w:r w:rsidR="00A27DFE">
        <w:t>, jejichž původ č</w:t>
      </w:r>
      <w:r w:rsidR="0014663F">
        <w:t xml:space="preserve">i </w:t>
      </w:r>
      <w:r w:rsidR="00A27DFE">
        <w:t xml:space="preserve">legální držení nejsou vždy známy, nicméně se </w:t>
      </w:r>
      <w:r w:rsidR="00A658B4">
        <w:t>dá předpokládat převážně</w:t>
      </w:r>
      <w:r w:rsidR="00A27DFE">
        <w:t xml:space="preserve"> nelegální držení. Takovít</w:t>
      </w:r>
      <w:r w:rsidR="0014663F">
        <w:t xml:space="preserve">o </w:t>
      </w:r>
      <w:r w:rsidR="00A27DFE">
        <w:t>pachatelé pa</w:t>
      </w:r>
      <w:r w:rsidR="00B81D89">
        <w:t>k </w:t>
      </w:r>
      <w:r w:rsidR="00A27DFE">
        <w:t>mohou být nebezpeční nejen</w:t>
      </w:r>
      <w:r w:rsidR="0014663F">
        <w:t xml:space="preserve"> v </w:t>
      </w:r>
      <w:r w:rsidR="00A27DFE">
        <w:t>oblast</w:t>
      </w:r>
      <w:r w:rsidR="0014663F">
        <w:t xml:space="preserve">i </w:t>
      </w:r>
      <w:r w:rsidR="00A27DFE">
        <w:t>pytláctví, ale</w:t>
      </w:r>
      <w:r w:rsidR="0014663F">
        <w:t xml:space="preserve"> i </w:t>
      </w:r>
      <w:r w:rsidR="00A27DFE">
        <w:t>pr</w:t>
      </w:r>
      <w:r w:rsidR="0014663F">
        <w:t xml:space="preserve">o </w:t>
      </w:r>
      <w:r w:rsidR="00A27DFE">
        <w:t xml:space="preserve">společnost obecně. </w:t>
      </w:r>
      <w:r w:rsidR="002A1D7F">
        <w:t>Starší metody typu pytláckých žele</w:t>
      </w:r>
      <w:r w:rsidR="00B81D89">
        <w:t>z</w:t>
      </w:r>
      <w:r w:rsidR="0014663F">
        <w:t xml:space="preserve"> a </w:t>
      </w:r>
      <w:r w:rsidR="002A1D7F">
        <w:t>o</w:t>
      </w:r>
      <w:r w:rsidR="00B81D89">
        <w:t>k </w:t>
      </w:r>
      <w:r w:rsidR="002A1D7F">
        <w:t xml:space="preserve">jsou využívány pytláky jen sporadicky </w:t>
      </w:r>
      <w:r w:rsidR="00B81D89">
        <w:t>z </w:t>
      </w:r>
      <w:r w:rsidR="002A1D7F">
        <w:t>důvodu horší účelnosti</w:t>
      </w:r>
      <w:r w:rsidR="00F84868">
        <w:t>,</w:t>
      </w:r>
      <w:r w:rsidR="0014663F">
        <w:t xml:space="preserve"> </w:t>
      </w:r>
      <w:r w:rsidR="0014663F">
        <w:lastRenderedPageBreak/>
        <w:t>v </w:t>
      </w:r>
      <w:r w:rsidR="00A658B4">
        <w:t>padesát</w:t>
      </w:r>
      <w:r w:rsidR="0014663F">
        <w:t xml:space="preserve">i </w:t>
      </w:r>
      <w:r w:rsidR="00A658B4">
        <w:t>procentech případů pa</w:t>
      </w:r>
      <w:r w:rsidR="00B81D89">
        <w:t>k </w:t>
      </w:r>
      <w:r w:rsidR="00A658B4">
        <w:t>byl použit rybářský prut, což odpovídá již zmíněné dostupnost</w:t>
      </w:r>
      <w:r w:rsidR="0014663F">
        <w:t xml:space="preserve">i </w:t>
      </w:r>
      <w:r w:rsidR="00A658B4">
        <w:t>tohot</w:t>
      </w:r>
      <w:r w:rsidR="0014663F">
        <w:t xml:space="preserve">o </w:t>
      </w:r>
      <w:r w:rsidR="00A658B4">
        <w:t xml:space="preserve">náčiní. </w:t>
      </w:r>
    </w:p>
    <w:p w:rsidR="00EF35AE" w:rsidRPr="00B81D89" w:rsidRDefault="00B81D89" w:rsidP="00EF3E0B">
      <w:pPr>
        <w:tabs>
          <w:tab w:val="left" w:pos="709"/>
        </w:tabs>
        <w:autoSpaceDE w:val="0"/>
        <w:autoSpaceDN w:val="0"/>
        <w:adjustRightInd w:val="0"/>
        <w:jc w:val="center"/>
        <w:rPr>
          <w:i/>
        </w:rPr>
      </w:pPr>
      <w:r w:rsidRPr="00B81D89">
        <w:rPr>
          <w:i/>
        </w:rPr>
        <w:t>Graf č. 8</w:t>
      </w:r>
    </w:p>
    <w:p w:rsidR="00EF35AE" w:rsidRPr="00BB75F8" w:rsidRDefault="00EF35AE" w:rsidP="00B81D89">
      <w:pPr>
        <w:tabs>
          <w:tab w:val="left" w:pos="709"/>
        </w:tabs>
        <w:spacing w:after="240"/>
        <w:jc w:val="center"/>
      </w:pPr>
      <w:r w:rsidRPr="00BB75F8">
        <w:rPr>
          <w:noProof/>
          <w:lang w:eastAsia="cs-CZ"/>
        </w:rPr>
        <w:drawing>
          <wp:inline distT="0" distB="0" distL="0" distR="0">
            <wp:extent cx="5371298" cy="2907102"/>
            <wp:effectExtent l="0" t="0" r="1270" b="7620"/>
            <wp:docPr id="37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E59AA" w:rsidRDefault="00A658B4" w:rsidP="0066104D">
      <w:pPr>
        <w:tabs>
          <w:tab w:val="left" w:pos="709"/>
        </w:tabs>
        <w:spacing w:after="0"/>
      </w:pPr>
      <w:r>
        <w:tab/>
      </w:r>
      <w:r w:rsidR="00716845">
        <w:t xml:space="preserve"> </w:t>
      </w:r>
      <w:r w:rsidR="00B81D89">
        <w:t>Z </w:t>
      </w:r>
      <w:r w:rsidR="00716845">
        <w:t xml:space="preserve">analýzy uvedených </w:t>
      </w:r>
      <w:r w:rsidR="00E90976">
        <w:t>statisti</w:t>
      </w:r>
      <w:r w:rsidR="00B81D89">
        <w:t>k </w:t>
      </w:r>
      <w:r w:rsidR="00716845">
        <w:t>je možn</w:t>
      </w:r>
      <w:r w:rsidR="0014663F">
        <w:t xml:space="preserve">o </w:t>
      </w:r>
      <w:r w:rsidR="0037608A">
        <w:t>vyvodit</w:t>
      </w:r>
      <w:r w:rsidR="00716845">
        <w:t xml:space="preserve">, </w:t>
      </w:r>
      <w:r w:rsidR="00DE04FF">
        <w:t>že </w:t>
      </w:r>
      <w:r w:rsidR="00716845">
        <w:t>trestný čin pytláctví obecně, přest</w:t>
      </w:r>
      <w:r w:rsidR="0014663F">
        <w:t xml:space="preserve">o </w:t>
      </w:r>
      <w:r w:rsidR="00DE04FF">
        <w:t>že </w:t>
      </w:r>
      <w:r w:rsidR="0014663F">
        <w:t>v </w:t>
      </w:r>
      <w:r w:rsidR="00716845">
        <w:t xml:space="preserve">nemalé míře pachatel využívá </w:t>
      </w:r>
      <w:r w:rsidR="00B81D89">
        <w:t>k </w:t>
      </w:r>
      <w:r w:rsidR="00716845">
        <w:t>lovu zbraň</w:t>
      </w:r>
      <w:r w:rsidR="0014663F">
        <w:t xml:space="preserve"> a </w:t>
      </w:r>
      <w:r w:rsidR="00716845">
        <w:t>jiné nebezpečné způsoby</w:t>
      </w:r>
      <w:r w:rsidR="0037608A">
        <w:t>,</w:t>
      </w:r>
      <w:r w:rsidR="00EB6E31">
        <w:t xml:space="preserve"> je ve </w:t>
      </w:r>
      <w:r w:rsidR="00716845">
        <w:t>společnost</w:t>
      </w:r>
      <w:r w:rsidR="0014663F">
        <w:t xml:space="preserve">i </w:t>
      </w:r>
      <w:r w:rsidR="00716845">
        <w:t>bagatelizován</w:t>
      </w:r>
      <w:r w:rsidR="0014663F">
        <w:t xml:space="preserve"> a </w:t>
      </w:r>
      <w:r w:rsidR="00716845">
        <w:t>orgány činným</w:t>
      </w:r>
      <w:r w:rsidR="00B81D89">
        <w:t>i</w:t>
      </w:r>
      <w:r w:rsidR="0014663F">
        <w:t xml:space="preserve"> v </w:t>
      </w:r>
      <w:r w:rsidR="00716845">
        <w:t xml:space="preserve">trestním řízení odsunut </w:t>
      </w:r>
      <w:r w:rsidR="0037608A">
        <w:t>d</w:t>
      </w:r>
      <w:r w:rsidR="0014663F">
        <w:t xml:space="preserve">o </w:t>
      </w:r>
      <w:r w:rsidR="0037608A">
        <w:t>pozadí</w:t>
      </w:r>
      <w:r w:rsidR="00E90976">
        <w:t>.</w:t>
      </w:r>
      <w:r w:rsidR="0014663F">
        <w:t xml:space="preserve"> v </w:t>
      </w:r>
      <w:r w:rsidR="00E90976">
        <w:t>neposlední řadě je t</w:t>
      </w:r>
      <w:r w:rsidR="0014663F">
        <w:t xml:space="preserve">o </w:t>
      </w:r>
      <w:r w:rsidR="00E90976">
        <w:t>možn</w:t>
      </w:r>
      <w:r w:rsidR="0014663F">
        <w:t xml:space="preserve">o </w:t>
      </w:r>
      <w:r w:rsidR="0037608A">
        <w:t>podložit</w:t>
      </w:r>
      <w:r w:rsidR="00E90976">
        <w:t xml:space="preserve"> </w:t>
      </w:r>
      <w:r w:rsidR="00B81D89">
        <w:t>z </w:t>
      </w:r>
      <w:r w:rsidR="00E90976">
        <w:t>oficiálně dostupných statisti</w:t>
      </w:r>
      <w:r w:rsidR="00B81D89">
        <w:t>k </w:t>
      </w:r>
      <w:r w:rsidR="00E90976">
        <w:t xml:space="preserve">Policie České </w:t>
      </w:r>
      <w:r w:rsidR="0037608A">
        <w:t>republiky n</w:t>
      </w:r>
      <w:r w:rsidR="0014663F">
        <w:t xml:space="preserve">a </w:t>
      </w:r>
      <w:r w:rsidR="0037608A">
        <w:t>internetu</w:t>
      </w:r>
      <w:r w:rsidR="0037608A">
        <w:rPr>
          <w:rStyle w:val="Znakapoznpodarou"/>
        </w:rPr>
        <w:footnoteReference w:id="48"/>
      </w:r>
      <w:r w:rsidR="0037608A">
        <w:t xml:space="preserve">, </w:t>
      </w:r>
      <w:r w:rsidR="00E90976">
        <w:t>kde trestný čin pytláctví</w:t>
      </w:r>
      <w:r w:rsidR="0037608A">
        <w:t xml:space="preserve"> není vůbec uveden neb</w:t>
      </w:r>
      <w:r w:rsidR="0014663F">
        <w:t xml:space="preserve">o </w:t>
      </w:r>
      <w:r w:rsidR="00E90976">
        <w:t>je zařazen d</w:t>
      </w:r>
      <w:r w:rsidR="00EB6E31">
        <w:t>o </w:t>
      </w:r>
      <w:r w:rsidR="00E90976">
        <w:t>ost</w:t>
      </w:r>
      <w:r w:rsidR="00F116BF">
        <w:t>atní majetkové trestné činnosti. T</w:t>
      </w:r>
      <w:r w:rsidR="00E90976">
        <w:t xml:space="preserve">udíž </w:t>
      </w:r>
      <w:r w:rsidR="00B81D89">
        <w:t>z </w:t>
      </w:r>
      <w:r w:rsidR="0037608A">
        <w:t xml:space="preserve">běžně dostupných informací </w:t>
      </w:r>
      <w:r w:rsidR="00E90976">
        <w:t>jeh</w:t>
      </w:r>
      <w:r w:rsidR="0014663F">
        <w:t xml:space="preserve">o </w:t>
      </w:r>
      <w:r w:rsidR="00E90976">
        <w:t xml:space="preserve">statistický rozbor </w:t>
      </w:r>
      <w:r w:rsidR="00B81D89">
        <w:t>z </w:t>
      </w:r>
      <w:r w:rsidR="00E90976">
        <w:t>pohledu fenom</w:t>
      </w:r>
      <w:r w:rsidR="00752560">
        <w:t>enologie není na</w:t>
      </w:r>
      <w:r w:rsidR="0037608A">
        <w:t xml:space="preserve"> </w:t>
      </w:r>
      <w:r w:rsidR="00E90976">
        <w:t xml:space="preserve">úrovní </w:t>
      </w:r>
      <w:r w:rsidR="0037608A">
        <w:t xml:space="preserve">celé ČR </w:t>
      </w:r>
      <w:r w:rsidR="00E90976">
        <w:t>možný</w:t>
      </w:r>
      <w:r w:rsidR="0037608A">
        <w:t>.</w:t>
      </w:r>
      <w:r w:rsidR="001E59AA">
        <w:br w:type="page"/>
      </w:r>
    </w:p>
    <w:p w:rsidR="000A1227" w:rsidRPr="00BB75F8" w:rsidRDefault="001E59AA" w:rsidP="005A5514">
      <w:pPr>
        <w:pStyle w:val="Nadpis1"/>
        <w:tabs>
          <w:tab w:val="left" w:pos="709"/>
        </w:tabs>
        <w:spacing w:before="0" w:after="200"/>
        <w:rPr>
          <w:noProof/>
          <w:lang w:eastAsia="cs-CZ"/>
        </w:rPr>
      </w:pPr>
      <w:bookmarkStart w:id="113" w:name="_Toc321141807"/>
      <w:bookmarkStart w:id="114" w:name="_Toc322340204"/>
      <w:r>
        <w:rPr>
          <w:noProof/>
          <w:lang w:eastAsia="cs-CZ"/>
        </w:rPr>
        <w:lastRenderedPageBreak/>
        <w:t>Z</w:t>
      </w:r>
      <w:r w:rsidR="00662F65" w:rsidRPr="00BB75F8">
        <w:rPr>
          <w:noProof/>
          <w:lang w:eastAsia="cs-CZ"/>
        </w:rPr>
        <w:t>ávěr</w:t>
      </w:r>
      <w:bookmarkEnd w:id="113"/>
      <w:bookmarkEnd w:id="114"/>
    </w:p>
    <w:p w:rsidR="009653E7" w:rsidRDefault="00910A5F" w:rsidP="0066104D">
      <w:pPr>
        <w:pStyle w:val="Normlnweb"/>
        <w:tabs>
          <w:tab w:val="left" w:pos="709"/>
        </w:tabs>
        <w:spacing w:before="0" w:beforeAutospacing="0" w:after="0" w:afterAutospacing="0" w:line="360" w:lineRule="auto"/>
        <w:ind w:firstLine="851"/>
        <w:jc w:val="both"/>
      </w:pPr>
      <w:r w:rsidRPr="00BB75F8">
        <w:tab/>
      </w:r>
      <w:r w:rsidR="009653E7">
        <w:t>N</w:t>
      </w:r>
      <w:r w:rsidR="0014663F">
        <w:t xml:space="preserve">a </w:t>
      </w:r>
      <w:r w:rsidR="009653E7">
        <w:t>základě rozboru zjištěných faktů lze pytláctví chápat jak</w:t>
      </w:r>
      <w:r w:rsidR="0014663F">
        <w:t xml:space="preserve">o </w:t>
      </w:r>
      <w:r w:rsidR="009653E7">
        <w:t>sociální jev, který doprovází celou společnost od vzniku soukroméh</w:t>
      </w:r>
      <w:r w:rsidR="0014663F">
        <w:t xml:space="preserve">o </w:t>
      </w:r>
      <w:r w:rsidR="009653E7">
        <w:t>vlastnictví až p</w:t>
      </w:r>
      <w:r w:rsidR="0014663F">
        <w:t xml:space="preserve">o </w:t>
      </w:r>
      <w:r w:rsidR="009653E7">
        <w:t>současnost</w:t>
      </w:r>
      <w:r w:rsidR="0014663F">
        <w:t xml:space="preserve"> a </w:t>
      </w:r>
      <w:r w:rsidR="009653E7">
        <w:t>jeh</w:t>
      </w:r>
      <w:r w:rsidR="0014663F">
        <w:t xml:space="preserve">o </w:t>
      </w:r>
      <w:r w:rsidR="009653E7">
        <w:t>záni</w:t>
      </w:r>
      <w:r w:rsidR="00B81D89">
        <w:t>k </w:t>
      </w:r>
      <w:r w:rsidR="009653E7">
        <w:t>nelze</w:t>
      </w:r>
      <w:r w:rsidR="0014663F">
        <w:t xml:space="preserve"> v </w:t>
      </w:r>
      <w:r w:rsidR="009653E7">
        <w:t>blízké budoucnost</w:t>
      </w:r>
      <w:r w:rsidR="0014663F">
        <w:t xml:space="preserve">i </w:t>
      </w:r>
      <w:r w:rsidR="009653E7">
        <w:t>předpokládat.</w:t>
      </w:r>
      <w:r w:rsidR="00F910D2">
        <w:t xml:space="preserve"> V</w:t>
      </w:r>
      <w:r w:rsidR="0014663F">
        <w:t> </w:t>
      </w:r>
      <w:r w:rsidR="00EB6E31">
        <w:t>českých podmínkách je </w:t>
      </w:r>
      <w:r w:rsidR="009653E7">
        <w:t>pytláctví všeobecně definován</w:t>
      </w:r>
      <w:r w:rsidR="0014663F">
        <w:t xml:space="preserve">o </w:t>
      </w:r>
      <w:r w:rsidR="009653E7">
        <w:t>jak</w:t>
      </w:r>
      <w:r w:rsidR="0014663F">
        <w:t xml:space="preserve">o </w:t>
      </w:r>
      <w:r w:rsidR="009653E7">
        <w:t>neoprávněný zásah d</w:t>
      </w:r>
      <w:r w:rsidR="0014663F">
        <w:t xml:space="preserve">o </w:t>
      </w:r>
      <w:r w:rsidR="009653E7">
        <w:t>výkonu práv myslivost</w:t>
      </w:r>
      <w:r w:rsidR="0014663F">
        <w:t>i a </w:t>
      </w:r>
      <w:r w:rsidR="009653E7">
        <w:t>rybářství převážně z</w:t>
      </w:r>
      <w:r w:rsidR="0014663F">
        <w:t xml:space="preserve">a </w:t>
      </w:r>
      <w:r w:rsidR="009653E7">
        <w:t>účelem zisku neb</w:t>
      </w:r>
      <w:r w:rsidR="0014663F">
        <w:t>o</w:t>
      </w:r>
      <w:r w:rsidR="00981155">
        <w:t xml:space="preserve"> </w:t>
      </w:r>
      <w:r w:rsidR="009653E7">
        <w:t>ukojení vrozené lovecké náruživosti.</w:t>
      </w:r>
      <w:r w:rsidR="009653E7" w:rsidRPr="00AC68A1">
        <w:t xml:space="preserve"> </w:t>
      </w:r>
      <w:r w:rsidR="009653E7">
        <w:t>Pytláctví je nezákonný lov volně žijících živočichů, který je</w:t>
      </w:r>
      <w:r w:rsidR="0014663F">
        <w:t xml:space="preserve"> v </w:t>
      </w:r>
      <w:r w:rsidR="009653E7">
        <w:t xml:space="preserve">rozporu </w:t>
      </w:r>
      <w:r w:rsidR="00B81D89">
        <w:t>s </w:t>
      </w:r>
      <w:r w:rsidR="009653E7">
        <w:t>místní</w:t>
      </w:r>
      <w:r w:rsidR="0014663F">
        <w:t xml:space="preserve"> a </w:t>
      </w:r>
      <w:r w:rsidR="009653E7">
        <w:t>mezinárodní ochranou přírody. Porušení loveckých zákonů</w:t>
      </w:r>
      <w:r w:rsidR="0014663F">
        <w:t xml:space="preserve"> a </w:t>
      </w:r>
      <w:r w:rsidR="009653E7">
        <w:t>předpisů je běžně trestné podle zákon</w:t>
      </w:r>
      <w:r w:rsidR="0014663F">
        <w:t>a a </w:t>
      </w:r>
      <w:r w:rsidR="009653E7">
        <w:t>společně jsou taková porušení známá jak</w:t>
      </w:r>
      <w:r w:rsidR="0014663F">
        <w:t xml:space="preserve">o </w:t>
      </w:r>
      <w:r w:rsidR="009653E7">
        <w:t>pytláctví.</w:t>
      </w:r>
    </w:p>
    <w:p w:rsidR="009653E7" w:rsidRDefault="00B81D89" w:rsidP="0066104D">
      <w:pPr>
        <w:pStyle w:val="Normlnweb"/>
        <w:tabs>
          <w:tab w:val="left" w:pos="709"/>
        </w:tabs>
        <w:spacing w:before="0" w:beforeAutospacing="0" w:after="0" w:afterAutospacing="0" w:line="360" w:lineRule="auto"/>
        <w:ind w:firstLine="851"/>
        <w:jc w:val="both"/>
      </w:pPr>
      <w:r>
        <w:t>S </w:t>
      </w:r>
      <w:r w:rsidR="009653E7">
        <w:t>účinností trestníh</w:t>
      </w:r>
      <w:r w:rsidR="0014663F">
        <w:t xml:space="preserve">o </w:t>
      </w:r>
      <w:r w:rsidR="009653E7">
        <w:t>zákoníku č. 40/2009 Sb., se změnil</w:t>
      </w:r>
      <w:r w:rsidR="0014663F">
        <w:t xml:space="preserve">a </w:t>
      </w:r>
      <w:r w:rsidR="009653E7">
        <w:t>definice trestnéh</w:t>
      </w:r>
      <w:r w:rsidR="0014663F">
        <w:t xml:space="preserve">o </w:t>
      </w:r>
      <w:r w:rsidR="009653E7">
        <w:t>činu pytláctví</w:t>
      </w:r>
      <w:r w:rsidR="0014663F">
        <w:t xml:space="preserve"> a </w:t>
      </w:r>
      <w:r w:rsidR="009653E7">
        <w:t>n</w:t>
      </w:r>
      <w:r w:rsidR="0014663F">
        <w:t xml:space="preserve">a </w:t>
      </w:r>
      <w:r w:rsidR="009653E7">
        <w:t>hlavu zákonodárců se doslov</w:t>
      </w:r>
      <w:r w:rsidR="0014663F">
        <w:t xml:space="preserve">a </w:t>
      </w:r>
      <w:r w:rsidR="009653E7">
        <w:t>sesypal</w:t>
      </w:r>
      <w:r w:rsidR="0014663F">
        <w:t xml:space="preserve">a </w:t>
      </w:r>
      <w:r w:rsidR="009653E7">
        <w:t>vln</w:t>
      </w:r>
      <w:r w:rsidR="0014663F">
        <w:t xml:space="preserve">a </w:t>
      </w:r>
      <w:r w:rsidR="009653E7">
        <w:t>kritiky z</w:t>
      </w:r>
      <w:r w:rsidR="0014663F">
        <w:t xml:space="preserve">a </w:t>
      </w:r>
      <w:r w:rsidR="009653E7">
        <w:t>vzniklé změny, které jsou nutné pr</w:t>
      </w:r>
      <w:r w:rsidR="0014663F">
        <w:t xml:space="preserve">o </w:t>
      </w:r>
      <w:r w:rsidR="009653E7">
        <w:t>naplnění skutkové podstaty tohot</w:t>
      </w:r>
      <w:r w:rsidR="0014663F">
        <w:t xml:space="preserve">o </w:t>
      </w:r>
      <w:r w:rsidR="009653E7">
        <w:t>trestnéh</w:t>
      </w:r>
      <w:r w:rsidR="0014663F">
        <w:t xml:space="preserve">o </w:t>
      </w:r>
      <w:r w:rsidR="009653E7">
        <w:t>činu. P</w:t>
      </w:r>
      <w:r w:rsidR="00E22FCD">
        <w:t>ředešlý trestní zákon</w:t>
      </w:r>
      <w:r w:rsidR="009653E7">
        <w:t xml:space="preserve"> č. 140/1961 Sb., zřetelně definoval trestný čin pytláctví</w:t>
      </w:r>
      <w:r w:rsidR="0014663F">
        <w:t xml:space="preserve"> a v </w:t>
      </w:r>
      <w:r w:rsidR="009653E7">
        <w:t>době jeh</w:t>
      </w:r>
      <w:r w:rsidR="0014663F">
        <w:t xml:space="preserve">o </w:t>
      </w:r>
      <w:r w:rsidR="009653E7">
        <w:t>účinnost</w:t>
      </w:r>
      <w:r w:rsidR="0014663F">
        <w:t xml:space="preserve">i </w:t>
      </w:r>
      <w:r w:rsidR="009653E7">
        <w:t>nedocházel</w:t>
      </w:r>
      <w:r w:rsidR="0014663F">
        <w:t xml:space="preserve">o </w:t>
      </w:r>
      <w:r>
        <w:t>k </w:t>
      </w:r>
      <w:r w:rsidR="009653E7">
        <w:t>tolik</w:t>
      </w:r>
      <w:r w:rsidR="0014663F">
        <w:t xml:space="preserve">a </w:t>
      </w:r>
      <w:r w:rsidR="009653E7">
        <w:t>rozporuplným výkladům.</w:t>
      </w:r>
    </w:p>
    <w:p w:rsidR="009653E7" w:rsidRDefault="009653E7" w:rsidP="0066104D">
      <w:pPr>
        <w:pStyle w:val="Normlnweb"/>
        <w:tabs>
          <w:tab w:val="left" w:pos="709"/>
        </w:tabs>
        <w:spacing w:before="0" w:beforeAutospacing="0" w:after="0" w:afterAutospacing="0" w:line="360" w:lineRule="auto"/>
        <w:ind w:firstLine="851"/>
        <w:jc w:val="both"/>
      </w:pPr>
      <w:r>
        <w:t>Převážně myslivecká veřejnost nabyl</w:t>
      </w:r>
      <w:r w:rsidR="0014663F">
        <w:t xml:space="preserve">a </w:t>
      </w:r>
      <w:r>
        <w:t>jednoznačnéh</w:t>
      </w:r>
      <w:r w:rsidR="0014663F">
        <w:t xml:space="preserve">o </w:t>
      </w:r>
      <w:r>
        <w:t xml:space="preserve">dojmu, </w:t>
      </w:r>
      <w:r w:rsidR="00DE04FF">
        <w:t>že </w:t>
      </w:r>
      <w:r>
        <w:t>nelegální lov střelnou zbraní neb</w:t>
      </w:r>
      <w:r w:rsidR="0014663F">
        <w:t xml:space="preserve">o </w:t>
      </w:r>
      <w:r>
        <w:t>jiné formy pytláctví nebudou orgány činným</w:t>
      </w:r>
      <w:r w:rsidR="00B81D89">
        <w:t>i</w:t>
      </w:r>
      <w:r w:rsidR="0014663F">
        <w:t xml:space="preserve"> v </w:t>
      </w:r>
      <w:r>
        <w:t>trestním řízení vůbec stíhány, případně soudy odsuzovány, neboť hodnot</w:t>
      </w:r>
      <w:r w:rsidR="0014663F">
        <w:t xml:space="preserve">a </w:t>
      </w:r>
      <w:r>
        <w:t>zvěře je pojmem vágním (nepřesně definovaným)</w:t>
      </w:r>
      <w:r w:rsidR="0014663F">
        <w:t xml:space="preserve"> a </w:t>
      </w:r>
      <w:r>
        <w:t>př</w:t>
      </w:r>
      <w:r w:rsidR="0014663F">
        <w:t xml:space="preserve">i </w:t>
      </w:r>
      <w:r>
        <w:t>jejím stanovení se d</w:t>
      </w:r>
      <w:r w:rsidR="0014663F">
        <w:t xml:space="preserve">o </w:t>
      </w:r>
      <w:r>
        <w:t>výpočtu výše škody upytlačené zvěře promítne pouze hodnot</w:t>
      </w:r>
      <w:r w:rsidR="0014663F">
        <w:t xml:space="preserve">a </w:t>
      </w:r>
      <w:r>
        <w:t>jateční zvěřiny neb</w:t>
      </w:r>
      <w:r w:rsidR="0014663F">
        <w:t xml:space="preserve">o </w:t>
      </w:r>
      <w:r>
        <w:t>pořizovací ceny zvěře,</w:t>
      </w:r>
      <w:r w:rsidR="0014663F">
        <w:t xml:space="preserve"> v </w:t>
      </w:r>
      <w:r>
        <w:t>nejlepším případě půjde</w:t>
      </w:r>
      <w:r w:rsidR="0014663F">
        <w:t xml:space="preserve"> o </w:t>
      </w:r>
      <w:r>
        <w:t>součet těcht</w:t>
      </w:r>
      <w:r w:rsidR="0014663F">
        <w:t xml:space="preserve">o </w:t>
      </w:r>
      <w:r>
        <w:t xml:space="preserve">dvou hodnot, což bude </w:t>
      </w:r>
      <w:r w:rsidR="00B81D89">
        <w:t>z </w:t>
      </w:r>
      <w:r>
        <w:t>pohledu výše škody pr</w:t>
      </w:r>
      <w:r w:rsidR="0014663F">
        <w:t xml:space="preserve">o </w:t>
      </w:r>
      <w:r>
        <w:t>potřeby trestníh</w:t>
      </w:r>
      <w:r w:rsidR="0014663F">
        <w:t xml:space="preserve">o </w:t>
      </w:r>
      <w:r>
        <w:t>stíhání nedostatečné. Nikoh</w:t>
      </w:r>
      <w:r w:rsidR="0014663F">
        <w:t xml:space="preserve">o </w:t>
      </w:r>
      <w:r>
        <w:t>totiž nebude zřejmě zajímat chovná neb</w:t>
      </w:r>
      <w:r w:rsidR="00EB6E31">
        <w:t>o </w:t>
      </w:r>
      <w:r>
        <w:t>trofejová hodnot</w:t>
      </w:r>
      <w:r w:rsidR="0014663F">
        <w:t xml:space="preserve">a </w:t>
      </w:r>
      <w:r>
        <w:t>zvěře, natožpa</w:t>
      </w:r>
      <w:r w:rsidR="00B81D89">
        <w:t>k </w:t>
      </w:r>
      <w:r>
        <w:t>hodnot</w:t>
      </w:r>
      <w:r w:rsidR="0014663F">
        <w:t xml:space="preserve">a </w:t>
      </w:r>
      <w:r>
        <w:t>práce myslivců spočívající</w:t>
      </w:r>
      <w:r w:rsidR="0014663F">
        <w:t xml:space="preserve"> v </w:t>
      </w:r>
      <w:r>
        <w:t>jejich neúnavné</w:t>
      </w:r>
      <w:r w:rsidR="0014663F">
        <w:t xml:space="preserve"> a </w:t>
      </w:r>
      <w:r>
        <w:t>soustavné péč</w:t>
      </w:r>
      <w:r w:rsidR="00B81D89">
        <w:t>i</w:t>
      </w:r>
      <w:r w:rsidR="0014663F">
        <w:t xml:space="preserve"> o </w:t>
      </w:r>
      <w:r>
        <w:t>zvěř. Z</w:t>
      </w:r>
      <w:r w:rsidR="0014663F">
        <w:t xml:space="preserve">a </w:t>
      </w:r>
      <w:r>
        <w:t>takové situace se ta</w:t>
      </w:r>
      <w:r w:rsidR="00B81D89">
        <w:t>k </w:t>
      </w:r>
      <w:r>
        <w:t xml:space="preserve">ve většině případů bude pohybovat pod onou </w:t>
      </w:r>
      <w:r w:rsidR="00E22FCD">
        <w:t xml:space="preserve">magickou hranicí 5 000,- </w:t>
      </w:r>
      <w:r>
        <w:t>Kč</w:t>
      </w:r>
      <w:r w:rsidR="0014663F">
        <w:t xml:space="preserve"> a </w:t>
      </w:r>
      <w:r>
        <w:t>pytlá</w:t>
      </w:r>
      <w:r w:rsidR="00B81D89">
        <w:t>k z </w:t>
      </w:r>
      <w:r>
        <w:t>pohledu trestníh</w:t>
      </w:r>
      <w:r w:rsidR="0014663F">
        <w:t xml:space="preserve">o </w:t>
      </w:r>
      <w:r>
        <w:t>zákon</w:t>
      </w:r>
      <w:r w:rsidR="0014663F">
        <w:t xml:space="preserve">a </w:t>
      </w:r>
      <w:r>
        <w:t xml:space="preserve">zůstane nepotrestán. </w:t>
      </w:r>
    </w:p>
    <w:p w:rsidR="009653E7" w:rsidRDefault="009653E7" w:rsidP="0066104D">
      <w:pPr>
        <w:pStyle w:val="Normlnweb"/>
        <w:tabs>
          <w:tab w:val="left" w:pos="709"/>
        </w:tabs>
        <w:spacing w:before="0" w:beforeAutospacing="0" w:after="0" w:afterAutospacing="0" w:line="360" w:lineRule="auto"/>
        <w:ind w:firstLine="851"/>
        <w:jc w:val="both"/>
      </w:pPr>
      <w:r>
        <w:t>Je důležité s</w:t>
      </w:r>
      <w:r w:rsidR="0014663F">
        <w:t xml:space="preserve">i </w:t>
      </w:r>
      <w:r>
        <w:t>prot</w:t>
      </w:r>
      <w:r w:rsidR="0014663F">
        <w:t xml:space="preserve">o </w:t>
      </w:r>
      <w:r>
        <w:t xml:space="preserve">uvědomit, </w:t>
      </w:r>
      <w:r w:rsidR="00DE04FF">
        <w:t>že </w:t>
      </w:r>
      <w:r>
        <w:t>každý případ pytláctví musí být</w:t>
      </w:r>
      <w:r w:rsidR="0014663F">
        <w:t xml:space="preserve"> a </w:t>
      </w:r>
      <w:r>
        <w:t>bude posuzován individuálně. Zároveň je pa</w:t>
      </w:r>
      <w:r w:rsidR="00B81D89">
        <w:t>k </w:t>
      </w:r>
      <w:r>
        <w:t>nutn</w:t>
      </w:r>
      <w:r w:rsidR="0014663F">
        <w:t xml:space="preserve">o </w:t>
      </w:r>
      <w:r>
        <w:t>respektovat funkc</w:t>
      </w:r>
      <w:r w:rsidR="0014663F">
        <w:t xml:space="preserve">i </w:t>
      </w:r>
      <w:r>
        <w:t>trestníh</w:t>
      </w:r>
      <w:r w:rsidR="0014663F">
        <w:t xml:space="preserve">o </w:t>
      </w:r>
      <w:r>
        <w:t>práva, jakožt</w:t>
      </w:r>
      <w:r w:rsidR="0014663F">
        <w:t xml:space="preserve">o </w:t>
      </w:r>
      <w:r>
        <w:t>nejzazšíh</w:t>
      </w:r>
      <w:r w:rsidR="0014663F">
        <w:t xml:space="preserve">o </w:t>
      </w:r>
      <w:r>
        <w:t>možnéh</w:t>
      </w:r>
      <w:r w:rsidR="0014663F">
        <w:t xml:space="preserve">o </w:t>
      </w:r>
      <w:r>
        <w:t>zákonnéh</w:t>
      </w:r>
      <w:r w:rsidR="0014663F">
        <w:t xml:space="preserve">o </w:t>
      </w:r>
      <w:r>
        <w:t>prostředku vedoucíh</w:t>
      </w:r>
      <w:r w:rsidR="0014663F">
        <w:t xml:space="preserve">o </w:t>
      </w:r>
      <w:r w:rsidR="00B81D89">
        <w:t>k </w:t>
      </w:r>
      <w:r>
        <w:t>potrestání společností nežádoucíh</w:t>
      </w:r>
      <w:r w:rsidR="0014663F">
        <w:t xml:space="preserve">o </w:t>
      </w:r>
      <w:r>
        <w:t>chování. Budeme-l</w:t>
      </w:r>
      <w:r w:rsidR="0014663F">
        <w:t xml:space="preserve">i </w:t>
      </w:r>
      <w:r>
        <w:t>se novou definicí trestnéh</w:t>
      </w:r>
      <w:r w:rsidR="0014663F">
        <w:t xml:space="preserve">o </w:t>
      </w:r>
      <w:r>
        <w:t xml:space="preserve">činu pytláctví zabývat pouze </w:t>
      </w:r>
      <w:r w:rsidR="00B81D89">
        <w:t>z </w:t>
      </w:r>
      <w:r>
        <w:t>hledisk</w:t>
      </w:r>
      <w:r w:rsidR="0014663F">
        <w:t xml:space="preserve">a </w:t>
      </w:r>
      <w:r>
        <w:t>nově specifikované hranice způsobené škody</w:t>
      </w:r>
      <w:r w:rsidR="00442D2E">
        <w:t>, pak</w:t>
      </w:r>
      <w:r>
        <w:t xml:space="preserve"> ve většině případů nepůj</w:t>
      </w:r>
      <w:r w:rsidR="00E22FCD">
        <w:t>de</w:t>
      </w:r>
      <w:r w:rsidR="0014663F">
        <w:t xml:space="preserve"> o </w:t>
      </w:r>
      <w:r w:rsidR="00E22FCD">
        <w:t>trestný čin, ale pouze</w:t>
      </w:r>
      <w:r w:rsidR="0014663F">
        <w:t xml:space="preserve"> o </w:t>
      </w:r>
      <w:r>
        <w:t xml:space="preserve">přestupek. </w:t>
      </w:r>
      <w:r w:rsidR="00B81D89">
        <w:t>Z </w:t>
      </w:r>
      <w:r>
        <w:t>méh</w:t>
      </w:r>
      <w:r w:rsidR="0014663F">
        <w:t xml:space="preserve">o </w:t>
      </w:r>
      <w:r>
        <w:t>pohledu řádné</w:t>
      </w:r>
      <w:r w:rsidR="0014663F">
        <w:t xml:space="preserve"> a </w:t>
      </w:r>
      <w:r>
        <w:t xml:space="preserve">kvalifikované </w:t>
      </w:r>
      <w:r>
        <w:lastRenderedPageBreak/>
        <w:t>projednání přestupku vša</w:t>
      </w:r>
      <w:r w:rsidR="00B81D89">
        <w:t>k </w:t>
      </w:r>
      <w:r>
        <w:t>mů</w:t>
      </w:r>
      <w:r w:rsidR="00DE04FF">
        <w:t>že </w:t>
      </w:r>
      <w:r>
        <w:t xml:space="preserve">vést </w:t>
      </w:r>
      <w:r w:rsidR="00B81D89">
        <w:t>k </w:t>
      </w:r>
      <w:r>
        <w:t>většímu potrestání pytlák</w:t>
      </w:r>
      <w:r w:rsidR="0014663F">
        <w:t xml:space="preserve">a </w:t>
      </w:r>
      <w:r>
        <w:t>než</w:t>
      </w:r>
      <w:r w:rsidR="0014663F">
        <w:t xml:space="preserve"> v </w:t>
      </w:r>
      <w:r>
        <w:t>případě trestnéh</w:t>
      </w:r>
      <w:r w:rsidR="0014663F">
        <w:t xml:space="preserve">o </w:t>
      </w:r>
      <w:r>
        <w:t xml:space="preserve">činu. </w:t>
      </w:r>
    </w:p>
    <w:p w:rsidR="009653E7" w:rsidRDefault="009653E7" w:rsidP="0066104D">
      <w:pPr>
        <w:pStyle w:val="Normlnweb"/>
        <w:tabs>
          <w:tab w:val="left" w:pos="709"/>
        </w:tabs>
        <w:spacing w:before="0" w:beforeAutospacing="0" w:after="0" w:afterAutospacing="0" w:line="360" w:lineRule="auto"/>
        <w:ind w:firstLine="851"/>
        <w:jc w:val="both"/>
      </w:pPr>
      <w:r>
        <w:t>C</w:t>
      </w:r>
      <w:r w:rsidR="0014663F">
        <w:t xml:space="preserve">o </w:t>
      </w:r>
      <w:r>
        <w:t>se týče čast</w:t>
      </w:r>
      <w:r w:rsidR="0014663F">
        <w:t xml:space="preserve">o </w:t>
      </w:r>
      <w:r>
        <w:t>diskutované otázky definice trestnéh</w:t>
      </w:r>
      <w:r w:rsidR="0014663F">
        <w:t xml:space="preserve">o </w:t>
      </w:r>
      <w:r>
        <w:t xml:space="preserve">činu pytláctví </w:t>
      </w:r>
      <w:r w:rsidR="00B81D89">
        <w:t>z </w:t>
      </w:r>
      <w:r>
        <w:t>hledisk</w:t>
      </w:r>
      <w:r w:rsidR="0014663F">
        <w:t xml:space="preserve">a </w:t>
      </w:r>
      <w:r>
        <w:t>časových fází jednání pachatele, znamená snad tat</w:t>
      </w:r>
      <w:r w:rsidR="0014663F">
        <w:t xml:space="preserve">o </w:t>
      </w:r>
      <w:r>
        <w:t>změn</w:t>
      </w:r>
      <w:r w:rsidR="00B81D89">
        <w:t>a</w:t>
      </w:r>
      <w:r w:rsidR="0014663F">
        <w:t xml:space="preserve"> v </w:t>
      </w:r>
      <w:r>
        <w:t>definic</w:t>
      </w:r>
      <w:r w:rsidR="0014663F">
        <w:t xml:space="preserve">i </w:t>
      </w:r>
      <w:r>
        <w:t>trestnéh</w:t>
      </w:r>
      <w:r w:rsidR="0014663F">
        <w:t xml:space="preserve">o </w:t>
      </w:r>
      <w:r>
        <w:t xml:space="preserve">činu pytláctví, </w:t>
      </w:r>
      <w:r w:rsidR="00DE04FF">
        <w:t>že </w:t>
      </w:r>
      <w:r>
        <w:t>dokud není zvěř ulovena, není jednání pytlák</w:t>
      </w:r>
      <w:r w:rsidR="0014663F">
        <w:t xml:space="preserve">a </w:t>
      </w:r>
      <w:r>
        <w:t>trestné?</w:t>
      </w:r>
      <w:r w:rsidR="00981155">
        <w:t xml:space="preserve"> </w:t>
      </w:r>
      <w:r w:rsidR="00B81D89">
        <w:t>Z </w:t>
      </w:r>
      <w:r>
        <w:t xml:space="preserve">pohledu </w:t>
      </w:r>
      <w:r w:rsidR="00534540">
        <w:t>zákonodárců nikoliv,</w:t>
      </w:r>
      <w:r w:rsidR="00981155">
        <w:t xml:space="preserve"> </w:t>
      </w:r>
      <w:r>
        <w:t>proto</w:t>
      </w:r>
      <w:r w:rsidR="00DE04FF">
        <w:t>že </w:t>
      </w:r>
      <w:r w:rsidR="0014663F">
        <w:t>v </w:t>
      </w:r>
      <w:r>
        <w:t>daném případě došl</w:t>
      </w:r>
      <w:r w:rsidR="0014663F">
        <w:t xml:space="preserve">o </w:t>
      </w:r>
      <w:r>
        <w:t xml:space="preserve">pouze </w:t>
      </w:r>
      <w:r w:rsidR="00B81D89">
        <w:t>k </w:t>
      </w:r>
      <w:r>
        <w:t xml:space="preserve">časovému rozdělení děje tak, </w:t>
      </w:r>
      <w:r w:rsidR="00DE04FF">
        <w:t>že </w:t>
      </w:r>
      <w:r>
        <w:t>trestný čin pytláctví postihuje trestný čin dokonaný, spočívající již</w:t>
      </w:r>
      <w:r w:rsidR="0014663F">
        <w:t xml:space="preserve"> v </w:t>
      </w:r>
      <w:r>
        <w:t>ulovení zvěře, zatímc</w:t>
      </w:r>
      <w:r w:rsidR="0014663F">
        <w:t xml:space="preserve">o </w:t>
      </w:r>
      <w:r>
        <w:t>jednání pachatele dokonání tohot</w:t>
      </w:r>
      <w:r w:rsidR="0014663F">
        <w:t xml:space="preserve">o </w:t>
      </w:r>
      <w:r>
        <w:t>trestnéh</w:t>
      </w:r>
      <w:r w:rsidR="0014663F">
        <w:t xml:space="preserve">o </w:t>
      </w:r>
      <w:r w:rsidR="00EB6E31">
        <w:t>činu předcházející je </w:t>
      </w:r>
      <w:r>
        <w:t>postižitelné</w:t>
      </w:r>
      <w:r w:rsidR="0014663F">
        <w:t xml:space="preserve"> v </w:t>
      </w:r>
      <w:r>
        <w:t xml:space="preserve">souladu </w:t>
      </w:r>
      <w:r w:rsidR="00B81D89">
        <w:t>s </w:t>
      </w:r>
      <w:r>
        <w:t>ust. § 21 trestníh</w:t>
      </w:r>
      <w:r w:rsidR="0014663F">
        <w:t xml:space="preserve">o </w:t>
      </w:r>
      <w:r>
        <w:t>zákoníku, jakožt</w:t>
      </w:r>
      <w:r w:rsidR="0014663F">
        <w:t xml:space="preserve">o </w:t>
      </w:r>
      <w:r w:rsidR="00EB6E31">
        <w:t>jednání, které </w:t>
      </w:r>
      <w:r>
        <w:t xml:space="preserve">bezprostředně směřuje </w:t>
      </w:r>
      <w:r w:rsidR="00B81D89">
        <w:t>k </w:t>
      </w:r>
      <w:r>
        <w:t>dokonání trestnéh</w:t>
      </w:r>
      <w:r w:rsidR="0014663F">
        <w:t xml:space="preserve">o </w:t>
      </w:r>
      <w:r w:rsidR="00534540">
        <w:t xml:space="preserve">činu </w:t>
      </w:r>
      <w:r>
        <w:t>pytláctví, tedy jak</w:t>
      </w:r>
      <w:r w:rsidR="0014663F">
        <w:t xml:space="preserve">o </w:t>
      </w:r>
      <w:r>
        <w:t>pokus, přičemž tot</w:t>
      </w:r>
      <w:r w:rsidR="0014663F">
        <w:t xml:space="preserve">o </w:t>
      </w:r>
      <w:r>
        <w:t>je postižitelné podle trestní sazby stanovené z</w:t>
      </w:r>
      <w:r w:rsidR="0014663F">
        <w:t xml:space="preserve">a </w:t>
      </w:r>
      <w:r>
        <w:t>dokonaný trestný čin. Nicméně tot</w:t>
      </w:r>
      <w:r w:rsidR="0014663F">
        <w:t xml:space="preserve">o </w:t>
      </w:r>
      <w:r>
        <w:t>bude vždy podmíněn</w:t>
      </w:r>
      <w:r w:rsidR="0014663F">
        <w:t xml:space="preserve">o </w:t>
      </w:r>
      <w:r>
        <w:t xml:space="preserve">tím, </w:t>
      </w:r>
      <w:r w:rsidR="00DE04FF">
        <w:t>že </w:t>
      </w:r>
      <w:r>
        <w:t>orgány činné</w:t>
      </w:r>
      <w:r w:rsidR="0014663F">
        <w:t xml:space="preserve"> v </w:t>
      </w:r>
      <w:r>
        <w:t>trestním řízení musí př</w:t>
      </w:r>
      <w:r w:rsidR="0014663F">
        <w:t xml:space="preserve">i </w:t>
      </w:r>
      <w:r>
        <w:t>odhalování tét</w:t>
      </w:r>
      <w:r w:rsidR="0014663F">
        <w:t xml:space="preserve">o </w:t>
      </w:r>
      <w:r>
        <w:t>trestné činnost</w:t>
      </w:r>
      <w:r w:rsidR="0014663F">
        <w:t xml:space="preserve">i </w:t>
      </w:r>
      <w:r>
        <w:t>postupovat bezchybně</w:t>
      </w:r>
      <w:r w:rsidR="0014663F">
        <w:t xml:space="preserve"> a </w:t>
      </w:r>
      <w:r>
        <w:t>př</w:t>
      </w:r>
      <w:r w:rsidR="0014663F">
        <w:t xml:space="preserve">i </w:t>
      </w:r>
      <w:r>
        <w:t>prvotním šetření n</w:t>
      </w:r>
      <w:r w:rsidR="0014663F">
        <w:t xml:space="preserve">a </w:t>
      </w:r>
      <w:r>
        <w:t xml:space="preserve">místě činu řádně </w:t>
      </w:r>
      <w:r w:rsidRPr="00E96BDA">
        <w:t>zadokumentovat všechny změny</w:t>
      </w:r>
      <w:r w:rsidR="0014663F">
        <w:t xml:space="preserve"> v </w:t>
      </w:r>
      <w:r w:rsidRPr="00E96BDA">
        <w:t>příčinné souvislost</w:t>
      </w:r>
      <w:r w:rsidR="0014663F">
        <w:t xml:space="preserve">i </w:t>
      </w:r>
      <w:r w:rsidR="00B81D89">
        <w:t>s </w:t>
      </w:r>
      <w:r w:rsidRPr="00E96BDA">
        <w:t>tout</w:t>
      </w:r>
      <w:r w:rsidR="0014663F">
        <w:t xml:space="preserve">o </w:t>
      </w:r>
      <w:r w:rsidRPr="00E96BDA">
        <w:t>události.</w:t>
      </w:r>
    </w:p>
    <w:p w:rsidR="0059413C" w:rsidRPr="00E96BDA" w:rsidRDefault="0059413C" w:rsidP="0066104D">
      <w:pPr>
        <w:pStyle w:val="Normlnweb"/>
        <w:tabs>
          <w:tab w:val="left" w:pos="709"/>
        </w:tabs>
        <w:spacing w:before="0" w:beforeAutospacing="0" w:after="0" w:afterAutospacing="0" w:line="360" w:lineRule="auto"/>
        <w:ind w:firstLine="851"/>
        <w:jc w:val="both"/>
      </w:pPr>
      <w:r>
        <w:t>Z</w:t>
      </w:r>
      <w:r w:rsidR="001C5762">
        <w:t> rozboru dostupných</w:t>
      </w:r>
      <w:r>
        <w:t xml:space="preserve"> statistik v Moravskoslezském kraji, které dle mého mínění předsta</w:t>
      </w:r>
      <w:r w:rsidR="00D27D46">
        <w:t>vují profil</w:t>
      </w:r>
      <w:r>
        <w:t xml:space="preserve"> pytláctví</w:t>
      </w:r>
      <w:r w:rsidR="00D27D46">
        <w:t>m</w:t>
      </w:r>
      <w:r>
        <w:t xml:space="preserve"> v celé ČR</w:t>
      </w:r>
      <w:r w:rsidR="00F22705">
        <w:t>,</w:t>
      </w:r>
      <w:r>
        <w:t xml:space="preserve"> se lze domnívat</w:t>
      </w:r>
      <w:r w:rsidR="00D27D46">
        <w:t xml:space="preserve">, že orgány činné v trestním řízení se v podstatě tomuto činu věnují, avšak z hlediska </w:t>
      </w:r>
      <w:r w:rsidR="00F22705">
        <w:t>skutečných</w:t>
      </w:r>
      <w:r w:rsidR="00D27D46">
        <w:t xml:space="preserve"> případů mlčky tolerují jeho latentnost.</w:t>
      </w:r>
    </w:p>
    <w:p w:rsidR="00B303DD" w:rsidRPr="00BB75F8" w:rsidRDefault="009653E7" w:rsidP="005A5514">
      <w:pPr>
        <w:tabs>
          <w:tab w:val="left" w:pos="709"/>
        </w:tabs>
        <w:spacing w:after="0"/>
        <w:ind w:firstLine="851"/>
        <w:rPr>
          <w:lang w:eastAsia="cs-CZ"/>
        </w:rPr>
      </w:pPr>
      <w:r w:rsidRPr="00E96BDA">
        <w:rPr>
          <w:szCs w:val="24"/>
        </w:rPr>
        <w:t>Pokud odborná veřejnost</w:t>
      </w:r>
      <w:r w:rsidR="0014663F">
        <w:rPr>
          <w:szCs w:val="24"/>
        </w:rPr>
        <w:t xml:space="preserve"> a </w:t>
      </w:r>
      <w:r w:rsidRPr="00E96BDA">
        <w:rPr>
          <w:szCs w:val="24"/>
        </w:rPr>
        <w:t>orgány činné</w:t>
      </w:r>
      <w:r w:rsidR="0014663F">
        <w:rPr>
          <w:szCs w:val="24"/>
        </w:rPr>
        <w:t xml:space="preserve"> v </w:t>
      </w:r>
      <w:r w:rsidRPr="00E96BDA">
        <w:rPr>
          <w:szCs w:val="24"/>
        </w:rPr>
        <w:t xml:space="preserve">trestním řízení budou přistupovat </w:t>
      </w:r>
      <w:r w:rsidR="00B81D89">
        <w:rPr>
          <w:szCs w:val="24"/>
        </w:rPr>
        <w:t>k </w:t>
      </w:r>
      <w:r w:rsidRPr="00E96BDA">
        <w:rPr>
          <w:szCs w:val="24"/>
        </w:rPr>
        <w:t>pytláctví jak</w:t>
      </w:r>
      <w:r w:rsidR="0014663F">
        <w:rPr>
          <w:szCs w:val="24"/>
        </w:rPr>
        <w:t xml:space="preserve">o </w:t>
      </w:r>
      <w:r w:rsidR="00B81D89">
        <w:rPr>
          <w:szCs w:val="24"/>
        </w:rPr>
        <w:t>k </w:t>
      </w:r>
      <w:r w:rsidRPr="00E96BDA">
        <w:rPr>
          <w:szCs w:val="24"/>
        </w:rPr>
        <w:t>činu, který je n</w:t>
      </w:r>
      <w:r w:rsidR="0014663F">
        <w:rPr>
          <w:szCs w:val="24"/>
        </w:rPr>
        <w:t xml:space="preserve">a </w:t>
      </w:r>
      <w:r w:rsidRPr="00E96BDA">
        <w:rPr>
          <w:szCs w:val="24"/>
        </w:rPr>
        <w:t>okraj</w:t>
      </w:r>
      <w:r w:rsidR="0014663F">
        <w:rPr>
          <w:szCs w:val="24"/>
        </w:rPr>
        <w:t xml:space="preserve">i </w:t>
      </w:r>
      <w:r w:rsidRPr="00E96BDA">
        <w:rPr>
          <w:szCs w:val="24"/>
        </w:rPr>
        <w:t>sledovanéh</w:t>
      </w:r>
      <w:r w:rsidR="0014663F">
        <w:rPr>
          <w:szCs w:val="24"/>
        </w:rPr>
        <w:t xml:space="preserve">o </w:t>
      </w:r>
      <w:r w:rsidRPr="00E96BDA">
        <w:rPr>
          <w:szCs w:val="24"/>
        </w:rPr>
        <w:t>zájmu společnosti, pa</w:t>
      </w:r>
      <w:r w:rsidR="00B81D89">
        <w:rPr>
          <w:szCs w:val="24"/>
        </w:rPr>
        <w:t>k </w:t>
      </w:r>
      <w:r w:rsidRPr="00E96BDA">
        <w:rPr>
          <w:szCs w:val="24"/>
        </w:rPr>
        <w:t xml:space="preserve">hrozí </w:t>
      </w:r>
      <w:r w:rsidR="00B81D89">
        <w:rPr>
          <w:szCs w:val="24"/>
        </w:rPr>
        <w:t>s </w:t>
      </w:r>
      <w:r w:rsidRPr="00E96BDA">
        <w:rPr>
          <w:szCs w:val="24"/>
        </w:rPr>
        <w:t>rostoucím</w:t>
      </w:r>
      <w:r w:rsidR="0014663F">
        <w:rPr>
          <w:szCs w:val="24"/>
        </w:rPr>
        <w:t xml:space="preserve">i </w:t>
      </w:r>
      <w:r w:rsidRPr="00E96BDA">
        <w:rPr>
          <w:szCs w:val="24"/>
        </w:rPr>
        <w:t>ekonomickým</w:t>
      </w:r>
      <w:r w:rsidR="0014663F">
        <w:rPr>
          <w:szCs w:val="24"/>
        </w:rPr>
        <w:t xml:space="preserve">i </w:t>
      </w:r>
      <w:r w:rsidRPr="00E96BDA">
        <w:rPr>
          <w:szCs w:val="24"/>
        </w:rPr>
        <w:t>změnam</w:t>
      </w:r>
      <w:r w:rsidR="0014663F">
        <w:rPr>
          <w:szCs w:val="24"/>
        </w:rPr>
        <w:t xml:space="preserve">i </w:t>
      </w:r>
      <w:r w:rsidRPr="00E96BDA">
        <w:rPr>
          <w:szCs w:val="24"/>
        </w:rPr>
        <w:t>jeh</w:t>
      </w:r>
      <w:r w:rsidR="0014663F">
        <w:rPr>
          <w:szCs w:val="24"/>
        </w:rPr>
        <w:t xml:space="preserve">o </w:t>
      </w:r>
      <w:r w:rsidRPr="00E96BDA">
        <w:rPr>
          <w:szCs w:val="24"/>
        </w:rPr>
        <w:t>nárůst n</w:t>
      </w:r>
      <w:r w:rsidR="0014663F">
        <w:rPr>
          <w:szCs w:val="24"/>
        </w:rPr>
        <w:t xml:space="preserve">a </w:t>
      </w:r>
      <w:r w:rsidRPr="00E96BDA">
        <w:rPr>
          <w:szCs w:val="24"/>
        </w:rPr>
        <w:t xml:space="preserve">neúnosnou míru. </w:t>
      </w:r>
      <w:r w:rsidR="00B81D89">
        <w:rPr>
          <w:szCs w:val="24"/>
        </w:rPr>
        <w:t>K </w:t>
      </w:r>
      <w:r w:rsidRPr="00E96BDA">
        <w:rPr>
          <w:szCs w:val="24"/>
        </w:rPr>
        <w:t>potlačení tét</w:t>
      </w:r>
      <w:r w:rsidR="0014663F">
        <w:rPr>
          <w:szCs w:val="24"/>
        </w:rPr>
        <w:t xml:space="preserve">o </w:t>
      </w:r>
      <w:r w:rsidRPr="00E96BDA">
        <w:rPr>
          <w:szCs w:val="24"/>
        </w:rPr>
        <w:t>vzrůstající tendence by napomohl</w:t>
      </w:r>
      <w:r w:rsidR="0014663F">
        <w:rPr>
          <w:szCs w:val="24"/>
        </w:rPr>
        <w:t xml:space="preserve">a </w:t>
      </w:r>
      <w:r w:rsidRPr="00E96BDA">
        <w:rPr>
          <w:szCs w:val="24"/>
        </w:rPr>
        <w:t>úzká spolupráce mez</w:t>
      </w:r>
      <w:r w:rsidR="0014663F">
        <w:rPr>
          <w:szCs w:val="24"/>
        </w:rPr>
        <w:t xml:space="preserve">i </w:t>
      </w:r>
      <w:r w:rsidRPr="00E96BDA">
        <w:rPr>
          <w:szCs w:val="24"/>
        </w:rPr>
        <w:t>zákonodárcem</w:t>
      </w:r>
      <w:r w:rsidR="0014663F">
        <w:rPr>
          <w:szCs w:val="24"/>
        </w:rPr>
        <w:t xml:space="preserve"> a </w:t>
      </w:r>
      <w:r w:rsidRPr="00E96BDA">
        <w:rPr>
          <w:szCs w:val="24"/>
        </w:rPr>
        <w:t>Ministerstvem zemědělství, Ministerstvem životníh</w:t>
      </w:r>
      <w:r w:rsidR="0014663F">
        <w:rPr>
          <w:szCs w:val="24"/>
        </w:rPr>
        <w:t xml:space="preserve">o </w:t>
      </w:r>
      <w:r w:rsidRPr="00E96BDA">
        <w:rPr>
          <w:szCs w:val="24"/>
        </w:rPr>
        <w:t>prostředí, Českomoravskou mysliveckou jednotou</w:t>
      </w:r>
      <w:r>
        <w:rPr>
          <w:szCs w:val="24"/>
        </w:rPr>
        <w:t>,</w:t>
      </w:r>
      <w:r w:rsidRPr="00E96BDA">
        <w:rPr>
          <w:szCs w:val="24"/>
        </w:rPr>
        <w:t xml:space="preserve"> rybářským svazem</w:t>
      </w:r>
      <w:r w:rsidR="0014663F">
        <w:rPr>
          <w:szCs w:val="24"/>
        </w:rPr>
        <w:t xml:space="preserve"> a </w:t>
      </w:r>
      <w:r>
        <w:rPr>
          <w:szCs w:val="24"/>
        </w:rPr>
        <w:t>jiným</w:t>
      </w:r>
      <w:r w:rsidR="0014663F">
        <w:rPr>
          <w:szCs w:val="24"/>
        </w:rPr>
        <w:t xml:space="preserve">i </w:t>
      </w:r>
      <w:r>
        <w:rPr>
          <w:szCs w:val="24"/>
        </w:rPr>
        <w:t>orgány n</w:t>
      </w:r>
      <w:r w:rsidR="0014663F">
        <w:rPr>
          <w:szCs w:val="24"/>
        </w:rPr>
        <w:t xml:space="preserve">a </w:t>
      </w:r>
      <w:r>
        <w:rPr>
          <w:szCs w:val="24"/>
        </w:rPr>
        <w:t>ochranu životníh</w:t>
      </w:r>
      <w:r w:rsidR="0014663F">
        <w:rPr>
          <w:szCs w:val="24"/>
        </w:rPr>
        <w:t xml:space="preserve">o </w:t>
      </w:r>
      <w:r>
        <w:rPr>
          <w:szCs w:val="24"/>
        </w:rPr>
        <w:t>prostředí.</w:t>
      </w:r>
    </w:p>
    <w:p w:rsidR="00F8598B" w:rsidRPr="00BB75F8" w:rsidRDefault="00F8598B" w:rsidP="0066104D">
      <w:pPr>
        <w:pStyle w:val="Nadpis1"/>
        <w:tabs>
          <w:tab w:val="left" w:pos="709"/>
        </w:tabs>
        <w:spacing w:before="0" w:after="0"/>
      </w:pPr>
      <w:r w:rsidRPr="00BB75F8">
        <w:rPr>
          <w:lang w:eastAsia="cs-CZ"/>
        </w:rPr>
        <w:br w:type="page"/>
      </w:r>
      <w:bookmarkStart w:id="115" w:name="_Toc321141808"/>
      <w:bookmarkStart w:id="116" w:name="_Toc322340205"/>
      <w:r w:rsidRPr="00BB75F8">
        <w:lastRenderedPageBreak/>
        <w:t>Seznam použitých zdrojů</w:t>
      </w:r>
      <w:bookmarkEnd w:id="115"/>
      <w:bookmarkEnd w:id="116"/>
    </w:p>
    <w:p w:rsidR="00F8598B" w:rsidRPr="00BB75F8" w:rsidRDefault="00F8598B" w:rsidP="008E4476">
      <w:pPr>
        <w:tabs>
          <w:tab w:val="left" w:pos="709"/>
        </w:tabs>
        <w:spacing w:after="0"/>
        <w:rPr>
          <w:b/>
          <w:i/>
          <w:szCs w:val="24"/>
        </w:rPr>
      </w:pPr>
      <w:r w:rsidRPr="00BB75F8">
        <w:rPr>
          <w:b/>
          <w:i/>
          <w:szCs w:val="24"/>
        </w:rPr>
        <w:t>Literární zdroje</w:t>
      </w:r>
    </w:p>
    <w:p w:rsidR="009653E7" w:rsidRPr="005A6045" w:rsidRDefault="009653E7" w:rsidP="008E4476">
      <w:pPr>
        <w:pStyle w:val="Textpoznpodarou"/>
        <w:numPr>
          <w:ilvl w:val="0"/>
          <w:numId w:val="3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FRANCEK, J. </w:t>
      </w:r>
      <w:r w:rsidRPr="005A6045">
        <w:rPr>
          <w:i/>
          <w:color w:val="000000" w:themeColor="text1"/>
          <w:sz w:val="24"/>
          <w:szCs w:val="24"/>
        </w:rPr>
        <w:t xml:space="preserve">Dějiny Loupežnictva. </w:t>
      </w:r>
      <w:r w:rsidRPr="005A6045">
        <w:rPr>
          <w:color w:val="000000" w:themeColor="text1"/>
          <w:sz w:val="24"/>
          <w:szCs w:val="24"/>
        </w:rPr>
        <w:t>Praha: Rybk</w:t>
      </w:r>
      <w:r w:rsidR="0014663F" w:rsidRPr="005A6045">
        <w:rPr>
          <w:color w:val="000000" w:themeColor="text1"/>
          <w:sz w:val="24"/>
          <w:szCs w:val="24"/>
        </w:rPr>
        <w:t xml:space="preserve">a </w:t>
      </w:r>
      <w:r w:rsidRPr="005A6045">
        <w:rPr>
          <w:color w:val="000000" w:themeColor="text1"/>
          <w:sz w:val="24"/>
          <w:szCs w:val="24"/>
        </w:rPr>
        <w:t>Publishers, 2002</w:t>
      </w:r>
      <w:r w:rsidR="00DE4C69" w:rsidRPr="005A6045">
        <w:rPr>
          <w:color w:val="000000" w:themeColor="text1"/>
          <w:sz w:val="24"/>
          <w:szCs w:val="24"/>
        </w:rPr>
        <w:t>.</w:t>
      </w:r>
      <w:r w:rsidR="00F84868">
        <w:rPr>
          <w:color w:val="000000" w:themeColor="text1"/>
          <w:sz w:val="24"/>
          <w:szCs w:val="24"/>
        </w:rPr>
        <w:t xml:space="preserve"> </w:t>
      </w:r>
      <w:r w:rsidR="007E14B3" w:rsidRPr="005A6045">
        <w:rPr>
          <w:color w:val="000000" w:themeColor="text1"/>
          <w:sz w:val="24"/>
          <w:szCs w:val="24"/>
        </w:rPr>
        <w:t xml:space="preserve">372 </w:t>
      </w:r>
      <w:r w:rsidR="003D3281" w:rsidRPr="005A6045">
        <w:rPr>
          <w:color w:val="000000" w:themeColor="text1"/>
          <w:sz w:val="24"/>
          <w:szCs w:val="24"/>
        </w:rPr>
        <w:t>s.</w:t>
      </w:r>
      <w:r w:rsidR="00DE4C69" w:rsidRPr="005A6045">
        <w:rPr>
          <w:color w:val="000000" w:themeColor="text1"/>
          <w:sz w:val="24"/>
          <w:szCs w:val="24"/>
        </w:rPr>
        <w:t xml:space="preserve"> ISBN</w:t>
      </w:r>
      <w:r w:rsidR="007E14B3" w:rsidRPr="005A6045">
        <w:rPr>
          <w:color w:val="000000" w:themeColor="text1"/>
          <w:sz w:val="24"/>
          <w:szCs w:val="24"/>
        </w:rPr>
        <w:t xml:space="preserve"> </w:t>
      </w:r>
      <w:r w:rsidR="00AC748B" w:rsidRPr="005A6045">
        <w:rPr>
          <w:color w:val="000000" w:themeColor="text1"/>
          <w:sz w:val="24"/>
          <w:szCs w:val="24"/>
        </w:rPr>
        <w:t>80-8618-266-5</w:t>
      </w:r>
      <w:r w:rsidR="002130B9" w:rsidRPr="005A6045">
        <w:rPr>
          <w:color w:val="000000" w:themeColor="text1"/>
          <w:sz w:val="24"/>
          <w:szCs w:val="24"/>
        </w:rPr>
        <w:t>.</w:t>
      </w:r>
    </w:p>
    <w:p w:rsidR="009653E7" w:rsidRPr="005A6045" w:rsidRDefault="009653E7" w:rsidP="008E4476">
      <w:pPr>
        <w:pStyle w:val="Textpoznpodarou"/>
        <w:numPr>
          <w:ilvl w:val="0"/>
          <w:numId w:val="3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HÁJEK, P. </w:t>
      </w:r>
      <w:r w:rsidR="002130B9" w:rsidRPr="005A6045">
        <w:rPr>
          <w:i/>
          <w:color w:val="000000" w:themeColor="text1"/>
          <w:sz w:val="24"/>
          <w:szCs w:val="24"/>
        </w:rPr>
        <w:t>Myslivost č.</w:t>
      </w:r>
      <w:r w:rsidRPr="005A6045">
        <w:rPr>
          <w:i/>
          <w:color w:val="000000" w:themeColor="text1"/>
          <w:sz w:val="24"/>
          <w:szCs w:val="24"/>
        </w:rPr>
        <w:t xml:space="preserve"> 4/2010. </w:t>
      </w:r>
      <w:r w:rsidRPr="005A6045">
        <w:rPr>
          <w:color w:val="000000" w:themeColor="text1"/>
          <w:sz w:val="24"/>
          <w:szCs w:val="24"/>
        </w:rPr>
        <w:t>Praha:</w:t>
      </w:r>
      <w:r w:rsidRPr="005A6045">
        <w:rPr>
          <w:i/>
          <w:color w:val="000000" w:themeColor="text1"/>
          <w:sz w:val="24"/>
          <w:szCs w:val="24"/>
        </w:rPr>
        <w:t xml:space="preserve"> </w:t>
      </w:r>
      <w:r w:rsidRPr="005A6045">
        <w:rPr>
          <w:color w:val="000000" w:themeColor="text1"/>
          <w:sz w:val="24"/>
          <w:szCs w:val="24"/>
        </w:rPr>
        <w:t>Českomoravská myslivecká jednota, 2010</w:t>
      </w:r>
      <w:r w:rsidR="002130B9" w:rsidRPr="005A6045">
        <w:rPr>
          <w:color w:val="000000" w:themeColor="text1"/>
          <w:sz w:val="24"/>
          <w:szCs w:val="24"/>
        </w:rPr>
        <w:t>.</w:t>
      </w:r>
    </w:p>
    <w:p w:rsidR="009653E7" w:rsidRPr="005A6045" w:rsidRDefault="009653E7" w:rsidP="008E4476">
      <w:pPr>
        <w:pStyle w:val="Textpoznpodarou"/>
        <w:numPr>
          <w:ilvl w:val="0"/>
          <w:numId w:val="3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NĚMEC, </w:t>
      </w:r>
      <w:r w:rsidRPr="005A6045">
        <w:rPr>
          <w:i/>
          <w:color w:val="000000" w:themeColor="text1"/>
          <w:sz w:val="24"/>
          <w:szCs w:val="24"/>
        </w:rPr>
        <w:t>M. Postup Policie př</w:t>
      </w:r>
      <w:r w:rsidR="0014663F" w:rsidRPr="005A6045">
        <w:rPr>
          <w:i/>
          <w:color w:val="000000" w:themeColor="text1"/>
          <w:sz w:val="24"/>
          <w:szCs w:val="24"/>
        </w:rPr>
        <w:t xml:space="preserve">i </w:t>
      </w:r>
      <w:r w:rsidRPr="005A6045">
        <w:rPr>
          <w:i/>
          <w:color w:val="000000" w:themeColor="text1"/>
          <w:sz w:val="24"/>
          <w:szCs w:val="24"/>
        </w:rPr>
        <w:t>odhalování, vyšetřování</w:t>
      </w:r>
      <w:r w:rsidR="0014663F" w:rsidRPr="005A6045">
        <w:rPr>
          <w:i/>
          <w:color w:val="000000" w:themeColor="text1"/>
          <w:sz w:val="24"/>
          <w:szCs w:val="24"/>
        </w:rPr>
        <w:t xml:space="preserve"> a </w:t>
      </w:r>
      <w:r w:rsidRPr="005A6045">
        <w:rPr>
          <w:i/>
          <w:color w:val="000000" w:themeColor="text1"/>
          <w:sz w:val="24"/>
          <w:szCs w:val="24"/>
        </w:rPr>
        <w:t>předcházení pytláctví.</w:t>
      </w:r>
      <w:r w:rsidRPr="005A6045">
        <w:rPr>
          <w:color w:val="000000" w:themeColor="text1"/>
          <w:sz w:val="24"/>
          <w:szCs w:val="24"/>
        </w:rPr>
        <w:t xml:space="preserve"> Praha: P</w:t>
      </w:r>
      <w:r w:rsidR="0014663F" w:rsidRPr="005A6045">
        <w:rPr>
          <w:color w:val="000000" w:themeColor="text1"/>
          <w:sz w:val="24"/>
          <w:szCs w:val="24"/>
        </w:rPr>
        <w:t xml:space="preserve">A </w:t>
      </w:r>
      <w:r w:rsidRPr="005A6045">
        <w:rPr>
          <w:color w:val="000000" w:themeColor="text1"/>
          <w:sz w:val="24"/>
          <w:szCs w:val="24"/>
        </w:rPr>
        <w:t>ČR 2002</w:t>
      </w:r>
      <w:r w:rsidR="00782F32" w:rsidRPr="005A6045">
        <w:rPr>
          <w:color w:val="000000" w:themeColor="text1"/>
          <w:sz w:val="24"/>
          <w:szCs w:val="24"/>
        </w:rPr>
        <w:t>.</w:t>
      </w:r>
      <w:r w:rsidR="003D3281" w:rsidRPr="005A6045">
        <w:rPr>
          <w:color w:val="000000" w:themeColor="text1"/>
          <w:sz w:val="24"/>
          <w:szCs w:val="24"/>
        </w:rPr>
        <w:t xml:space="preserve"> 80</w:t>
      </w:r>
      <w:r w:rsidR="000909BF" w:rsidRPr="005A6045">
        <w:rPr>
          <w:color w:val="000000" w:themeColor="text1"/>
          <w:sz w:val="24"/>
          <w:szCs w:val="24"/>
        </w:rPr>
        <w:t xml:space="preserve"> </w:t>
      </w:r>
      <w:r w:rsidR="003D3281" w:rsidRPr="005A6045">
        <w:rPr>
          <w:color w:val="000000" w:themeColor="text1"/>
          <w:sz w:val="24"/>
          <w:szCs w:val="24"/>
        </w:rPr>
        <w:t>s.</w:t>
      </w:r>
      <w:r w:rsidR="00782F32" w:rsidRPr="005A6045">
        <w:rPr>
          <w:color w:val="000000" w:themeColor="text1"/>
          <w:sz w:val="24"/>
          <w:szCs w:val="24"/>
        </w:rPr>
        <w:t xml:space="preserve"> ISBN 80-7251-097-5.</w:t>
      </w:r>
    </w:p>
    <w:p w:rsidR="009653E7" w:rsidRPr="005A6045" w:rsidRDefault="009653E7" w:rsidP="008E4476">
      <w:pPr>
        <w:pStyle w:val="Textpoznpodarou"/>
        <w:numPr>
          <w:ilvl w:val="0"/>
          <w:numId w:val="3"/>
        </w:numPr>
        <w:tabs>
          <w:tab w:val="left" w:pos="709"/>
        </w:tabs>
        <w:spacing w:after="0"/>
        <w:ind w:left="714" w:hanging="357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>NOVOTNÝ, F.</w:t>
      </w:r>
      <w:r w:rsidR="0014663F" w:rsidRPr="005A6045">
        <w:rPr>
          <w:color w:val="000000" w:themeColor="text1"/>
          <w:sz w:val="24"/>
          <w:szCs w:val="24"/>
        </w:rPr>
        <w:t xml:space="preserve"> a </w:t>
      </w:r>
      <w:r w:rsidRPr="005A6045">
        <w:rPr>
          <w:color w:val="000000" w:themeColor="text1"/>
          <w:sz w:val="24"/>
          <w:szCs w:val="24"/>
        </w:rPr>
        <w:t xml:space="preserve">kol. </w:t>
      </w:r>
      <w:r w:rsidRPr="005A6045">
        <w:rPr>
          <w:i/>
          <w:color w:val="000000" w:themeColor="text1"/>
          <w:sz w:val="24"/>
          <w:szCs w:val="24"/>
        </w:rPr>
        <w:t>Trestní kodexy</w:t>
      </w:r>
      <w:r w:rsidRPr="005A6045">
        <w:rPr>
          <w:color w:val="000000" w:themeColor="text1"/>
          <w:sz w:val="24"/>
          <w:szCs w:val="24"/>
        </w:rPr>
        <w:t xml:space="preserve"> 2 vydání. Praha: Eurounion s. r. o. 2002</w:t>
      </w:r>
      <w:r w:rsidR="00AC748B" w:rsidRPr="005A6045">
        <w:rPr>
          <w:color w:val="000000" w:themeColor="text1"/>
          <w:sz w:val="24"/>
          <w:szCs w:val="24"/>
        </w:rPr>
        <w:t xml:space="preserve">. </w:t>
      </w:r>
      <w:r w:rsidR="003D3281" w:rsidRPr="005A6045">
        <w:rPr>
          <w:color w:val="000000" w:themeColor="text1"/>
          <w:sz w:val="24"/>
          <w:szCs w:val="24"/>
        </w:rPr>
        <w:t>1640</w:t>
      </w:r>
      <w:r w:rsidR="000909BF" w:rsidRPr="005A6045">
        <w:rPr>
          <w:color w:val="000000" w:themeColor="text1"/>
          <w:sz w:val="24"/>
          <w:szCs w:val="24"/>
        </w:rPr>
        <w:t xml:space="preserve"> </w:t>
      </w:r>
      <w:r w:rsidR="003D3281" w:rsidRPr="005A6045">
        <w:rPr>
          <w:color w:val="000000" w:themeColor="text1"/>
          <w:sz w:val="24"/>
          <w:szCs w:val="24"/>
        </w:rPr>
        <w:t xml:space="preserve">s. </w:t>
      </w:r>
      <w:r w:rsidR="00AC748B" w:rsidRPr="005A6045">
        <w:rPr>
          <w:color w:val="000000" w:themeColor="text1"/>
          <w:sz w:val="24"/>
          <w:szCs w:val="24"/>
        </w:rPr>
        <w:t>ISBN 80-85858-61-4.</w:t>
      </w:r>
    </w:p>
    <w:p w:rsidR="009653E7" w:rsidRPr="005A6045" w:rsidRDefault="009653E7" w:rsidP="008E4476">
      <w:pPr>
        <w:pStyle w:val="Textpoznpodarou"/>
        <w:numPr>
          <w:ilvl w:val="0"/>
          <w:numId w:val="3"/>
        </w:numPr>
        <w:tabs>
          <w:tab w:val="left" w:pos="709"/>
        </w:tabs>
        <w:spacing w:after="0"/>
        <w:ind w:left="714" w:hanging="357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RAKUŠAN, C. </w:t>
      </w:r>
      <w:r w:rsidRPr="005A6045">
        <w:rPr>
          <w:i/>
          <w:color w:val="000000" w:themeColor="text1"/>
          <w:sz w:val="24"/>
          <w:szCs w:val="24"/>
        </w:rPr>
        <w:t>Základy myslivosti</w:t>
      </w:r>
      <w:r w:rsidRPr="005A6045">
        <w:rPr>
          <w:color w:val="000000" w:themeColor="text1"/>
          <w:sz w:val="24"/>
          <w:szCs w:val="24"/>
        </w:rPr>
        <w:t>. Praha: Český myslivecký svaz, 1988</w:t>
      </w:r>
      <w:r w:rsidR="00AB463A" w:rsidRPr="005A6045">
        <w:rPr>
          <w:color w:val="000000" w:themeColor="text1"/>
          <w:sz w:val="24"/>
          <w:szCs w:val="24"/>
        </w:rPr>
        <w:t>. 416 s. ISBN 07-131-88.</w:t>
      </w:r>
    </w:p>
    <w:p w:rsidR="009653E7" w:rsidRPr="005A6045" w:rsidRDefault="009653E7" w:rsidP="008E4476">
      <w:pPr>
        <w:pStyle w:val="Textpoznpodarou"/>
        <w:numPr>
          <w:ilvl w:val="0"/>
          <w:numId w:val="3"/>
        </w:numPr>
        <w:tabs>
          <w:tab w:val="left" w:pos="709"/>
        </w:tabs>
        <w:spacing w:after="0"/>
        <w:ind w:left="714" w:hanging="357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>ŠÁMAL, P.</w:t>
      </w:r>
      <w:r w:rsidR="0014663F" w:rsidRPr="005A6045">
        <w:rPr>
          <w:color w:val="000000" w:themeColor="text1"/>
          <w:sz w:val="24"/>
          <w:szCs w:val="24"/>
        </w:rPr>
        <w:t xml:space="preserve"> a </w:t>
      </w:r>
      <w:r w:rsidRPr="005A6045">
        <w:rPr>
          <w:color w:val="000000" w:themeColor="text1"/>
          <w:sz w:val="24"/>
          <w:szCs w:val="24"/>
        </w:rPr>
        <w:t xml:space="preserve">kol. </w:t>
      </w:r>
      <w:r w:rsidRPr="005A6045">
        <w:rPr>
          <w:i/>
          <w:color w:val="000000" w:themeColor="text1"/>
          <w:sz w:val="24"/>
          <w:szCs w:val="24"/>
        </w:rPr>
        <w:t>Trestní zákoní</w:t>
      </w:r>
      <w:r w:rsidR="00B81D89" w:rsidRPr="005A6045">
        <w:rPr>
          <w:i/>
          <w:color w:val="000000" w:themeColor="text1"/>
          <w:sz w:val="24"/>
          <w:szCs w:val="24"/>
        </w:rPr>
        <w:t>k </w:t>
      </w:r>
      <w:r w:rsidRPr="005A6045">
        <w:rPr>
          <w:i/>
          <w:color w:val="000000" w:themeColor="text1"/>
          <w:sz w:val="24"/>
          <w:szCs w:val="24"/>
        </w:rPr>
        <w:t xml:space="preserve">II. Komentář 1. Vydání. </w:t>
      </w:r>
      <w:r w:rsidRPr="005A6045">
        <w:rPr>
          <w:color w:val="000000" w:themeColor="text1"/>
          <w:sz w:val="24"/>
          <w:szCs w:val="24"/>
        </w:rPr>
        <w:t>Praha: C. H. Beck, 2010</w:t>
      </w:r>
      <w:r w:rsidR="007E14B3" w:rsidRPr="005A6045">
        <w:rPr>
          <w:color w:val="000000" w:themeColor="text1"/>
          <w:sz w:val="24"/>
          <w:szCs w:val="24"/>
        </w:rPr>
        <w:t>. 3286</w:t>
      </w:r>
      <w:r w:rsidR="000909BF" w:rsidRPr="005A6045">
        <w:rPr>
          <w:color w:val="000000" w:themeColor="text1"/>
          <w:sz w:val="24"/>
          <w:szCs w:val="24"/>
        </w:rPr>
        <w:t xml:space="preserve"> </w:t>
      </w:r>
      <w:r w:rsidR="007E14B3" w:rsidRPr="005A6045">
        <w:rPr>
          <w:color w:val="000000" w:themeColor="text1"/>
          <w:sz w:val="24"/>
          <w:szCs w:val="24"/>
        </w:rPr>
        <w:t>s. ISBN 978-80-7400-178-9.</w:t>
      </w:r>
    </w:p>
    <w:p w:rsidR="00994831" w:rsidRPr="005A6045" w:rsidRDefault="00994831" w:rsidP="00994831">
      <w:pPr>
        <w:pStyle w:val="Textpoznpodarou"/>
        <w:numPr>
          <w:ilvl w:val="0"/>
          <w:numId w:val="3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ŠÍMA, A. </w:t>
      </w:r>
      <w:r w:rsidRPr="005A6045">
        <w:rPr>
          <w:i/>
          <w:color w:val="000000" w:themeColor="text1"/>
          <w:sz w:val="24"/>
          <w:szCs w:val="24"/>
        </w:rPr>
        <w:t xml:space="preserve">Myslivost č. 3/2010. </w:t>
      </w:r>
      <w:r w:rsidRPr="005A6045">
        <w:rPr>
          <w:color w:val="000000" w:themeColor="text1"/>
          <w:sz w:val="24"/>
          <w:szCs w:val="24"/>
        </w:rPr>
        <w:t>Praha:</w:t>
      </w:r>
      <w:r w:rsidRPr="005A6045">
        <w:rPr>
          <w:i/>
          <w:color w:val="000000" w:themeColor="text1"/>
          <w:sz w:val="24"/>
          <w:szCs w:val="24"/>
        </w:rPr>
        <w:t xml:space="preserve"> </w:t>
      </w:r>
      <w:r w:rsidRPr="005A6045">
        <w:rPr>
          <w:color w:val="000000" w:themeColor="text1"/>
          <w:sz w:val="24"/>
          <w:szCs w:val="24"/>
        </w:rPr>
        <w:t>Českomoravská myslivecká jednota, 2010.</w:t>
      </w:r>
    </w:p>
    <w:p w:rsidR="009653E7" w:rsidRPr="005A6045" w:rsidRDefault="009653E7" w:rsidP="00994831">
      <w:pPr>
        <w:pStyle w:val="Textpoznpodarou"/>
        <w:numPr>
          <w:ilvl w:val="0"/>
          <w:numId w:val="3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VICHLENDA, M. </w:t>
      </w:r>
      <w:r w:rsidRPr="005A6045">
        <w:rPr>
          <w:i/>
          <w:color w:val="000000" w:themeColor="text1"/>
          <w:sz w:val="24"/>
          <w:szCs w:val="24"/>
        </w:rPr>
        <w:t>Základy kriminologie</w:t>
      </w:r>
      <w:r w:rsidR="00AB463A" w:rsidRPr="005A6045">
        <w:rPr>
          <w:color w:val="000000" w:themeColor="text1"/>
          <w:sz w:val="24"/>
          <w:szCs w:val="24"/>
        </w:rPr>
        <w:t>. Holešov: SPŠ MV</w:t>
      </w:r>
      <w:r w:rsidR="0014663F" w:rsidRPr="005A6045">
        <w:rPr>
          <w:color w:val="000000" w:themeColor="text1"/>
          <w:sz w:val="24"/>
          <w:szCs w:val="24"/>
        </w:rPr>
        <w:t xml:space="preserve"> v </w:t>
      </w:r>
      <w:r w:rsidR="00AB463A" w:rsidRPr="005A6045">
        <w:rPr>
          <w:color w:val="000000" w:themeColor="text1"/>
          <w:sz w:val="24"/>
          <w:szCs w:val="24"/>
        </w:rPr>
        <w:t>Holešově.</w:t>
      </w:r>
      <w:r w:rsidRPr="005A6045">
        <w:rPr>
          <w:color w:val="000000" w:themeColor="text1"/>
          <w:sz w:val="24"/>
          <w:szCs w:val="24"/>
        </w:rPr>
        <w:t xml:space="preserve"> 2005</w:t>
      </w:r>
      <w:r w:rsidR="00AB463A" w:rsidRPr="005A6045">
        <w:rPr>
          <w:color w:val="000000" w:themeColor="text1"/>
          <w:sz w:val="24"/>
          <w:szCs w:val="24"/>
        </w:rPr>
        <w:t>. 133 s.</w:t>
      </w:r>
    </w:p>
    <w:p w:rsidR="009910F9" w:rsidRPr="005A6045" w:rsidRDefault="009910F9" w:rsidP="008E4476">
      <w:pPr>
        <w:pStyle w:val="Textpoznpodarou"/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</w:p>
    <w:p w:rsidR="00F8598B" w:rsidRPr="005A6045" w:rsidRDefault="00F8598B" w:rsidP="0066104D">
      <w:pPr>
        <w:pStyle w:val="Normlnbezodsazen"/>
        <w:tabs>
          <w:tab w:val="left" w:pos="709"/>
        </w:tabs>
        <w:spacing w:before="0" w:after="0" w:line="360" w:lineRule="auto"/>
        <w:rPr>
          <w:b/>
          <w:i/>
          <w:color w:val="000000" w:themeColor="text1"/>
        </w:rPr>
      </w:pPr>
      <w:r w:rsidRPr="005A6045">
        <w:rPr>
          <w:b/>
          <w:i/>
          <w:color w:val="000000" w:themeColor="text1"/>
        </w:rPr>
        <w:t>Elektronické zdroje</w:t>
      </w:r>
    </w:p>
    <w:p w:rsidR="00DF39A4" w:rsidRPr="005A6045" w:rsidRDefault="005D7A5D" w:rsidP="00DF39A4">
      <w:pPr>
        <w:pStyle w:val="Textpoznpodarou"/>
        <w:numPr>
          <w:ilvl w:val="0"/>
          <w:numId w:val="5"/>
        </w:numPr>
        <w:spacing w:after="0"/>
        <w:ind w:left="714" w:hanging="357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ČESKO. POLICIE ČESK0 REPUBLIKY – KŘP Ústeckého kraje, </w:t>
      </w:r>
      <w:r w:rsidRPr="005A6045">
        <w:rPr>
          <w:i/>
          <w:color w:val="000000" w:themeColor="text1"/>
          <w:sz w:val="24"/>
          <w:szCs w:val="24"/>
        </w:rPr>
        <w:t>D</w:t>
      </w:r>
      <w:r w:rsidR="00DF39A4" w:rsidRPr="005A6045">
        <w:rPr>
          <w:i/>
          <w:color w:val="000000" w:themeColor="text1"/>
          <w:sz w:val="24"/>
          <w:szCs w:val="24"/>
        </w:rPr>
        <w:t>alší jelen</w:t>
      </w:r>
      <w:r w:rsidR="00DF39A4" w:rsidRPr="005A6045">
        <w:rPr>
          <w:color w:val="000000" w:themeColor="text1"/>
          <w:sz w:val="24"/>
          <w:szCs w:val="24"/>
        </w:rPr>
        <w:t xml:space="preserve"> </w:t>
      </w:r>
      <w:r w:rsidRPr="005A6045">
        <w:rPr>
          <w:i/>
          <w:color w:val="000000" w:themeColor="text1"/>
          <w:sz w:val="24"/>
          <w:szCs w:val="24"/>
        </w:rPr>
        <w:t>bez</w:t>
      </w:r>
      <w:r w:rsidR="00DF39A4" w:rsidRPr="005A6045">
        <w:rPr>
          <w:i/>
          <w:color w:val="000000" w:themeColor="text1"/>
          <w:sz w:val="24"/>
          <w:szCs w:val="24"/>
        </w:rPr>
        <w:t xml:space="preserve"> hlavy</w:t>
      </w:r>
      <w:r w:rsidRPr="005A6045">
        <w:rPr>
          <w:color w:val="000000" w:themeColor="text1"/>
          <w:sz w:val="24"/>
          <w:szCs w:val="24"/>
        </w:rPr>
        <w:t xml:space="preserve">, </w:t>
      </w:r>
      <w:r w:rsidR="003130F6" w:rsidRPr="005A6045">
        <w:rPr>
          <w:color w:val="000000" w:themeColor="text1"/>
          <w:sz w:val="24"/>
          <w:szCs w:val="24"/>
        </w:rPr>
        <w:t xml:space="preserve">[online]. </w:t>
      </w:r>
      <w:r w:rsidRPr="005A6045">
        <w:rPr>
          <w:color w:val="000000" w:themeColor="text1"/>
          <w:sz w:val="24"/>
          <w:szCs w:val="24"/>
        </w:rPr>
        <w:t>2</w:t>
      </w:r>
      <w:r w:rsidR="00DF39A4" w:rsidRPr="005A6045">
        <w:rPr>
          <w:color w:val="000000" w:themeColor="text1"/>
          <w:sz w:val="24"/>
          <w:szCs w:val="24"/>
        </w:rPr>
        <w:t xml:space="preserve">010 [cit. 2012-01-20]. Dostupné z: </w:t>
      </w:r>
      <w:hyperlink r:id="rId27" w:history="1">
        <w:r w:rsidR="00DF39A4" w:rsidRPr="005A6045">
          <w:rPr>
            <w:rStyle w:val="Hypertextovodkaz"/>
            <w:color w:val="000000" w:themeColor="text1"/>
            <w:sz w:val="24"/>
            <w:szCs w:val="24"/>
          </w:rPr>
          <w:t>http://www.policie.cz/clanek/dalsi-jelen-bez-hlavy.aspx</w:t>
        </w:r>
      </w:hyperlink>
      <w:r w:rsidR="00DF39A4" w:rsidRPr="005A6045">
        <w:rPr>
          <w:color w:val="000000" w:themeColor="text1"/>
          <w:sz w:val="24"/>
          <w:szCs w:val="24"/>
        </w:rPr>
        <w:t xml:space="preserve"> </w:t>
      </w:r>
    </w:p>
    <w:p w:rsidR="00F22321" w:rsidRPr="005A6045" w:rsidRDefault="005D7A5D" w:rsidP="00E86C5B">
      <w:pPr>
        <w:pStyle w:val="Textpoznpodarou"/>
        <w:numPr>
          <w:ilvl w:val="0"/>
          <w:numId w:val="5"/>
        </w:numPr>
        <w:tabs>
          <w:tab w:val="left" w:pos="709"/>
        </w:tabs>
        <w:spacing w:after="0"/>
        <w:ind w:left="714" w:hanging="357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ČESKO. POLICIE ČESKÉ REPUBLIKY. </w:t>
      </w:r>
      <w:r w:rsidR="001F6463" w:rsidRPr="005A6045">
        <w:rPr>
          <w:color w:val="000000" w:themeColor="text1"/>
          <w:sz w:val="24"/>
          <w:szCs w:val="24"/>
        </w:rPr>
        <w:t>D</w:t>
      </w:r>
      <w:r w:rsidR="00F22321" w:rsidRPr="005A6045">
        <w:rPr>
          <w:color w:val="000000" w:themeColor="text1"/>
          <w:sz w:val="24"/>
          <w:szCs w:val="24"/>
        </w:rPr>
        <w:t>atabáze</w:t>
      </w:r>
      <w:r w:rsidR="001F6463" w:rsidRPr="005A6045">
        <w:rPr>
          <w:color w:val="000000" w:themeColor="text1"/>
          <w:sz w:val="24"/>
          <w:szCs w:val="24"/>
        </w:rPr>
        <w:t>:</w:t>
      </w:r>
      <w:r w:rsidR="00F22321" w:rsidRPr="005A6045">
        <w:rPr>
          <w:color w:val="000000" w:themeColor="text1"/>
          <w:sz w:val="24"/>
          <w:szCs w:val="24"/>
        </w:rPr>
        <w:t xml:space="preserve"> </w:t>
      </w:r>
      <w:r w:rsidR="00F22321" w:rsidRPr="005A6045">
        <w:rPr>
          <w:i/>
          <w:color w:val="000000" w:themeColor="text1"/>
          <w:sz w:val="24"/>
          <w:szCs w:val="24"/>
        </w:rPr>
        <w:t xml:space="preserve">Evidence trestního řízení, </w:t>
      </w:r>
      <w:r w:rsidR="001F6463" w:rsidRPr="005A6045">
        <w:rPr>
          <w:i/>
          <w:color w:val="000000" w:themeColor="text1"/>
          <w:sz w:val="24"/>
          <w:szCs w:val="24"/>
        </w:rPr>
        <w:t>Policie České Republiky Moravskoslezského kraje</w:t>
      </w:r>
      <w:r w:rsidR="001F6463" w:rsidRPr="005A6045">
        <w:rPr>
          <w:color w:val="000000" w:themeColor="text1"/>
          <w:sz w:val="24"/>
          <w:szCs w:val="24"/>
        </w:rPr>
        <w:t xml:space="preserve">, </w:t>
      </w:r>
      <w:r w:rsidR="00F22321" w:rsidRPr="005A6045">
        <w:rPr>
          <w:color w:val="000000" w:themeColor="text1"/>
          <w:sz w:val="24"/>
          <w:szCs w:val="24"/>
        </w:rPr>
        <w:t>2010</w:t>
      </w:r>
      <w:r w:rsidR="003130F6" w:rsidRPr="005A6045">
        <w:rPr>
          <w:color w:val="000000" w:themeColor="text1"/>
          <w:sz w:val="24"/>
          <w:szCs w:val="24"/>
        </w:rPr>
        <w:t>.</w:t>
      </w:r>
      <w:r w:rsidR="00F22321" w:rsidRPr="005A6045">
        <w:rPr>
          <w:color w:val="000000" w:themeColor="text1"/>
          <w:sz w:val="24"/>
          <w:szCs w:val="24"/>
        </w:rPr>
        <w:t xml:space="preserve"> </w:t>
      </w:r>
    </w:p>
    <w:p w:rsidR="00DF39A4" w:rsidRPr="005A6045" w:rsidRDefault="00DF39A4" w:rsidP="00DF39A4">
      <w:pPr>
        <w:pStyle w:val="Textpoznpodarou"/>
        <w:numPr>
          <w:ilvl w:val="0"/>
          <w:numId w:val="5"/>
        </w:numPr>
        <w:spacing w:after="0"/>
        <w:ind w:left="714" w:hanging="357"/>
        <w:rPr>
          <w:rStyle w:val="Hypertextovodkaz"/>
          <w:color w:val="000000" w:themeColor="text1"/>
          <w:sz w:val="24"/>
          <w:szCs w:val="24"/>
        </w:rPr>
      </w:pPr>
      <w:r w:rsidRPr="005A6045">
        <w:rPr>
          <w:rStyle w:val="Hypertextovodkaz"/>
          <w:color w:val="000000" w:themeColor="text1"/>
          <w:sz w:val="24"/>
          <w:szCs w:val="24"/>
          <w:u w:val="none"/>
        </w:rPr>
        <w:t>Haimi, Blog,</w:t>
      </w:r>
      <w:r w:rsidR="003130F6"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 </w:t>
      </w:r>
      <w:r w:rsidR="003130F6" w:rsidRPr="005A6045">
        <w:rPr>
          <w:color w:val="000000" w:themeColor="text1"/>
          <w:sz w:val="24"/>
          <w:szCs w:val="24"/>
        </w:rPr>
        <w:t>[online].</w:t>
      </w:r>
      <w:r w:rsidR="00981155" w:rsidRPr="005A6045">
        <w:rPr>
          <w:color w:val="000000" w:themeColor="text1"/>
          <w:sz w:val="24"/>
          <w:szCs w:val="24"/>
        </w:rPr>
        <w:t xml:space="preserve"> </w:t>
      </w:r>
      <w:r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2010-2011, </w:t>
      </w:r>
      <w:r w:rsidRPr="005A6045">
        <w:rPr>
          <w:color w:val="000000" w:themeColor="text1"/>
          <w:sz w:val="24"/>
          <w:szCs w:val="24"/>
        </w:rPr>
        <w:t xml:space="preserve">[cit. 2012-01-20]. Dostupné z: </w:t>
      </w:r>
      <w:hyperlink r:id="rId28" w:history="1">
        <w:r w:rsidRPr="005A6045">
          <w:rPr>
            <w:rStyle w:val="Hypertextovodkaz"/>
            <w:color w:val="000000" w:themeColor="text1"/>
            <w:sz w:val="24"/>
            <w:szCs w:val="24"/>
          </w:rPr>
          <w:t>http://vlk-dier.blog.cz/1111/loveni-pomoci-zelez</w:t>
        </w:r>
      </w:hyperlink>
    </w:p>
    <w:p w:rsidR="00DF39A4" w:rsidRPr="005A6045" w:rsidRDefault="00DF39A4" w:rsidP="00DF39A4">
      <w:pPr>
        <w:pStyle w:val="Textpoznpodarou"/>
        <w:numPr>
          <w:ilvl w:val="0"/>
          <w:numId w:val="5"/>
        </w:numPr>
        <w:tabs>
          <w:tab w:val="left" w:pos="709"/>
        </w:tabs>
        <w:spacing w:after="0"/>
        <w:ind w:left="714" w:hanging="357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>Nprap. HRUŠKOVÁ, M</w:t>
      </w:r>
      <w:r w:rsidRPr="005A6045">
        <w:rPr>
          <w:i/>
          <w:color w:val="000000" w:themeColor="text1"/>
          <w:sz w:val="24"/>
          <w:szCs w:val="24"/>
        </w:rPr>
        <w:t>., Pytláctví</w:t>
      </w:r>
      <w:r w:rsidR="005D7A5D" w:rsidRPr="005A6045">
        <w:rPr>
          <w:color w:val="000000" w:themeColor="text1"/>
          <w:sz w:val="24"/>
          <w:szCs w:val="24"/>
        </w:rPr>
        <w:t>, POLICIE ČESKÉ REPUBLIKY</w:t>
      </w:r>
      <w:r w:rsidRPr="005A6045">
        <w:rPr>
          <w:color w:val="000000" w:themeColor="text1"/>
          <w:sz w:val="24"/>
          <w:szCs w:val="24"/>
        </w:rPr>
        <w:t xml:space="preserve"> – KŘP Zlínského kraje,</w:t>
      </w:r>
      <w:r w:rsidR="003130F6" w:rsidRPr="005A6045">
        <w:rPr>
          <w:color w:val="000000" w:themeColor="text1"/>
          <w:sz w:val="24"/>
          <w:szCs w:val="24"/>
        </w:rPr>
        <w:t xml:space="preserve"> [online]. </w:t>
      </w:r>
      <w:r w:rsidRPr="005A6045">
        <w:rPr>
          <w:color w:val="000000" w:themeColor="text1"/>
          <w:sz w:val="24"/>
          <w:szCs w:val="24"/>
        </w:rPr>
        <w:t>2009 [cit. 2012-01-20]. Dostupné</w:t>
      </w:r>
      <w:r w:rsidR="00981155" w:rsidRPr="005A6045">
        <w:rPr>
          <w:color w:val="000000" w:themeColor="text1"/>
          <w:sz w:val="24"/>
          <w:szCs w:val="24"/>
        </w:rPr>
        <w:t xml:space="preserve">                                     </w:t>
      </w:r>
      <w:r w:rsidRPr="005A6045">
        <w:rPr>
          <w:color w:val="000000" w:themeColor="text1"/>
          <w:sz w:val="24"/>
          <w:szCs w:val="24"/>
        </w:rPr>
        <w:t xml:space="preserve"> z</w:t>
      </w:r>
      <w:r w:rsidRPr="005A6045">
        <w:rPr>
          <w:rStyle w:val="Hypertextovodkaz"/>
          <w:color w:val="000000" w:themeColor="text1"/>
          <w:sz w:val="24"/>
          <w:szCs w:val="24"/>
        </w:rPr>
        <w:t xml:space="preserve">: </w:t>
      </w:r>
      <w:hyperlink r:id="rId29" w:history="1">
        <w:r w:rsidRPr="005A6045">
          <w:rPr>
            <w:rStyle w:val="Hypertextovodkaz"/>
            <w:color w:val="000000" w:themeColor="text1"/>
            <w:sz w:val="24"/>
            <w:szCs w:val="24"/>
          </w:rPr>
          <w:t>http://www.policie.cz/clanek/pytlactvi-411353.aspx</w:t>
        </w:r>
      </w:hyperlink>
    </w:p>
    <w:p w:rsidR="00DF39A4" w:rsidRPr="005A6045" w:rsidRDefault="00DF39A4" w:rsidP="00DF39A4">
      <w:pPr>
        <w:pStyle w:val="Textpoznpodarou"/>
        <w:numPr>
          <w:ilvl w:val="0"/>
          <w:numId w:val="5"/>
        </w:numPr>
        <w:tabs>
          <w:tab w:val="left" w:pos="709"/>
        </w:tabs>
        <w:spacing w:after="0"/>
        <w:ind w:left="714" w:hanging="357"/>
        <w:rPr>
          <w:rStyle w:val="Hypertextovodkaz"/>
          <w:color w:val="000000" w:themeColor="text1"/>
          <w:sz w:val="24"/>
          <w:szCs w:val="24"/>
        </w:rPr>
      </w:pPr>
      <w:r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Por. Mgr. KYŠNEROVÁ, S., </w:t>
      </w:r>
      <w:r w:rsidRPr="005A6045">
        <w:rPr>
          <w:rStyle w:val="Hypertextovodkaz"/>
          <w:i/>
          <w:color w:val="000000" w:themeColor="text1"/>
          <w:sz w:val="24"/>
          <w:szCs w:val="24"/>
          <w:u w:val="none"/>
        </w:rPr>
        <w:t>Spadla klec</w:t>
      </w:r>
      <w:r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, </w:t>
      </w:r>
      <w:r w:rsidR="003130F6" w:rsidRPr="005A6045">
        <w:rPr>
          <w:color w:val="000000" w:themeColor="text1"/>
          <w:sz w:val="24"/>
          <w:szCs w:val="24"/>
        </w:rPr>
        <w:t>POLICIE ČESKÉ REPUBLIKY</w:t>
      </w:r>
      <w:r w:rsidR="00981155" w:rsidRPr="005A6045">
        <w:rPr>
          <w:color w:val="000000" w:themeColor="text1"/>
          <w:sz w:val="24"/>
          <w:szCs w:val="24"/>
        </w:rPr>
        <w:t xml:space="preserve">    </w:t>
      </w:r>
      <w:r w:rsidRPr="005A6045">
        <w:rPr>
          <w:color w:val="000000" w:themeColor="text1"/>
          <w:sz w:val="24"/>
          <w:szCs w:val="24"/>
        </w:rPr>
        <w:t>– KŘP Zlínského kraje,</w:t>
      </w:r>
      <w:r w:rsidR="003130F6" w:rsidRPr="005A6045">
        <w:rPr>
          <w:color w:val="000000" w:themeColor="text1"/>
          <w:sz w:val="24"/>
          <w:szCs w:val="24"/>
        </w:rPr>
        <w:t xml:space="preserve"> [online].</w:t>
      </w:r>
      <w:r w:rsidR="00981155" w:rsidRPr="005A6045">
        <w:rPr>
          <w:color w:val="000000" w:themeColor="text1"/>
          <w:sz w:val="24"/>
          <w:szCs w:val="24"/>
        </w:rPr>
        <w:t xml:space="preserve"> </w:t>
      </w:r>
      <w:r w:rsidRPr="005A6045">
        <w:rPr>
          <w:color w:val="000000" w:themeColor="text1"/>
          <w:sz w:val="24"/>
          <w:szCs w:val="24"/>
        </w:rPr>
        <w:t>2011-05-04 [cit. 2012-01-20]. Dostupné</w:t>
      </w:r>
      <w:r w:rsidR="00981155" w:rsidRPr="005A6045">
        <w:rPr>
          <w:color w:val="000000" w:themeColor="text1"/>
          <w:sz w:val="24"/>
          <w:szCs w:val="24"/>
        </w:rPr>
        <w:t xml:space="preserve">                  </w:t>
      </w:r>
      <w:r w:rsidRPr="005A6045">
        <w:rPr>
          <w:color w:val="000000" w:themeColor="text1"/>
          <w:sz w:val="24"/>
          <w:szCs w:val="24"/>
        </w:rPr>
        <w:t xml:space="preserve"> z</w:t>
      </w:r>
      <w:r w:rsidRPr="005A6045">
        <w:rPr>
          <w:rStyle w:val="Hypertextovodkaz"/>
          <w:color w:val="000000" w:themeColor="text1"/>
          <w:sz w:val="24"/>
          <w:szCs w:val="24"/>
        </w:rPr>
        <w:t>:</w:t>
      </w:r>
      <w:r w:rsidR="00981155" w:rsidRPr="005A6045">
        <w:rPr>
          <w:rStyle w:val="Hypertextovodkaz"/>
          <w:color w:val="000000" w:themeColor="text1"/>
          <w:sz w:val="24"/>
          <w:szCs w:val="24"/>
        </w:rPr>
        <w:t xml:space="preserve"> </w:t>
      </w:r>
      <w:r w:rsidRPr="005A6045">
        <w:rPr>
          <w:rStyle w:val="Hypertextovodkaz"/>
          <w:color w:val="000000" w:themeColor="text1"/>
          <w:sz w:val="24"/>
          <w:szCs w:val="24"/>
        </w:rPr>
        <w:t xml:space="preserve"> </w:t>
      </w:r>
      <w:hyperlink r:id="rId30" w:history="1">
        <w:r w:rsidRPr="005A6045">
          <w:rPr>
            <w:rStyle w:val="Hypertextovodkaz"/>
            <w:color w:val="000000" w:themeColor="text1"/>
            <w:sz w:val="24"/>
            <w:szCs w:val="24"/>
          </w:rPr>
          <w:t>http://www.policie.cz/clanek/spadla-klec-674843.aspx</w:t>
        </w:r>
      </w:hyperlink>
    </w:p>
    <w:p w:rsidR="00AD0803" w:rsidRPr="005A6045" w:rsidRDefault="00DF39A4" w:rsidP="0039036A">
      <w:pPr>
        <w:pStyle w:val="Textpoznpodarou"/>
        <w:numPr>
          <w:ilvl w:val="0"/>
          <w:numId w:val="5"/>
        </w:numPr>
        <w:tabs>
          <w:tab w:val="left" w:pos="709"/>
        </w:tabs>
        <w:spacing w:after="0"/>
        <w:ind w:left="714" w:hanging="357"/>
        <w:rPr>
          <w:color w:val="000000" w:themeColor="text1"/>
          <w:sz w:val="24"/>
          <w:szCs w:val="24"/>
        </w:rPr>
      </w:pPr>
      <w:r w:rsidRPr="005A6045">
        <w:rPr>
          <w:iCs/>
          <w:color w:val="000000" w:themeColor="text1"/>
          <w:sz w:val="24"/>
          <w:szCs w:val="24"/>
        </w:rPr>
        <w:lastRenderedPageBreak/>
        <w:t>P</w:t>
      </w:r>
      <w:r w:rsidR="00E86C5B" w:rsidRPr="005A6045">
        <w:rPr>
          <w:iCs/>
          <w:color w:val="000000" w:themeColor="text1"/>
          <w:sz w:val="24"/>
          <w:szCs w:val="24"/>
        </w:rPr>
        <w:t xml:space="preserve">or. Mgr. </w:t>
      </w:r>
      <w:r w:rsidR="000F3D48" w:rsidRPr="005A6045">
        <w:rPr>
          <w:iCs/>
          <w:color w:val="000000" w:themeColor="text1"/>
          <w:sz w:val="24"/>
          <w:szCs w:val="24"/>
        </w:rPr>
        <w:t>MERGENTAL</w:t>
      </w:r>
      <w:r w:rsidR="006004C9" w:rsidRPr="005A6045">
        <w:rPr>
          <w:iCs/>
          <w:color w:val="000000" w:themeColor="text1"/>
          <w:sz w:val="24"/>
          <w:szCs w:val="24"/>
        </w:rPr>
        <w:t>, A.</w:t>
      </w:r>
      <w:r w:rsidR="00E86C5B" w:rsidRPr="005A6045">
        <w:rPr>
          <w:color w:val="000000" w:themeColor="text1"/>
          <w:sz w:val="24"/>
          <w:szCs w:val="24"/>
        </w:rPr>
        <w:t xml:space="preserve">, </w:t>
      </w:r>
      <w:r w:rsidR="00E86C5B" w:rsidRPr="005A6045">
        <w:rPr>
          <w:i/>
          <w:color w:val="000000" w:themeColor="text1"/>
          <w:sz w:val="24"/>
          <w:szCs w:val="24"/>
        </w:rPr>
        <w:t>Chytli pytláka</w:t>
      </w:r>
      <w:r w:rsidR="003130F6" w:rsidRPr="005A6045">
        <w:rPr>
          <w:color w:val="000000" w:themeColor="text1"/>
          <w:sz w:val="24"/>
          <w:szCs w:val="24"/>
        </w:rPr>
        <w:t>, POLICIE ČESKÉ REPUBLIKY</w:t>
      </w:r>
      <w:r w:rsidR="00981155" w:rsidRPr="005A6045">
        <w:rPr>
          <w:color w:val="000000" w:themeColor="text1"/>
          <w:sz w:val="24"/>
          <w:szCs w:val="24"/>
        </w:rPr>
        <w:t xml:space="preserve"> </w:t>
      </w:r>
      <w:r w:rsidR="00E86C5B" w:rsidRPr="005A6045">
        <w:rPr>
          <w:color w:val="000000" w:themeColor="text1"/>
          <w:sz w:val="24"/>
          <w:szCs w:val="24"/>
        </w:rPr>
        <w:t xml:space="preserve">– KŘP Zlínského kraje, </w:t>
      </w:r>
      <w:r w:rsidR="003130F6" w:rsidRPr="005A6045">
        <w:rPr>
          <w:color w:val="000000" w:themeColor="text1"/>
          <w:sz w:val="24"/>
          <w:szCs w:val="24"/>
        </w:rPr>
        <w:t xml:space="preserve">[online]. </w:t>
      </w:r>
      <w:r w:rsidR="00E86C5B" w:rsidRPr="005A6045">
        <w:rPr>
          <w:color w:val="000000" w:themeColor="text1"/>
          <w:sz w:val="24"/>
          <w:szCs w:val="24"/>
        </w:rPr>
        <w:t>2011-10-24 [cit. 2012-01-20]. Dostupné</w:t>
      </w:r>
      <w:r w:rsidR="00981155" w:rsidRPr="005A6045">
        <w:rPr>
          <w:color w:val="000000" w:themeColor="text1"/>
          <w:sz w:val="24"/>
          <w:szCs w:val="24"/>
        </w:rPr>
        <w:t xml:space="preserve">                  </w:t>
      </w:r>
      <w:r w:rsidR="00E86C5B" w:rsidRPr="005A6045">
        <w:rPr>
          <w:color w:val="000000" w:themeColor="text1"/>
          <w:sz w:val="24"/>
          <w:szCs w:val="24"/>
        </w:rPr>
        <w:t xml:space="preserve"> z:</w:t>
      </w:r>
      <w:r w:rsidR="00981155" w:rsidRPr="005A6045">
        <w:rPr>
          <w:color w:val="000000" w:themeColor="text1"/>
          <w:sz w:val="24"/>
          <w:szCs w:val="24"/>
        </w:rPr>
        <w:t xml:space="preserve"> </w:t>
      </w:r>
      <w:hyperlink r:id="rId31" w:history="1">
        <w:r w:rsidR="00E86C5B" w:rsidRPr="005A6045">
          <w:rPr>
            <w:rStyle w:val="Hypertextovodkaz"/>
            <w:color w:val="000000" w:themeColor="text1"/>
            <w:sz w:val="24"/>
            <w:szCs w:val="24"/>
          </w:rPr>
          <w:t>http://www.policie.cz/clanek/chytili-pytlaka.aspx</w:t>
        </w:r>
      </w:hyperlink>
      <w:r w:rsidR="00981155" w:rsidRPr="005A6045">
        <w:rPr>
          <w:color w:val="000000" w:themeColor="text1"/>
          <w:sz w:val="24"/>
          <w:szCs w:val="24"/>
        </w:rPr>
        <w:t xml:space="preserve"> </w:t>
      </w:r>
    </w:p>
    <w:p w:rsidR="00F22321" w:rsidRPr="005A6045" w:rsidRDefault="000F3D48" w:rsidP="0039036A">
      <w:pPr>
        <w:pStyle w:val="Textpoznpodarou"/>
        <w:numPr>
          <w:ilvl w:val="0"/>
          <w:numId w:val="5"/>
        </w:numPr>
        <w:tabs>
          <w:tab w:val="left" w:pos="709"/>
        </w:tabs>
        <w:spacing w:after="0"/>
        <w:ind w:left="714" w:hanging="357"/>
        <w:rPr>
          <w:rStyle w:val="Hypertextovodkaz"/>
          <w:color w:val="000000" w:themeColor="text1"/>
          <w:sz w:val="24"/>
          <w:szCs w:val="24"/>
        </w:rPr>
      </w:pPr>
      <w:r w:rsidRPr="005A6045">
        <w:rPr>
          <w:rStyle w:val="Hypertextovodkaz"/>
          <w:color w:val="000000" w:themeColor="text1"/>
          <w:sz w:val="24"/>
          <w:szCs w:val="24"/>
          <w:u w:val="none"/>
        </w:rPr>
        <w:t>MOUREK</w:t>
      </w:r>
      <w:r w:rsidR="006004C9" w:rsidRPr="005A6045">
        <w:rPr>
          <w:rStyle w:val="Hypertextovodkaz"/>
          <w:color w:val="000000" w:themeColor="text1"/>
          <w:sz w:val="24"/>
          <w:szCs w:val="24"/>
          <w:u w:val="none"/>
        </w:rPr>
        <w:t>, F., Pytlák střelil kuší srnu</w:t>
      </w:r>
      <w:r w:rsidR="0014663F"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 v </w:t>
      </w:r>
      <w:r w:rsidR="006004C9"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Krkonoších, </w:t>
      </w:r>
      <w:r w:rsidRPr="005A6045">
        <w:rPr>
          <w:rStyle w:val="Hypertextovodkaz"/>
          <w:color w:val="000000" w:themeColor="text1"/>
          <w:sz w:val="24"/>
          <w:szCs w:val="24"/>
          <w:u w:val="none"/>
        </w:rPr>
        <w:t>Střelecký Portál,</w:t>
      </w:r>
      <w:r w:rsidR="003130F6" w:rsidRPr="005A6045">
        <w:rPr>
          <w:color w:val="000000" w:themeColor="text1"/>
          <w:sz w:val="24"/>
          <w:szCs w:val="24"/>
        </w:rPr>
        <w:t xml:space="preserve"> [online].</w:t>
      </w:r>
      <w:r w:rsidR="00981155" w:rsidRPr="005A6045">
        <w:rPr>
          <w:color w:val="000000" w:themeColor="text1"/>
          <w:sz w:val="24"/>
          <w:szCs w:val="24"/>
        </w:rPr>
        <w:t xml:space="preserve"> </w:t>
      </w:r>
      <w:r w:rsidRPr="005A6045">
        <w:rPr>
          <w:rStyle w:val="Hypertextovodkaz"/>
          <w:color w:val="000000" w:themeColor="text1"/>
          <w:sz w:val="24"/>
          <w:szCs w:val="24"/>
          <w:u w:val="none"/>
        </w:rPr>
        <w:t>2011-02-04</w:t>
      </w:r>
      <w:r w:rsidR="006004C9"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 </w:t>
      </w:r>
      <w:r w:rsidRPr="005A6045">
        <w:rPr>
          <w:color w:val="000000" w:themeColor="text1"/>
          <w:sz w:val="24"/>
          <w:szCs w:val="24"/>
        </w:rPr>
        <w:t>[cit. 2012-01-20]. Dostupné z:</w:t>
      </w:r>
      <w:r w:rsidR="00981155" w:rsidRPr="005A6045">
        <w:rPr>
          <w:color w:val="000000" w:themeColor="text1"/>
          <w:sz w:val="24"/>
          <w:szCs w:val="24"/>
        </w:rPr>
        <w:t xml:space="preserve"> </w:t>
      </w:r>
      <w:r w:rsidR="006004C9"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 </w:t>
      </w:r>
      <w:hyperlink r:id="rId32" w:history="1">
        <w:r w:rsidR="003130F6" w:rsidRPr="005A6045">
          <w:rPr>
            <w:rStyle w:val="Hypertextovodkaz"/>
            <w:color w:val="000000" w:themeColor="text1"/>
            <w:sz w:val="24"/>
            <w:szCs w:val="24"/>
          </w:rPr>
          <w:t>http://www.strelecky-portal.cz/zbrane-a-strelivo/zajimavosti/pytlak-strelil-kusi-srnu-v-rkonosich.html</w:t>
        </w:r>
      </w:hyperlink>
      <w:r w:rsidR="00981155" w:rsidRPr="005A6045">
        <w:rPr>
          <w:rStyle w:val="Hypertextovodkaz"/>
          <w:color w:val="000000" w:themeColor="text1"/>
          <w:sz w:val="24"/>
          <w:szCs w:val="24"/>
        </w:rPr>
        <w:t xml:space="preserve"> </w:t>
      </w:r>
    </w:p>
    <w:p w:rsidR="00F22321" w:rsidRPr="005A6045" w:rsidRDefault="000F3D48" w:rsidP="0039036A">
      <w:pPr>
        <w:pStyle w:val="Textpoznpodarou"/>
        <w:numPr>
          <w:ilvl w:val="0"/>
          <w:numId w:val="5"/>
        </w:numPr>
        <w:tabs>
          <w:tab w:val="left" w:pos="709"/>
        </w:tabs>
        <w:spacing w:after="0"/>
        <w:ind w:left="714" w:hanging="357"/>
        <w:rPr>
          <w:rStyle w:val="Hypertextovodkaz"/>
          <w:color w:val="000000" w:themeColor="text1"/>
          <w:sz w:val="24"/>
          <w:szCs w:val="24"/>
        </w:rPr>
      </w:pPr>
      <w:r w:rsidRPr="005A6045">
        <w:rPr>
          <w:rStyle w:val="Hypertextovodkaz"/>
          <w:color w:val="000000" w:themeColor="text1"/>
          <w:sz w:val="24"/>
          <w:szCs w:val="24"/>
          <w:u w:val="none"/>
        </w:rPr>
        <w:t>Oko (past), Wikipedia,</w:t>
      </w:r>
      <w:r w:rsidR="00981155"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 </w:t>
      </w:r>
      <w:r w:rsidR="00D32B46" w:rsidRPr="005A6045">
        <w:rPr>
          <w:color w:val="000000" w:themeColor="text1"/>
          <w:sz w:val="24"/>
          <w:szCs w:val="24"/>
        </w:rPr>
        <w:t xml:space="preserve">[online]. </w:t>
      </w:r>
      <w:r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2010-02-02 </w:t>
      </w:r>
      <w:r w:rsidRPr="005A6045">
        <w:rPr>
          <w:color w:val="000000" w:themeColor="text1"/>
          <w:sz w:val="24"/>
          <w:szCs w:val="24"/>
        </w:rPr>
        <w:t>[cit. 2012-01-20]. Dostupné z:</w:t>
      </w:r>
      <w:r w:rsidR="00981155" w:rsidRPr="005A6045">
        <w:rPr>
          <w:color w:val="000000" w:themeColor="text1"/>
          <w:sz w:val="24"/>
          <w:szCs w:val="24"/>
        </w:rPr>
        <w:t xml:space="preserve"> </w:t>
      </w:r>
      <w:r w:rsidRPr="005A6045">
        <w:rPr>
          <w:rStyle w:val="Hypertextovodkaz"/>
          <w:color w:val="000000" w:themeColor="text1"/>
          <w:sz w:val="24"/>
          <w:szCs w:val="24"/>
          <w:u w:val="none"/>
        </w:rPr>
        <w:t xml:space="preserve"> </w:t>
      </w:r>
      <w:hyperlink r:id="rId33" w:history="1">
        <w:r w:rsidRPr="005A6045">
          <w:rPr>
            <w:rStyle w:val="Hypertextovodkaz"/>
            <w:color w:val="000000" w:themeColor="text1"/>
            <w:sz w:val="24"/>
            <w:szCs w:val="24"/>
          </w:rPr>
          <w:t>http://cs.wikipedia.org/wiki/Oko_(past)</w:t>
        </w:r>
      </w:hyperlink>
    </w:p>
    <w:p w:rsidR="00DF39A4" w:rsidRPr="005A6045" w:rsidRDefault="00DF39A4" w:rsidP="0039036A">
      <w:pPr>
        <w:pStyle w:val="Odstavecseseznamem"/>
        <w:numPr>
          <w:ilvl w:val="0"/>
          <w:numId w:val="5"/>
        </w:numPr>
        <w:tabs>
          <w:tab w:val="left" w:pos="709"/>
        </w:tabs>
        <w:spacing w:after="0" w:line="36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5A604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Por. Mgr. SVATOŇ, M., </w:t>
      </w:r>
      <w:r w:rsidRPr="005A6045">
        <w:rPr>
          <w:rFonts w:ascii="Times New Roman" w:hAnsi="Times New Roman"/>
          <w:bCs/>
          <w:i/>
          <w:color w:val="000000" w:themeColor="text1"/>
          <w:sz w:val="24"/>
          <w:szCs w:val="24"/>
        </w:rPr>
        <w:t>Zadržený pytlák vydal zbraň</w:t>
      </w:r>
      <w:r w:rsidR="0014663F" w:rsidRPr="005A6045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 i </w:t>
      </w:r>
      <w:r w:rsidRPr="005A6045">
        <w:rPr>
          <w:rFonts w:ascii="Times New Roman" w:hAnsi="Times New Roman"/>
          <w:bCs/>
          <w:i/>
          <w:color w:val="000000" w:themeColor="text1"/>
          <w:sz w:val="24"/>
          <w:szCs w:val="24"/>
        </w:rPr>
        <w:t>zvěř</w:t>
      </w:r>
      <w:r w:rsidRPr="005A604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3130F6" w:rsidRPr="005A6045">
        <w:rPr>
          <w:rFonts w:ascii="Times New Roman" w:hAnsi="Times New Roman"/>
          <w:color w:val="000000" w:themeColor="text1"/>
          <w:sz w:val="24"/>
          <w:szCs w:val="24"/>
        </w:rPr>
        <w:t>POLICIE ČESKÉ REPUBLIKY</w:t>
      </w:r>
      <w:r w:rsidRPr="005A6045">
        <w:rPr>
          <w:rFonts w:ascii="Times New Roman" w:hAnsi="Times New Roman"/>
          <w:color w:val="000000" w:themeColor="text1"/>
          <w:sz w:val="24"/>
          <w:szCs w:val="24"/>
        </w:rPr>
        <w:t xml:space="preserve"> – KŘP Olomouckého kraje,</w:t>
      </w:r>
      <w:r w:rsidR="00D32B46" w:rsidRPr="005A6045">
        <w:rPr>
          <w:rFonts w:ascii="Times New Roman" w:hAnsi="Times New Roman"/>
          <w:color w:val="000000" w:themeColor="text1"/>
          <w:sz w:val="24"/>
          <w:szCs w:val="24"/>
        </w:rPr>
        <w:t xml:space="preserve"> [online].</w:t>
      </w:r>
      <w:r w:rsidR="00981155" w:rsidRPr="005A604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A6045">
        <w:rPr>
          <w:rFonts w:ascii="Times New Roman" w:hAnsi="Times New Roman"/>
          <w:color w:val="000000" w:themeColor="text1"/>
          <w:sz w:val="24"/>
          <w:szCs w:val="24"/>
        </w:rPr>
        <w:t>2010 [cit. 2012-01-20]. Dostupné</w:t>
      </w:r>
      <w:r w:rsidR="00D32B46" w:rsidRPr="005A604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A6045">
        <w:rPr>
          <w:rFonts w:ascii="Times New Roman" w:hAnsi="Times New Roman"/>
          <w:color w:val="000000" w:themeColor="text1"/>
          <w:sz w:val="24"/>
          <w:szCs w:val="24"/>
        </w:rPr>
        <w:t xml:space="preserve">z: </w:t>
      </w:r>
      <w:hyperlink r:id="rId34" w:history="1">
        <w:r w:rsidRPr="005A6045">
          <w:rPr>
            <w:rStyle w:val="Hypertextovodkaz"/>
            <w:rFonts w:ascii="Times New Roman" w:hAnsi="Times New Roman"/>
            <w:color w:val="000000" w:themeColor="text1"/>
            <w:sz w:val="24"/>
            <w:szCs w:val="24"/>
          </w:rPr>
          <w:t>http://www.policie.cz/clanek/zadrzeny-pytlak-vydal-zbran-i-zver.aspx</w:t>
        </w:r>
      </w:hyperlink>
      <w:r w:rsidRPr="005A604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C876DE" w:rsidRPr="005A6045" w:rsidRDefault="00C876DE" w:rsidP="0039036A">
      <w:pPr>
        <w:pStyle w:val="Odstavecseseznamem"/>
        <w:numPr>
          <w:ilvl w:val="0"/>
          <w:numId w:val="5"/>
        </w:numPr>
        <w:tabs>
          <w:tab w:val="left" w:pos="709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A6045">
        <w:rPr>
          <w:rFonts w:ascii="Times New Roman" w:hAnsi="Times New Roman"/>
          <w:color w:val="000000" w:themeColor="text1"/>
          <w:sz w:val="24"/>
          <w:szCs w:val="24"/>
        </w:rPr>
        <w:t xml:space="preserve">Český rybářský svaz, Nad Olšinami 31, Praha. </w:t>
      </w:r>
      <w:r w:rsidRPr="005A6045">
        <w:rPr>
          <w:rFonts w:ascii="Times New Roman" w:hAnsi="Times New Roman"/>
          <w:i/>
          <w:color w:val="000000" w:themeColor="text1"/>
          <w:sz w:val="24"/>
          <w:szCs w:val="24"/>
        </w:rPr>
        <w:t>Pytláctví- sazebník pro stanovení ryb</w:t>
      </w:r>
      <w:r w:rsidR="00D32B46" w:rsidRPr="005A604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A92F79" w:rsidRPr="005A604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32B46" w:rsidRPr="005A6045">
        <w:rPr>
          <w:rFonts w:ascii="Times New Roman" w:hAnsi="Times New Roman"/>
          <w:color w:val="000000" w:themeColor="text1"/>
          <w:sz w:val="24"/>
          <w:szCs w:val="24"/>
        </w:rPr>
        <w:t>[online]. 2</w:t>
      </w:r>
      <w:r w:rsidRPr="005A6045">
        <w:rPr>
          <w:rFonts w:ascii="Times New Roman" w:hAnsi="Times New Roman"/>
          <w:color w:val="000000" w:themeColor="text1"/>
          <w:sz w:val="24"/>
          <w:szCs w:val="24"/>
        </w:rPr>
        <w:t>010</w:t>
      </w:r>
      <w:r w:rsidR="00A92F79" w:rsidRPr="005A6045">
        <w:rPr>
          <w:rFonts w:ascii="Times New Roman" w:hAnsi="Times New Roman"/>
          <w:color w:val="000000" w:themeColor="text1"/>
          <w:sz w:val="24"/>
          <w:szCs w:val="24"/>
        </w:rPr>
        <w:t>-6-8</w:t>
      </w:r>
      <w:r w:rsidR="00D32B46" w:rsidRPr="005A604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A6045">
        <w:rPr>
          <w:rFonts w:ascii="Times New Roman" w:hAnsi="Times New Roman"/>
          <w:color w:val="000000" w:themeColor="text1"/>
          <w:sz w:val="24"/>
          <w:szCs w:val="24"/>
        </w:rPr>
        <w:t xml:space="preserve">[cit. 2012-01-20]. Dostupné z </w:t>
      </w:r>
      <w:hyperlink r:id="rId35" w:history="1">
        <w:r w:rsidR="00A92F79" w:rsidRPr="005A6045">
          <w:rPr>
            <w:rStyle w:val="Hypertextovodkaz"/>
            <w:rFonts w:ascii="Times New Roman" w:hAnsi="Times New Roman"/>
            <w:color w:val="000000" w:themeColor="text1"/>
            <w:sz w:val="24"/>
            <w:szCs w:val="24"/>
          </w:rPr>
          <w:t>http://www.crsnj.cz/news/pytlactv-i-sazebnik-pro-stanoveni-hodnoty-ryb/</w:t>
        </w:r>
      </w:hyperlink>
    </w:p>
    <w:p w:rsidR="00A92F79" w:rsidRPr="00A63AB0" w:rsidRDefault="00D32B46" w:rsidP="00502FA8">
      <w:pPr>
        <w:pStyle w:val="Odstavecseseznamem"/>
        <w:numPr>
          <w:ilvl w:val="0"/>
          <w:numId w:val="5"/>
        </w:numPr>
        <w:tabs>
          <w:tab w:val="left" w:pos="709"/>
        </w:tabs>
        <w:spacing w:after="0" w:line="360" w:lineRule="auto"/>
        <w:ind w:left="714" w:hanging="357"/>
        <w:rPr>
          <w:rFonts w:ascii="Times New Roman" w:hAnsi="Times New Roman"/>
          <w:color w:val="000000" w:themeColor="text1"/>
          <w:sz w:val="24"/>
          <w:szCs w:val="24"/>
        </w:rPr>
      </w:pPr>
      <w:r w:rsidRPr="00A63AB0">
        <w:rPr>
          <w:rFonts w:ascii="Times New Roman" w:hAnsi="Times New Roman"/>
          <w:color w:val="000000" w:themeColor="text1"/>
          <w:sz w:val="24"/>
          <w:szCs w:val="24"/>
        </w:rPr>
        <w:t xml:space="preserve">ČESKO.POLICIE ČESKÉ REPUBLIKY, </w:t>
      </w:r>
      <w:r w:rsidRPr="00A63AB0">
        <w:rPr>
          <w:rFonts w:ascii="Times New Roman" w:hAnsi="Times New Roman"/>
          <w:i/>
          <w:color w:val="000000" w:themeColor="text1"/>
          <w:sz w:val="24"/>
          <w:szCs w:val="24"/>
        </w:rPr>
        <w:t>Statistika</w:t>
      </w:r>
      <w:r w:rsidR="00A92F79" w:rsidRPr="00A63AB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3AB0">
        <w:rPr>
          <w:rFonts w:ascii="Times New Roman" w:hAnsi="Times New Roman"/>
          <w:color w:val="000000" w:themeColor="text1"/>
          <w:sz w:val="24"/>
          <w:szCs w:val="24"/>
        </w:rPr>
        <w:t>[online].</w:t>
      </w:r>
      <w:r w:rsidR="00981155" w:rsidRPr="00A63AB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3AB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92F79" w:rsidRPr="00A63AB0">
        <w:rPr>
          <w:rFonts w:ascii="Times New Roman" w:hAnsi="Times New Roman"/>
          <w:color w:val="000000" w:themeColor="text1"/>
          <w:sz w:val="24"/>
          <w:szCs w:val="24"/>
        </w:rPr>
        <w:t>2009-12-31</w:t>
      </w:r>
      <w:r w:rsidR="00981155" w:rsidRPr="00A63AB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92F79" w:rsidRPr="00A63AB0">
        <w:rPr>
          <w:rFonts w:ascii="Times New Roman" w:hAnsi="Times New Roman"/>
          <w:color w:val="000000" w:themeColor="text1"/>
          <w:sz w:val="24"/>
          <w:szCs w:val="24"/>
        </w:rPr>
        <w:t xml:space="preserve">[cit. 2012-01-20]. Dostupné z: </w:t>
      </w:r>
      <w:hyperlink r:id="rId36" w:history="1">
        <w:r w:rsidR="00A92F79" w:rsidRPr="00A63AB0">
          <w:rPr>
            <w:rStyle w:val="Hypertextovodkaz"/>
            <w:rFonts w:ascii="Times New Roman" w:hAnsi="Times New Roman"/>
            <w:color w:val="000000" w:themeColor="text1"/>
            <w:sz w:val="24"/>
            <w:szCs w:val="24"/>
          </w:rPr>
          <w:t>http://www.policie.cz/clanek/statisticke-prehledy-kriminality-327216.aspx</w:t>
        </w:r>
      </w:hyperlink>
      <w:bookmarkStart w:id="117" w:name="_GoBack"/>
      <w:bookmarkEnd w:id="117"/>
    </w:p>
    <w:p w:rsidR="009910F9" w:rsidRDefault="00F8598B" w:rsidP="00A63AB0">
      <w:pPr>
        <w:pStyle w:val="Normlnbezodsazen"/>
        <w:tabs>
          <w:tab w:val="left" w:pos="709"/>
        </w:tabs>
        <w:spacing w:before="480" w:after="0" w:line="360" w:lineRule="auto"/>
        <w:rPr>
          <w:i/>
          <w:color w:val="000000" w:themeColor="text1"/>
        </w:rPr>
      </w:pPr>
      <w:r w:rsidRPr="005A6045">
        <w:rPr>
          <w:b/>
          <w:i/>
          <w:color w:val="000000" w:themeColor="text1"/>
        </w:rPr>
        <w:t>Legislativní zdroje</w:t>
      </w:r>
      <w:r w:rsidR="009910F9" w:rsidRPr="005A6045">
        <w:rPr>
          <w:i/>
          <w:color w:val="000000" w:themeColor="text1"/>
        </w:rPr>
        <w:t xml:space="preserve"> </w:t>
      </w:r>
    </w:p>
    <w:p w:rsidR="005A6045" w:rsidRDefault="005A6045" w:rsidP="005A6045">
      <w:pPr>
        <w:pStyle w:val="Textpoznpodarou"/>
        <w:numPr>
          <w:ilvl w:val="0"/>
          <w:numId w:val="30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Zákon č. 40/2009 Sb., trestní zákoník ve znění novel. In </w:t>
      </w:r>
      <w:r w:rsidRPr="005A6045">
        <w:rPr>
          <w:i/>
          <w:color w:val="000000" w:themeColor="text1"/>
          <w:sz w:val="24"/>
          <w:szCs w:val="24"/>
        </w:rPr>
        <w:t xml:space="preserve">Sbírka zákonů, </w:t>
      </w:r>
      <w:r w:rsidRPr="005A6045">
        <w:rPr>
          <w:color w:val="000000" w:themeColor="text1"/>
          <w:sz w:val="24"/>
          <w:szCs w:val="24"/>
        </w:rPr>
        <w:t>Česká republika. 2009. Částka 011</w:t>
      </w:r>
      <w:r w:rsidR="00CA5BF0">
        <w:rPr>
          <w:color w:val="000000" w:themeColor="text1"/>
          <w:sz w:val="24"/>
          <w:szCs w:val="24"/>
        </w:rPr>
        <w:t>.</w:t>
      </w:r>
    </w:p>
    <w:p w:rsidR="005A6045" w:rsidRPr="005A6045" w:rsidRDefault="005A6045" w:rsidP="005A6045">
      <w:pPr>
        <w:pStyle w:val="Textpoznpodarou"/>
        <w:numPr>
          <w:ilvl w:val="0"/>
          <w:numId w:val="30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Zákon č. 99/2004 Sb., o rybářství ve znění novel. In </w:t>
      </w:r>
      <w:r w:rsidRPr="005A6045">
        <w:rPr>
          <w:i/>
          <w:color w:val="000000" w:themeColor="text1"/>
          <w:sz w:val="24"/>
          <w:szCs w:val="24"/>
        </w:rPr>
        <w:t xml:space="preserve">Sbírka zákonů, </w:t>
      </w:r>
      <w:r w:rsidRPr="005A6045">
        <w:rPr>
          <w:color w:val="000000" w:themeColor="text1"/>
          <w:sz w:val="24"/>
          <w:szCs w:val="24"/>
        </w:rPr>
        <w:t>Česká republika. 2004. Částka 032.</w:t>
      </w:r>
    </w:p>
    <w:p w:rsidR="005A6045" w:rsidRPr="005A6045" w:rsidRDefault="005A6045" w:rsidP="005A6045">
      <w:pPr>
        <w:pStyle w:val="Normlnbezodsazen"/>
        <w:numPr>
          <w:ilvl w:val="0"/>
          <w:numId w:val="30"/>
        </w:numPr>
        <w:tabs>
          <w:tab w:val="left" w:pos="709"/>
        </w:tabs>
        <w:spacing w:before="0" w:after="0" w:line="360" w:lineRule="auto"/>
        <w:rPr>
          <w:b/>
          <w:i/>
          <w:color w:val="000000" w:themeColor="text1"/>
        </w:rPr>
      </w:pPr>
      <w:r w:rsidRPr="005A6045">
        <w:rPr>
          <w:color w:val="000000" w:themeColor="text1"/>
        </w:rPr>
        <w:t xml:space="preserve">Zákon č. 449/2001Sb., o myslivosti ve znění novel. In </w:t>
      </w:r>
      <w:r w:rsidRPr="005A6045">
        <w:rPr>
          <w:i/>
          <w:color w:val="000000" w:themeColor="text1"/>
        </w:rPr>
        <w:t xml:space="preserve">Sbírka zákonů, </w:t>
      </w:r>
      <w:r w:rsidRPr="005A6045">
        <w:rPr>
          <w:color w:val="000000" w:themeColor="text1"/>
        </w:rPr>
        <w:t>Česká republika. 2001. Částka 168</w:t>
      </w:r>
      <w:r w:rsidR="00CA5BF0">
        <w:rPr>
          <w:color w:val="000000" w:themeColor="text1"/>
        </w:rPr>
        <w:t>.</w:t>
      </w:r>
    </w:p>
    <w:p w:rsidR="00F571BC" w:rsidRPr="00F571BC" w:rsidRDefault="00F571BC" w:rsidP="005A6045">
      <w:pPr>
        <w:pStyle w:val="Normlnbezodsazen"/>
        <w:numPr>
          <w:ilvl w:val="0"/>
          <w:numId w:val="30"/>
        </w:numPr>
        <w:tabs>
          <w:tab w:val="left" w:pos="709"/>
        </w:tabs>
        <w:spacing w:before="0" w:after="0" w:line="360" w:lineRule="auto"/>
        <w:rPr>
          <w:b/>
          <w:i/>
          <w:color w:val="000000" w:themeColor="text1"/>
        </w:rPr>
      </w:pPr>
      <w:r w:rsidRPr="005A6045">
        <w:rPr>
          <w:color w:val="000000" w:themeColor="text1"/>
        </w:rPr>
        <w:t xml:space="preserve">Zákon č. 200/1990 Sb., o přestupcích ve znění novel. In </w:t>
      </w:r>
      <w:r w:rsidRPr="005A6045">
        <w:rPr>
          <w:i/>
          <w:color w:val="000000" w:themeColor="text1"/>
        </w:rPr>
        <w:t xml:space="preserve">Sbírka zákonů, </w:t>
      </w:r>
      <w:r w:rsidRPr="005A6045">
        <w:rPr>
          <w:color w:val="000000" w:themeColor="text1"/>
        </w:rPr>
        <w:t>Česká republika. 1990. Částka 035</w:t>
      </w:r>
      <w:r w:rsidR="00CA5BF0">
        <w:rPr>
          <w:color w:val="000000" w:themeColor="text1"/>
        </w:rPr>
        <w:t>.</w:t>
      </w:r>
    </w:p>
    <w:p w:rsidR="005A6045" w:rsidRPr="005A6045" w:rsidRDefault="005A6045" w:rsidP="005A6045">
      <w:pPr>
        <w:pStyle w:val="Normlnbezodsazen"/>
        <w:numPr>
          <w:ilvl w:val="0"/>
          <w:numId w:val="30"/>
        </w:numPr>
        <w:tabs>
          <w:tab w:val="left" w:pos="709"/>
        </w:tabs>
        <w:spacing w:before="0" w:after="0" w:line="360" w:lineRule="auto"/>
        <w:rPr>
          <w:b/>
          <w:i/>
          <w:color w:val="000000" w:themeColor="text1"/>
        </w:rPr>
      </w:pPr>
      <w:r w:rsidRPr="005A6045">
        <w:rPr>
          <w:color w:val="000000" w:themeColor="text1"/>
        </w:rPr>
        <w:t xml:space="preserve">Zákon č. 150/1969 Sb., o přečinech ve znění novel. In </w:t>
      </w:r>
      <w:r w:rsidRPr="005A6045">
        <w:rPr>
          <w:i/>
          <w:color w:val="000000" w:themeColor="text1"/>
        </w:rPr>
        <w:t xml:space="preserve">Sbírka zákonů, </w:t>
      </w:r>
      <w:r w:rsidRPr="005A6045">
        <w:rPr>
          <w:color w:val="000000" w:themeColor="text1"/>
        </w:rPr>
        <w:t>Československá republika. 1969. Částka 046</w:t>
      </w:r>
      <w:r w:rsidR="00CA5BF0">
        <w:rPr>
          <w:color w:val="000000" w:themeColor="text1"/>
        </w:rPr>
        <w:t>.</w:t>
      </w:r>
    </w:p>
    <w:p w:rsidR="00CA5BF0" w:rsidRDefault="00CA5BF0" w:rsidP="005A6045">
      <w:pPr>
        <w:pStyle w:val="Textpoznpodarou"/>
        <w:numPr>
          <w:ilvl w:val="0"/>
          <w:numId w:val="30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Zákon č. 22/1962 Sb., o myslivosti ve znění novel. In </w:t>
      </w:r>
      <w:r w:rsidRPr="005A6045">
        <w:rPr>
          <w:i/>
          <w:color w:val="000000" w:themeColor="text1"/>
          <w:sz w:val="24"/>
          <w:szCs w:val="24"/>
        </w:rPr>
        <w:t xml:space="preserve">Sbírka zákonů, </w:t>
      </w:r>
      <w:r w:rsidRPr="005A6045">
        <w:rPr>
          <w:color w:val="000000" w:themeColor="text1"/>
          <w:sz w:val="24"/>
          <w:szCs w:val="24"/>
        </w:rPr>
        <w:t>Československá republika. 1962</w:t>
      </w:r>
      <w:r>
        <w:rPr>
          <w:color w:val="000000" w:themeColor="text1"/>
          <w:sz w:val="24"/>
          <w:szCs w:val="24"/>
        </w:rPr>
        <w:t>.</w:t>
      </w:r>
    </w:p>
    <w:p w:rsidR="005A6045" w:rsidRPr="00CA5BF0" w:rsidRDefault="00F571BC" w:rsidP="005A6045">
      <w:pPr>
        <w:pStyle w:val="Textpoznpodarou"/>
        <w:numPr>
          <w:ilvl w:val="0"/>
          <w:numId w:val="30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CA5BF0">
        <w:rPr>
          <w:color w:val="000000" w:themeColor="text1"/>
          <w:sz w:val="24"/>
          <w:szCs w:val="24"/>
        </w:rPr>
        <w:lastRenderedPageBreak/>
        <w:t xml:space="preserve">Zákon č. 140/1961 Sb., trestní zákon ve znění novel. In </w:t>
      </w:r>
      <w:r w:rsidRPr="00CA5BF0">
        <w:rPr>
          <w:i/>
          <w:color w:val="000000" w:themeColor="text1"/>
          <w:sz w:val="24"/>
          <w:szCs w:val="24"/>
        </w:rPr>
        <w:t>Sbírka zákonů,</w:t>
      </w:r>
      <w:r w:rsidRPr="00CA5BF0">
        <w:rPr>
          <w:color w:val="000000" w:themeColor="text1"/>
          <w:sz w:val="24"/>
          <w:szCs w:val="24"/>
        </w:rPr>
        <w:t xml:space="preserve"> Česká republika. 1961. Částka 065</w:t>
      </w:r>
      <w:r w:rsidR="00CA5BF0" w:rsidRPr="00CA5BF0">
        <w:rPr>
          <w:color w:val="000000" w:themeColor="text1"/>
          <w:sz w:val="24"/>
          <w:szCs w:val="24"/>
        </w:rPr>
        <w:t>.</w:t>
      </w:r>
    </w:p>
    <w:p w:rsidR="009910F9" w:rsidRDefault="005A6045" w:rsidP="005A6045">
      <w:pPr>
        <w:pStyle w:val="Textpoznpodarou"/>
        <w:numPr>
          <w:ilvl w:val="0"/>
          <w:numId w:val="30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Zákon č. 225/1947 Sb., o myslivosti ve znění novel. In </w:t>
      </w:r>
      <w:r w:rsidRPr="005A6045">
        <w:rPr>
          <w:i/>
          <w:color w:val="000000" w:themeColor="text1"/>
          <w:sz w:val="24"/>
          <w:szCs w:val="24"/>
        </w:rPr>
        <w:t xml:space="preserve">Sbírka zákonů, </w:t>
      </w:r>
      <w:r w:rsidRPr="005A6045">
        <w:rPr>
          <w:color w:val="000000" w:themeColor="text1"/>
          <w:sz w:val="24"/>
          <w:szCs w:val="24"/>
        </w:rPr>
        <w:t>Československá republika. 1947</w:t>
      </w:r>
      <w:r w:rsidR="000D04DC" w:rsidRPr="005A6045">
        <w:rPr>
          <w:color w:val="000000" w:themeColor="text1"/>
          <w:sz w:val="24"/>
          <w:szCs w:val="24"/>
        </w:rPr>
        <w:t>.</w:t>
      </w:r>
    </w:p>
    <w:p w:rsidR="00F571BC" w:rsidRPr="00F571BC" w:rsidRDefault="00F571BC" w:rsidP="005A6045">
      <w:pPr>
        <w:pStyle w:val="Textpoznpodarou"/>
        <w:numPr>
          <w:ilvl w:val="0"/>
          <w:numId w:val="30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 w:rsidRPr="005A6045">
        <w:rPr>
          <w:color w:val="000000" w:themeColor="text1"/>
          <w:sz w:val="24"/>
          <w:szCs w:val="24"/>
        </w:rPr>
        <w:t xml:space="preserve">Zákon o myslivosti č. 49/1866. In </w:t>
      </w:r>
      <w:r w:rsidRPr="005A6045">
        <w:rPr>
          <w:i/>
          <w:color w:val="000000" w:themeColor="text1"/>
          <w:sz w:val="24"/>
          <w:szCs w:val="24"/>
        </w:rPr>
        <w:t>Sbírka zákonů. 1866</w:t>
      </w:r>
    </w:p>
    <w:p w:rsidR="00F5570D" w:rsidRDefault="00F571BC" w:rsidP="00F571BC">
      <w:pPr>
        <w:pStyle w:val="Textpoznpodarou"/>
        <w:numPr>
          <w:ilvl w:val="0"/>
          <w:numId w:val="30"/>
        </w:numPr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</w:t>
      </w:r>
      <w:r w:rsidRPr="005A6045">
        <w:rPr>
          <w:color w:val="000000" w:themeColor="text1"/>
          <w:sz w:val="24"/>
          <w:szCs w:val="24"/>
        </w:rPr>
        <w:t xml:space="preserve">restní zákon o zločinech, přečinech a přestupcích č. 117/1852 ř. z. In </w:t>
      </w:r>
      <w:r w:rsidRPr="005A6045">
        <w:rPr>
          <w:i/>
          <w:color w:val="000000" w:themeColor="text1"/>
          <w:sz w:val="24"/>
          <w:szCs w:val="24"/>
        </w:rPr>
        <w:t>Sbírka zákonů</w:t>
      </w:r>
      <w:r w:rsidRPr="005A6045">
        <w:rPr>
          <w:color w:val="000000" w:themeColor="text1"/>
          <w:sz w:val="24"/>
          <w:szCs w:val="24"/>
        </w:rPr>
        <w:t>, 1852.</w:t>
      </w:r>
    </w:p>
    <w:p w:rsidR="00F571BC" w:rsidRDefault="00F571BC" w:rsidP="00F571BC">
      <w:pPr>
        <w:pStyle w:val="Textpoznpodarou"/>
        <w:tabs>
          <w:tab w:val="left" w:pos="709"/>
        </w:tabs>
        <w:spacing w:after="0"/>
        <w:rPr>
          <w:color w:val="000000" w:themeColor="text1"/>
          <w:sz w:val="24"/>
          <w:szCs w:val="24"/>
        </w:rPr>
      </w:pPr>
    </w:p>
    <w:sectPr w:rsidR="00F571BC" w:rsidSect="009653E7">
      <w:footerReference w:type="default" r:id="rId37"/>
      <w:pgSz w:w="11906" w:h="16838"/>
      <w:pgMar w:top="1418" w:right="1134" w:bottom="85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076" w:rsidRDefault="00466076" w:rsidP="00F83C2A">
      <w:pPr>
        <w:spacing w:after="0" w:line="240" w:lineRule="auto"/>
      </w:pPr>
      <w:r>
        <w:separator/>
      </w:r>
    </w:p>
  </w:endnote>
  <w:endnote w:type="continuationSeparator" w:id="0">
    <w:p w:rsidR="00466076" w:rsidRDefault="00466076" w:rsidP="00F83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046" w:rsidRDefault="00F82046">
    <w:pPr>
      <w:pStyle w:val="Zpat"/>
    </w:pPr>
  </w:p>
  <w:p w:rsidR="00466076" w:rsidRDefault="00466076">
    <w:pPr>
      <w:pStyle w:val="Zpat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955597"/>
      <w:docPartObj>
        <w:docPartGallery w:val="Page Numbers (Bottom of Page)"/>
        <w:docPartUnique/>
      </w:docPartObj>
    </w:sdtPr>
    <w:sdtContent>
      <w:p w:rsidR="003444A4" w:rsidRDefault="003444A4">
        <w:pPr>
          <w:pStyle w:val="Zpat"/>
          <w:jc w:val="center"/>
        </w:pPr>
      </w:p>
    </w:sdtContent>
  </w:sdt>
  <w:p w:rsidR="003444A4" w:rsidRDefault="003444A4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955594"/>
      <w:docPartObj>
        <w:docPartGallery w:val="Page Numbers (Bottom of Page)"/>
        <w:docPartUnique/>
      </w:docPartObj>
    </w:sdtPr>
    <w:sdtContent>
      <w:p w:rsidR="00D83466" w:rsidRDefault="00D83466">
        <w:pPr>
          <w:pStyle w:val="Zpat"/>
          <w:jc w:val="center"/>
        </w:pPr>
        <w:fldSimple w:instr=" PAGE   \* MERGEFORMAT ">
          <w:r w:rsidR="00D372B6">
            <w:rPr>
              <w:noProof/>
            </w:rPr>
            <w:t>60</w:t>
          </w:r>
        </w:fldSimple>
      </w:p>
    </w:sdtContent>
  </w:sdt>
  <w:p w:rsidR="00D83466" w:rsidRDefault="00D83466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076" w:rsidRDefault="00466076" w:rsidP="00F83C2A">
      <w:pPr>
        <w:spacing w:after="0" w:line="240" w:lineRule="auto"/>
      </w:pPr>
      <w:r>
        <w:separator/>
      </w:r>
    </w:p>
  </w:footnote>
  <w:footnote w:type="continuationSeparator" w:id="0">
    <w:p w:rsidR="00466076" w:rsidRDefault="00466076" w:rsidP="00F83C2A">
      <w:pPr>
        <w:spacing w:after="0" w:line="240" w:lineRule="auto"/>
      </w:pPr>
      <w:r>
        <w:continuationSeparator/>
      </w:r>
    </w:p>
  </w:footnote>
  <w:footnote w:id="1">
    <w:p w:rsidR="00466076" w:rsidRPr="008A4BBB" w:rsidRDefault="00466076" w:rsidP="009653E7">
      <w:pPr>
        <w:pStyle w:val="Textpoznpodarou"/>
      </w:pPr>
      <w:r w:rsidRPr="00471E50">
        <w:rPr>
          <w:rStyle w:val="Znakapoznpodarou"/>
        </w:rPr>
        <w:t>1)</w:t>
      </w:r>
      <w:r>
        <w:rPr>
          <w:rStyle w:val="Znakapoznpodarou"/>
        </w:rPr>
        <w:t xml:space="preserve"> </w:t>
      </w:r>
      <w:r w:rsidRPr="00471E50">
        <w:t>FRANCEK</w:t>
      </w:r>
      <w:r w:rsidRPr="008A4BBB">
        <w:t xml:space="preserve">, J. </w:t>
      </w:r>
      <w:r w:rsidRPr="008A4BBB">
        <w:rPr>
          <w:i/>
        </w:rPr>
        <w:t xml:space="preserve">Dějiny Loupežnictva. </w:t>
      </w:r>
      <w:r w:rsidRPr="008A4BBB">
        <w:t>Praha: Rybk</w:t>
      </w:r>
      <w:r>
        <w:t xml:space="preserve">a </w:t>
      </w:r>
      <w:r w:rsidRPr="008A4BBB">
        <w:t>Publishers, 2002</w:t>
      </w:r>
      <w:r>
        <w:t>.</w:t>
      </w:r>
      <w:r w:rsidRPr="008A4BBB">
        <w:t xml:space="preserve"> s. 68</w:t>
      </w:r>
      <w:r>
        <w:t>. ISBN 80-8618-266-5.</w:t>
      </w:r>
    </w:p>
  </w:footnote>
  <w:footnote w:id="2">
    <w:p w:rsidR="00466076" w:rsidRDefault="00466076">
      <w:pPr>
        <w:pStyle w:val="Textpoznpodarou"/>
      </w:pPr>
      <w:r>
        <w:rPr>
          <w:rStyle w:val="Znakapoznpodarou"/>
        </w:rPr>
        <w:footnoteRef/>
      </w:r>
      <w:r>
        <w:t xml:space="preserve">) </w:t>
      </w:r>
      <w:r w:rsidRPr="00471E50">
        <w:t>FRANCEK</w:t>
      </w:r>
      <w:r w:rsidRPr="008A4BBB">
        <w:t xml:space="preserve">, J. </w:t>
      </w:r>
      <w:r w:rsidRPr="008A4BBB">
        <w:rPr>
          <w:i/>
        </w:rPr>
        <w:t xml:space="preserve">Dějiny Loupežnictva. </w:t>
      </w:r>
      <w:r w:rsidRPr="008A4BBB">
        <w:t>Praha: Rybk</w:t>
      </w:r>
      <w:r>
        <w:t>a Publishers, 2002. s. 69. ISBN 80-8618-266-5.</w:t>
      </w:r>
    </w:p>
  </w:footnote>
  <w:footnote w:id="3">
    <w:p w:rsidR="00466076" w:rsidRPr="00B95BF4" w:rsidRDefault="00466076" w:rsidP="009653E7">
      <w:pPr>
        <w:pStyle w:val="Textpoznpodarou"/>
      </w:pPr>
      <w:r w:rsidRPr="00B95BF4">
        <w:rPr>
          <w:rStyle w:val="Znakapoznpodarou"/>
        </w:rPr>
        <w:footnoteRef/>
      </w:r>
      <w:r w:rsidRPr="00B95BF4">
        <w:t>)</w:t>
      </w:r>
      <w:r>
        <w:t xml:space="preserve"> </w:t>
      </w:r>
      <w:r w:rsidRPr="00B95BF4">
        <w:t xml:space="preserve">FRANCEK, J. </w:t>
      </w:r>
      <w:r w:rsidRPr="00B95BF4">
        <w:rPr>
          <w:i/>
        </w:rPr>
        <w:t xml:space="preserve">Dějiny Loupežnictva. </w:t>
      </w:r>
      <w:r w:rsidRPr="00B95BF4">
        <w:t>Praha: Rybk</w:t>
      </w:r>
      <w:r>
        <w:t xml:space="preserve">a </w:t>
      </w:r>
      <w:r w:rsidRPr="00B95BF4">
        <w:t>Publishers, 2002</w:t>
      </w:r>
      <w:r>
        <w:t>.</w:t>
      </w:r>
      <w:r w:rsidRPr="00B95BF4">
        <w:t xml:space="preserve"> s. 71</w:t>
      </w:r>
      <w:r>
        <w:t>. ISBN 80-8618-266-5.</w:t>
      </w:r>
    </w:p>
  </w:footnote>
  <w:footnote w:id="4">
    <w:p w:rsidR="00466076" w:rsidRDefault="00466076">
      <w:pPr>
        <w:pStyle w:val="Textpoznpodarou"/>
      </w:pPr>
      <w:r>
        <w:rPr>
          <w:rStyle w:val="Znakapoznpodarou"/>
        </w:rPr>
        <w:footnoteRef/>
      </w:r>
      <w:r>
        <w:t xml:space="preserve">) </w:t>
      </w:r>
      <w:r w:rsidRPr="00B95BF4">
        <w:t xml:space="preserve">FRANCEK, J. </w:t>
      </w:r>
      <w:r w:rsidRPr="00B95BF4">
        <w:rPr>
          <w:i/>
        </w:rPr>
        <w:t xml:space="preserve">Dějiny Loupežnictva. </w:t>
      </w:r>
      <w:r w:rsidRPr="00B95BF4">
        <w:t>Praha: Rybk</w:t>
      </w:r>
      <w:r>
        <w:t xml:space="preserve">a </w:t>
      </w:r>
      <w:r w:rsidRPr="00B95BF4">
        <w:t>Publishers, 2002</w:t>
      </w:r>
      <w:r>
        <w:t>.</w:t>
      </w:r>
      <w:r w:rsidRPr="00B95BF4">
        <w:t xml:space="preserve"> s. 71</w:t>
      </w:r>
      <w:r>
        <w:t>. ISBN 80-8618-266-5.</w:t>
      </w:r>
    </w:p>
  </w:footnote>
  <w:footnote w:id="5">
    <w:p w:rsidR="00466076" w:rsidRPr="00B95BF4" w:rsidRDefault="00466076" w:rsidP="009653E7">
      <w:pPr>
        <w:pStyle w:val="Textpoznpodarou"/>
      </w:pPr>
      <w:r w:rsidRPr="00B95BF4">
        <w:rPr>
          <w:rStyle w:val="Znakapoznpodarou"/>
        </w:rPr>
        <w:footnoteRef/>
      </w:r>
      <w:r w:rsidRPr="00B95BF4">
        <w:t>)</w:t>
      </w:r>
      <w:r>
        <w:t xml:space="preserve"> </w:t>
      </w:r>
      <w:r w:rsidRPr="00B95BF4">
        <w:t xml:space="preserve">FRANCEK, J. </w:t>
      </w:r>
      <w:r w:rsidRPr="00B95BF4">
        <w:rPr>
          <w:i/>
        </w:rPr>
        <w:t xml:space="preserve">Dějiny Loupežnictva. </w:t>
      </w:r>
      <w:r w:rsidRPr="00B95BF4">
        <w:t>Praha: Rybk</w:t>
      </w:r>
      <w:r>
        <w:t xml:space="preserve">a </w:t>
      </w:r>
      <w:r w:rsidRPr="00B95BF4">
        <w:t>Publishers, 2002</w:t>
      </w:r>
      <w:r>
        <w:t>.</w:t>
      </w:r>
      <w:r w:rsidRPr="00B95BF4">
        <w:t xml:space="preserve"> s. 69</w:t>
      </w:r>
      <w:r>
        <w:t>. ISBN 80-8618-266-5.</w:t>
      </w:r>
    </w:p>
  </w:footnote>
  <w:footnote w:id="6">
    <w:p w:rsidR="00466076" w:rsidRPr="00471E50" w:rsidRDefault="00466076" w:rsidP="009653E7">
      <w:pPr>
        <w:pStyle w:val="Textpoznpodarou"/>
        <w:spacing w:after="0" w:line="240" w:lineRule="auto"/>
      </w:pPr>
      <w:r w:rsidRPr="00471E50">
        <w:rPr>
          <w:rStyle w:val="Znakapoznpodarou"/>
        </w:rPr>
        <w:footnoteRef/>
      </w:r>
      <w:r>
        <w:rPr>
          <w:rStyle w:val="Znakapoznpodarou"/>
        </w:rPr>
        <w:t>)</w:t>
      </w:r>
      <w:r>
        <w:t xml:space="preserve"> </w:t>
      </w:r>
      <w:r w:rsidRPr="00471E50">
        <w:t xml:space="preserve">FRANCEK, J. </w:t>
      </w:r>
      <w:r w:rsidRPr="00471E50">
        <w:rPr>
          <w:i/>
        </w:rPr>
        <w:t xml:space="preserve">Dějiny Loupežnictva. </w:t>
      </w:r>
      <w:r w:rsidRPr="00471E50">
        <w:t>Praha: Rybk</w:t>
      </w:r>
      <w:r>
        <w:t xml:space="preserve">a </w:t>
      </w:r>
      <w:r w:rsidRPr="00471E50">
        <w:t>Publishers, 2002</w:t>
      </w:r>
      <w:r>
        <w:t>.</w:t>
      </w:r>
      <w:r w:rsidRPr="00471E50">
        <w:t xml:space="preserve"> s. 71</w:t>
      </w:r>
      <w:r>
        <w:t>. ISBN 80-8618-266-5.</w:t>
      </w:r>
    </w:p>
  </w:footnote>
  <w:footnote w:id="7">
    <w:p w:rsidR="00466076" w:rsidRDefault="00466076" w:rsidP="00981155">
      <w:pPr>
        <w:pStyle w:val="Textpoznpodarou"/>
        <w:spacing w:after="0" w:line="240" w:lineRule="auto"/>
      </w:pPr>
      <w:r w:rsidRPr="00471E50">
        <w:rPr>
          <w:rStyle w:val="Znakapoznpodarou"/>
        </w:rPr>
        <w:footnoteRef/>
      </w:r>
      <w:r w:rsidRPr="00471E50">
        <w:t>)</w:t>
      </w:r>
      <w:r>
        <w:t xml:space="preserve"> </w:t>
      </w:r>
      <w:r w:rsidRPr="00471E50">
        <w:t xml:space="preserve">FRANCEK, J. </w:t>
      </w:r>
      <w:r w:rsidRPr="00471E50">
        <w:rPr>
          <w:i/>
        </w:rPr>
        <w:t xml:space="preserve">Dějiny Loupežnictva. </w:t>
      </w:r>
      <w:r w:rsidRPr="00471E50">
        <w:t>Praha: Rybk</w:t>
      </w:r>
      <w:r>
        <w:t xml:space="preserve">a </w:t>
      </w:r>
      <w:r w:rsidRPr="00471E50">
        <w:t>Publishers, 2002</w:t>
      </w:r>
      <w:r>
        <w:t>.</w:t>
      </w:r>
      <w:r w:rsidRPr="00471E50">
        <w:t xml:space="preserve"> s. 74</w:t>
      </w:r>
      <w:r>
        <w:t>. ISBN 80-8618-266-5.</w:t>
      </w:r>
    </w:p>
  </w:footnote>
  <w:footnote w:id="8">
    <w:p w:rsidR="00466076" w:rsidRDefault="00466076" w:rsidP="00981155">
      <w:pPr>
        <w:pStyle w:val="Textpoznpodarou"/>
        <w:spacing w:after="0" w:line="240" w:lineRule="auto"/>
      </w:pPr>
      <w:r>
        <w:rPr>
          <w:rStyle w:val="Znakapoznpodarou"/>
        </w:rPr>
        <w:footnoteRef/>
      </w:r>
      <w:r>
        <w:t xml:space="preserve"> </w:t>
      </w:r>
      <w:r w:rsidRPr="00311E4C">
        <w:t>)</w:t>
      </w:r>
      <w:r>
        <w:t xml:space="preserve"> </w:t>
      </w:r>
      <w:r w:rsidRPr="00311E4C">
        <w:t xml:space="preserve">FRANCEK, J. </w:t>
      </w:r>
      <w:r w:rsidRPr="00311E4C">
        <w:rPr>
          <w:i/>
        </w:rPr>
        <w:t xml:space="preserve">Dějiny Loupežnictva. </w:t>
      </w:r>
      <w:r w:rsidRPr="00311E4C">
        <w:t>Praha: Rybk</w:t>
      </w:r>
      <w:r>
        <w:t xml:space="preserve">a </w:t>
      </w:r>
      <w:r w:rsidRPr="00311E4C">
        <w:t>Publishers, 2002</w:t>
      </w:r>
      <w:r>
        <w:t>.</w:t>
      </w:r>
      <w:r w:rsidRPr="00311E4C">
        <w:t xml:space="preserve"> s. 77</w:t>
      </w:r>
      <w:r>
        <w:t>. ISBN 80-8618-266-5.</w:t>
      </w:r>
    </w:p>
  </w:footnote>
  <w:footnote w:id="9">
    <w:p w:rsidR="00466076" w:rsidRPr="00C727C8" w:rsidRDefault="00466076" w:rsidP="009653E7">
      <w:pPr>
        <w:pStyle w:val="Textpoznpodarou"/>
      </w:pPr>
      <w:r w:rsidRPr="00C727C8">
        <w:rPr>
          <w:rStyle w:val="Znakapoznpodarou"/>
        </w:rPr>
        <w:footnoteRef/>
      </w:r>
      <w:r>
        <w:t xml:space="preserve"> ) </w:t>
      </w:r>
      <w:r w:rsidRPr="00C727C8">
        <w:rPr>
          <w:i/>
        </w:rPr>
        <w:t>Zákon</w:t>
      </w:r>
      <w:r>
        <w:rPr>
          <w:i/>
        </w:rPr>
        <w:t xml:space="preserve"> o </w:t>
      </w:r>
      <w:r w:rsidRPr="00C727C8">
        <w:rPr>
          <w:i/>
        </w:rPr>
        <w:t>myslivost</w:t>
      </w:r>
      <w:r>
        <w:rPr>
          <w:i/>
        </w:rPr>
        <w:t xml:space="preserve">i </w:t>
      </w:r>
      <w:r w:rsidRPr="00C727C8">
        <w:rPr>
          <w:i/>
        </w:rPr>
        <w:t>čísl</w:t>
      </w:r>
      <w:r>
        <w:rPr>
          <w:i/>
        </w:rPr>
        <w:t xml:space="preserve">o </w:t>
      </w:r>
      <w:r w:rsidRPr="00C727C8">
        <w:rPr>
          <w:i/>
        </w:rPr>
        <w:t>225/1947 Sb., § 48,</w:t>
      </w:r>
      <w:r w:rsidRPr="00C727C8">
        <w:t xml:space="preserve"> obchod@aspi.cz,http://uzivatel.aspi.cz</w:t>
      </w:r>
    </w:p>
  </w:footnote>
  <w:footnote w:id="10">
    <w:p w:rsidR="00466076" w:rsidRPr="00C727C8" w:rsidRDefault="00466076" w:rsidP="009653E7">
      <w:pPr>
        <w:pStyle w:val="Textpoznpodarou"/>
      </w:pPr>
      <w:r w:rsidRPr="00C727C8">
        <w:rPr>
          <w:rStyle w:val="Znakapoznpodarou"/>
        </w:rPr>
        <w:footnoteRef/>
      </w:r>
      <w:r>
        <w:t xml:space="preserve">) </w:t>
      </w:r>
      <w:r w:rsidRPr="00C727C8">
        <w:rPr>
          <w:i/>
        </w:rPr>
        <w:t>Zákon</w:t>
      </w:r>
      <w:r>
        <w:rPr>
          <w:i/>
        </w:rPr>
        <w:t xml:space="preserve"> o </w:t>
      </w:r>
      <w:r w:rsidRPr="00C727C8">
        <w:rPr>
          <w:i/>
        </w:rPr>
        <w:t>myslivost</w:t>
      </w:r>
      <w:r>
        <w:rPr>
          <w:i/>
        </w:rPr>
        <w:t xml:space="preserve">i </w:t>
      </w:r>
      <w:r w:rsidRPr="00C727C8">
        <w:rPr>
          <w:i/>
        </w:rPr>
        <w:t>čísl</w:t>
      </w:r>
      <w:r>
        <w:rPr>
          <w:i/>
        </w:rPr>
        <w:t xml:space="preserve">o </w:t>
      </w:r>
      <w:r w:rsidRPr="00C727C8">
        <w:rPr>
          <w:i/>
        </w:rPr>
        <w:t>225/1947 Sb.,</w:t>
      </w:r>
      <w:r>
        <w:rPr>
          <w:i/>
        </w:rPr>
        <w:t xml:space="preserve"> </w:t>
      </w:r>
      <w:r w:rsidRPr="00C727C8">
        <w:t>obchod@aspi.cz,http://uzivatel.aspi.cz</w:t>
      </w:r>
    </w:p>
  </w:footnote>
  <w:footnote w:id="11">
    <w:p w:rsidR="00466076" w:rsidRPr="00C727C8" w:rsidRDefault="00466076" w:rsidP="009653E7">
      <w:pPr>
        <w:pStyle w:val="Textpoznpodarou"/>
      </w:pPr>
      <w:r w:rsidRPr="00C727C8">
        <w:rPr>
          <w:rStyle w:val="Znakapoznpodarou"/>
        </w:rPr>
        <w:footnoteRef/>
      </w:r>
      <w:r>
        <w:t xml:space="preserve">) </w:t>
      </w:r>
      <w:r w:rsidRPr="00C727C8">
        <w:t>NĚMEC, M</w:t>
      </w:r>
      <w:r w:rsidRPr="00C727C8">
        <w:rPr>
          <w:i/>
        </w:rPr>
        <w:t>. Postup Policie př</w:t>
      </w:r>
      <w:r>
        <w:rPr>
          <w:i/>
        </w:rPr>
        <w:t xml:space="preserve">i </w:t>
      </w:r>
      <w:r w:rsidRPr="00C727C8">
        <w:rPr>
          <w:i/>
        </w:rPr>
        <w:t>odhalování,</w:t>
      </w:r>
      <w:r>
        <w:rPr>
          <w:i/>
        </w:rPr>
        <w:t xml:space="preserve"> </w:t>
      </w:r>
      <w:r w:rsidRPr="00C727C8">
        <w:rPr>
          <w:i/>
        </w:rPr>
        <w:t>vyšetřování</w:t>
      </w:r>
      <w:r>
        <w:rPr>
          <w:i/>
        </w:rPr>
        <w:t xml:space="preserve"> a </w:t>
      </w:r>
      <w:r w:rsidRPr="00C727C8">
        <w:rPr>
          <w:i/>
        </w:rPr>
        <w:t>předcházení pytláctví.</w:t>
      </w:r>
      <w:r w:rsidRPr="00C727C8">
        <w:t xml:space="preserve"> Praha: P</w:t>
      </w:r>
      <w:r>
        <w:t xml:space="preserve">A </w:t>
      </w:r>
      <w:r w:rsidRPr="00C727C8">
        <w:t>ČR 2002, s. 11</w:t>
      </w:r>
      <w:r>
        <w:t>. ISBN 80-7251-097-5.</w:t>
      </w:r>
    </w:p>
  </w:footnote>
  <w:footnote w:id="12">
    <w:p w:rsidR="00466076" w:rsidRPr="00BF0A24" w:rsidRDefault="00466076" w:rsidP="009653E7">
      <w:pPr>
        <w:pStyle w:val="Textpoznpodarou"/>
      </w:pPr>
      <w:r w:rsidRPr="00BF0A24">
        <w:t xml:space="preserve"> </w:t>
      </w:r>
      <w:r w:rsidRPr="00BF0A24">
        <w:rPr>
          <w:rStyle w:val="Znakapoznpodarou"/>
        </w:rPr>
        <w:footnoteRef/>
      </w:r>
      <w:r>
        <w:t xml:space="preserve">) </w:t>
      </w:r>
      <w:r w:rsidRPr="00BF0A24">
        <w:t>NĚMEC, M</w:t>
      </w:r>
      <w:r w:rsidRPr="00BF0A24">
        <w:rPr>
          <w:i/>
        </w:rPr>
        <w:t>. Postup Policie př</w:t>
      </w:r>
      <w:r>
        <w:rPr>
          <w:i/>
        </w:rPr>
        <w:t xml:space="preserve">i </w:t>
      </w:r>
      <w:r w:rsidRPr="00BF0A24">
        <w:rPr>
          <w:i/>
        </w:rPr>
        <w:t>odhalování,</w:t>
      </w:r>
      <w:r>
        <w:rPr>
          <w:i/>
        </w:rPr>
        <w:t xml:space="preserve"> </w:t>
      </w:r>
      <w:r w:rsidRPr="00BF0A24">
        <w:rPr>
          <w:i/>
        </w:rPr>
        <w:t>vyšetřování</w:t>
      </w:r>
      <w:r>
        <w:rPr>
          <w:i/>
        </w:rPr>
        <w:t xml:space="preserve"> a </w:t>
      </w:r>
      <w:r w:rsidRPr="00BF0A24">
        <w:rPr>
          <w:i/>
        </w:rPr>
        <w:t>předcházení pytláctví.</w:t>
      </w:r>
      <w:r w:rsidRPr="00BF0A24">
        <w:t xml:space="preserve"> Praha: P</w:t>
      </w:r>
      <w:r>
        <w:t xml:space="preserve">A </w:t>
      </w:r>
      <w:r w:rsidRPr="00BF0A24">
        <w:t>ČR 2002, s. 12</w:t>
      </w:r>
      <w:r>
        <w:t>. ISBN 80-7251-097-5.</w:t>
      </w:r>
    </w:p>
  </w:footnote>
  <w:footnote w:id="13">
    <w:p w:rsidR="00466076" w:rsidRDefault="00466076">
      <w:pPr>
        <w:pStyle w:val="Textpoznpodarou"/>
      </w:pPr>
      <w:r>
        <w:rPr>
          <w:rStyle w:val="Znakapoznpodarou"/>
        </w:rPr>
        <w:footnoteRef/>
      </w:r>
      <w:r>
        <w:t xml:space="preserve">) </w:t>
      </w:r>
      <w:r w:rsidRPr="00BF0A24">
        <w:t>NĚMEC, M</w:t>
      </w:r>
      <w:r w:rsidRPr="00BF0A24">
        <w:rPr>
          <w:i/>
        </w:rPr>
        <w:t>. Postup Policie př</w:t>
      </w:r>
      <w:r>
        <w:rPr>
          <w:i/>
        </w:rPr>
        <w:t xml:space="preserve">i </w:t>
      </w:r>
      <w:r w:rsidRPr="00BF0A24">
        <w:rPr>
          <w:i/>
        </w:rPr>
        <w:t>odhalování,</w:t>
      </w:r>
      <w:r>
        <w:rPr>
          <w:i/>
        </w:rPr>
        <w:t xml:space="preserve"> </w:t>
      </w:r>
      <w:r w:rsidRPr="00BF0A24">
        <w:rPr>
          <w:i/>
        </w:rPr>
        <w:t>vyšetřování</w:t>
      </w:r>
      <w:r>
        <w:rPr>
          <w:i/>
        </w:rPr>
        <w:t xml:space="preserve"> a </w:t>
      </w:r>
      <w:r w:rsidRPr="00BF0A24">
        <w:rPr>
          <w:i/>
        </w:rPr>
        <w:t>předcházení pytláctví.</w:t>
      </w:r>
      <w:r w:rsidRPr="00BF0A24">
        <w:t xml:space="preserve"> Praha: P</w:t>
      </w:r>
      <w:r>
        <w:t>A ČR 2002, s. 13. ISBN 80-7251-097-5.</w:t>
      </w:r>
    </w:p>
  </w:footnote>
  <w:footnote w:id="14">
    <w:p w:rsidR="00466076" w:rsidRDefault="0046607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137DEF">
        <w:t xml:space="preserve">) </w:t>
      </w:r>
      <w:r w:rsidR="00137DEF" w:rsidRPr="00BF0A24">
        <w:t>NĚMEC, M</w:t>
      </w:r>
      <w:r w:rsidR="00137DEF" w:rsidRPr="00BF0A24">
        <w:rPr>
          <w:i/>
        </w:rPr>
        <w:t>. Postup Policie př</w:t>
      </w:r>
      <w:r w:rsidR="00137DEF">
        <w:rPr>
          <w:i/>
        </w:rPr>
        <w:t xml:space="preserve">i </w:t>
      </w:r>
      <w:r w:rsidR="00137DEF" w:rsidRPr="00BF0A24">
        <w:rPr>
          <w:i/>
        </w:rPr>
        <w:t>odhalování,</w:t>
      </w:r>
      <w:r w:rsidR="00137DEF">
        <w:rPr>
          <w:i/>
        </w:rPr>
        <w:t xml:space="preserve"> </w:t>
      </w:r>
      <w:r w:rsidR="00137DEF" w:rsidRPr="00BF0A24">
        <w:rPr>
          <w:i/>
        </w:rPr>
        <w:t>vyšetřování</w:t>
      </w:r>
      <w:r w:rsidR="00137DEF">
        <w:rPr>
          <w:i/>
        </w:rPr>
        <w:t xml:space="preserve"> a </w:t>
      </w:r>
      <w:r w:rsidR="00137DEF" w:rsidRPr="00BF0A24">
        <w:rPr>
          <w:i/>
        </w:rPr>
        <w:t>předcházení pytláctví.</w:t>
      </w:r>
      <w:r w:rsidR="00137DEF" w:rsidRPr="00BF0A24">
        <w:t xml:space="preserve"> Praha: P</w:t>
      </w:r>
      <w:r w:rsidR="00137DEF">
        <w:t>A ČR 2002, s. 14. ISBN 80-7251-097-5.</w:t>
      </w:r>
    </w:p>
  </w:footnote>
  <w:footnote w:id="15">
    <w:p w:rsidR="00466076" w:rsidRPr="00C727C8" w:rsidRDefault="00466076" w:rsidP="009653E7">
      <w:pPr>
        <w:pStyle w:val="Textpoznpodarou"/>
      </w:pPr>
      <w:r w:rsidRPr="00C727C8">
        <w:rPr>
          <w:rStyle w:val="Znakapoznpodarou"/>
        </w:rPr>
        <w:footnoteRef/>
      </w:r>
      <w:r w:rsidRPr="00C727C8">
        <w:t>)</w:t>
      </w:r>
      <w:r>
        <w:t xml:space="preserve"> </w:t>
      </w:r>
      <w:r w:rsidRPr="00C727C8">
        <w:t>NĚMEC, M</w:t>
      </w:r>
      <w:r w:rsidRPr="00C727C8">
        <w:rPr>
          <w:i/>
        </w:rPr>
        <w:t>. Postup Policie př</w:t>
      </w:r>
      <w:r>
        <w:rPr>
          <w:i/>
        </w:rPr>
        <w:t xml:space="preserve">i </w:t>
      </w:r>
      <w:r w:rsidRPr="00C727C8">
        <w:rPr>
          <w:i/>
        </w:rPr>
        <w:t>odhalování,</w:t>
      </w:r>
      <w:r>
        <w:rPr>
          <w:i/>
        </w:rPr>
        <w:t xml:space="preserve"> </w:t>
      </w:r>
      <w:r w:rsidRPr="00C727C8">
        <w:rPr>
          <w:i/>
        </w:rPr>
        <w:t>vyšetřování</w:t>
      </w:r>
      <w:r>
        <w:rPr>
          <w:i/>
        </w:rPr>
        <w:t xml:space="preserve"> a </w:t>
      </w:r>
      <w:r w:rsidRPr="00C727C8">
        <w:rPr>
          <w:i/>
        </w:rPr>
        <w:t>předcházení pytláctví.</w:t>
      </w:r>
      <w:r w:rsidRPr="00C727C8">
        <w:t xml:space="preserve"> Praha: P</w:t>
      </w:r>
      <w:r>
        <w:t xml:space="preserve">A </w:t>
      </w:r>
      <w:r w:rsidRPr="00C727C8">
        <w:t>ČR 2002, s. 15</w:t>
      </w:r>
      <w:r>
        <w:t>. ISBN 80-7251-097-5.</w:t>
      </w:r>
    </w:p>
  </w:footnote>
  <w:footnote w:id="16">
    <w:p w:rsidR="00466076" w:rsidRPr="004B63B0" w:rsidRDefault="00466076" w:rsidP="009653E7">
      <w:pPr>
        <w:pStyle w:val="Textpoznpodarou"/>
      </w:pPr>
      <w:r>
        <w:rPr>
          <w:rStyle w:val="Znakapoznpodarou"/>
        </w:rPr>
        <w:footnoteRef/>
      </w:r>
      <w:r>
        <w:t xml:space="preserve">) NOVOTNÝ, F. a kol. </w:t>
      </w:r>
      <w:r w:rsidRPr="004B63B0">
        <w:rPr>
          <w:i/>
        </w:rPr>
        <w:t>Trestní kodexy</w:t>
      </w:r>
      <w:r>
        <w:t xml:space="preserve"> 2 vydání. Praha: Eurounion s. r. o. 2002, s. 248. ISBN 80-85858-61-4.</w:t>
      </w:r>
    </w:p>
  </w:footnote>
  <w:footnote w:id="17">
    <w:p w:rsidR="00466076" w:rsidRPr="004B63B0" w:rsidRDefault="00466076" w:rsidP="00D10E82">
      <w:pPr>
        <w:pStyle w:val="Textpoznpodarou"/>
      </w:pPr>
      <w:r>
        <w:rPr>
          <w:rStyle w:val="Znakapoznpodarou"/>
        </w:rPr>
        <w:footnoteRef/>
      </w:r>
      <w:r>
        <w:t xml:space="preserve">) NOVOTNÝ, F. a kol. </w:t>
      </w:r>
      <w:r w:rsidRPr="004B63B0">
        <w:rPr>
          <w:i/>
        </w:rPr>
        <w:t>Trestní kodexy</w:t>
      </w:r>
      <w:r>
        <w:t xml:space="preserve"> 2 vydání. Praha: Eurounion s. r. o. 2002, s. 248. ISBN 80-85858-61-4.</w:t>
      </w:r>
    </w:p>
    <w:p w:rsidR="00466076" w:rsidRDefault="00466076" w:rsidP="00D10E82">
      <w:pPr>
        <w:pStyle w:val="Textpoznpodarou"/>
      </w:pPr>
      <w:r>
        <w:rPr>
          <w:rStyle w:val="Znakapoznpodarou"/>
        </w:rPr>
        <w:t>18</w:t>
      </w:r>
      <w:r w:rsidRPr="00C727C8">
        <w:t>)</w:t>
      </w:r>
      <w:r>
        <w:t xml:space="preserve"> </w:t>
      </w:r>
      <w:r w:rsidRPr="00C727C8">
        <w:t>NOVOTNÝ, F.</w:t>
      </w:r>
      <w:r>
        <w:t xml:space="preserve"> a </w:t>
      </w:r>
      <w:r w:rsidRPr="00C727C8">
        <w:t xml:space="preserve">kol. </w:t>
      </w:r>
      <w:r w:rsidRPr="00C727C8">
        <w:rPr>
          <w:i/>
        </w:rPr>
        <w:t>Trestní kodexy</w:t>
      </w:r>
      <w:r w:rsidRPr="00C727C8">
        <w:t xml:space="preserve"> 2 vydání. Praha: </w:t>
      </w:r>
      <w:r>
        <w:t>Eurounion s. r. o. 2002, s. 248. ISBN 80-</w:t>
      </w:r>
    </w:p>
    <w:p w:rsidR="00466076" w:rsidRDefault="00466076">
      <w:pPr>
        <w:pStyle w:val="Textpoznpodarou"/>
      </w:pPr>
      <w:r>
        <w:t xml:space="preserve">85858-61-4. </w:t>
      </w:r>
    </w:p>
  </w:footnote>
  <w:footnote w:id="18">
    <w:p w:rsidR="00466076" w:rsidRPr="00C727C8" w:rsidRDefault="00466076" w:rsidP="009653E7">
      <w:pPr>
        <w:pStyle w:val="Textpoznpodarou"/>
      </w:pPr>
    </w:p>
  </w:footnote>
  <w:footnote w:id="19">
    <w:p w:rsidR="00466076" w:rsidRPr="00C727C8" w:rsidRDefault="00466076" w:rsidP="009653E7">
      <w:pPr>
        <w:pStyle w:val="Textpoznpodarou"/>
        <w:rPr>
          <w:i/>
        </w:rPr>
      </w:pPr>
      <w:r w:rsidRPr="00C727C8">
        <w:rPr>
          <w:rStyle w:val="Znakapoznpodarou"/>
        </w:rPr>
        <w:footnoteRef/>
      </w:r>
      <w:r w:rsidRPr="00C727C8">
        <w:t>)</w:t>
      </w:r>
      <w:r>
        <w:t xml:space="preserve"> </w:t>
      </w:r>
      <w:r w:rsidRPr="00C727C8">
        <w:rPr>
          <w:i/>
        </w:rPr>
        <w:t>Zákon</w:t>
      </w:r>
      <w:r>
        <w:rPr>
          <w:i/>
        </w:rPr>
        <w:t xml:space="preserve"> o </w:t>
      </w:r>
      <w:r w:rsidRPr="00C727C8">
        <w:rPr>
          <w:i/>
        </w:rPr>
        <w:t>myslivost</w:t>
      </w:r>
      <w:r>
        <w:rPr>
          <w:i/>
        </w:rPr>
        <w:t xml:space="preserve">i </w:t>
      </w:r>
      <w:r w:rsidRPr="00C727C8">
        <w:rPr>
          <w:i/>
        </w:rPr>
        <w:t xml:space="preserve">č. 449/2001 </w:t>
      </w:r>
      <w:r w:rsidR="00F84868" w:rsidRPr="00C727C8">
        <w:rPr>
          <w:i/>
        </w:rPr>
        <w:t>Sb.,</w:t>
      </w:r>
      <w:r w:rsidR="00F84868">
        <w:rPr>
          <w:i/>
        </w:rPr>
        <w:t xml:space="preserve"> ve</w:t>
      </w:r>
      <w:r>
        <w:rPr>
          <w:i/>
        </w:rPr>
        <w:t xml:space="preserve"> znění novel </w:t>
      </w:r>
      <w:r w:rsidRPr="00C727C8">
        <w:rPr>
          <w:i/>
        </w:rPr>
        <w:t>§ 2</w:t>
      </w:r>
    </w:p>
  </w:footnote>
  <w:footnote w:id="20">
    <w:p w:rsidR="00466076" w:rsidRPr="00C727C8" w:rsidRDefault="00466076" w:rsidP="009653E7">
      <w:pPr>
        <w:pStyle w:val="Textpoznpodarou"/>
        <w:rPr>
          <w:i/>
        </w:rPr>
      </w:pPr>
      <w:r w:rsidRPr="00C727C8">
        <w:rPr>
          <w:rStyle w:val="Znakapoznpodarou"/>
        </w:rPr>
        <w:footnoteRef/>
      </w:r>
      <w:r w:rsidRPr="00C727C8">
        <w:t xml:space="preserve"> )</w:t>
      </w:r>
      <w:r>
        <w:t xml:space="preserve"> </w:t>
      </w:r>
      <w:r w:rsidRPr="00C727C8">
        <w:rPr>
          <w:i/>
        </w:rPr>
        <w:t>Zákon</w:t>
      </w:r>
      <w:r>
        <w:rPr>
          <w:i/>
        </w:rPr>
        <w:t xml:space="preserve"> o </w:t>
      </w:r>
      <w:r w:rsidRPr="00C727C8">
        <w:rPr>
          <w:i/>
        </w:rPr>
        <w:t xml:space="preserve">rybářství č. 99/2004 Sb., </w:t>
      </w:r>
      <w:r>
        <w:rPr>
          <w:i/>
        </w:rPr>
        <w:t>ve znění novel</w:t>
      </w:r>
      <w:r w:rsidRPr="00C727C8">
        <w:rPr>
          <w:i/>
        </w:rPr>
        <w:t xml:space="preserve"> § 2</w:t>
      </w:r>
    </w:p>
  </w:footnote>
  <w:footnote w:id="21">
    <w:p w:rsidR="00466076" w:rsidRPr="00FE2506" w:rsidRDefault="00466076" w:rsidP="009653E7">
      <w:pPr>
        <w:pStyle w:val="Textpoznpodarou"/>
      </w:pPr>
      <w:r w:rsidRPr="00FE2506">
        <w:rPr>
          <w:rStyle w:val="Znakapoznpodarou"/>
        </w:rPr>
        <w:footnoteRef/>
      </w:r>
      <w:r w:rsidRPr="00FE2506">
        <w:t>)</w:t>
      </w:r>
      <w:r>
        <w:t xml:space="preserve"> </w:t>
      </w:r>
      <w:r w:rsidRPr="00FE2506">
        <w:t>NOVOTNÝ, F.</w:t>
      </w:r>
      <w:r>
        <w:t xml:space="preserve"> a </w:t>
      </w:r>
      <w:r w:rsidRPr="00FE2506">
        <w:t xml:space="preserve">kol. </w:t>
      </w:r>
      <w:r w:rsidRPr="00FE2506">
        <w:rPr>
          <w:i/>
        </w:rPr>
        <w:t>Trestní kodexy</w:t>
      </w:r>
      <w:r w:rsidRPr="00FE2506">
        <w:t xml:space="preserve"> 2 vydání. Praha: Eurounion s. r. o. 2002, s. 248</w:t>
      </w:r>
      <w:r>
        <w:t xml:space="preserve">. ISBN 80-85858-61-4. </w:t>
      </w:r>
    </w:p>
  </w:footnote>
  <w:footnote w:id="22">
    <w:p w:rsidR="00466076" w:rsidRDefault="00466076" w:rsidP="009653E7">
      <w:pPr>
        <w:pStyle w:val="Textpoznpodarou"/>
        <w:spacing w:after="0" w:line="240" w:lineRule="auto"/>
      </w:pPr>
      <w:r w:rsidRPr="00FE2506">
        <w:rPr>
          <w:rStyle w:val="Znakapoznpodarou"/>
        </w:rPr>
        <w:footnoteRef/>
      </w:r>
      <w:r w:rsidRPr="00FE2506">
        <w:t>)</w:t>
      </w:r>
      <w:r>
        <w:t xml:space="preserve"> </w:t>
      </w:r>
      <w:r w:rsidRPr="00FE2506">
        <w:t>NOVOTNÝ, F.</w:t>
      </w:r>
      <w:r>
        <w:t xml:space="preserve"> a </w:t>
      </w:r>
      <w:r w:rsidRPr="00FE2506">
        <w:t xml:space="preserve">kol. </w:t>
      </w:r>
      <w:r w:rsidRPr="00FE2506">
        <w:rPr>
          <w:i/>
        </w:rPr>
        <w:t>Trestní kodexy</w:t>
      </w:r>
      <w:r w:rsidRPr="00FE2506">
        <w:t xml:space="preserve"> 2 vydání. Praha: Eurounion s. r. o. 2002, s. 248</w:t>
      </w:r>
      <w:r>
        <w:t>. ISBN 80-85858-61-4.</w:t>
      </w:r>
    </w:p>
    <w:p w:rsidR="00466076" w:rsidRPr="00FE2506" w:rsidRDefault="00466076" w:rsidP="009653E7">
      <w:pPr>
        <w:pStyle w:val="Textpoznpodarou"/>
        <w:spacing w:after="0" w:line="240" w:lineRule="auto"/>
      </w:pPr>
    </w:p>
    <w:p w:rsidR="00466076" w:rsidRPr="00FE2506" w:rsidRDefault="00466076" w:rsidP="009653E7">
      <w:pPr>
        <w:pStyle w:val="Textpoznpodarou"/>
        <w:spacing w:after="0" w:line="240" w:lineRule="auto"/>
      </w:pPr>
      <w:r>
        <w:rPr>
          <w:rStyle w:val="Znakapoznpodarou"/>
        </w:rPr>
        <w:t>23</w:t>
      </w:r>
      <w:r w:rsidRPr="00FE2506">
        <w:t>)</w:t>
      </w:r>
      <w:r>
        <w:rPr>
          <w:rStyle w:val="Znakapoznpodarou"/>
        </w:rPr>
        <w:t xml:space="preserve"> </w:t>
      </w:r>
      <w:r w:rsidRPr="00FE2506">
        <w:rPr>
          <w:rStyle w:val="Znakapoznpodarou"/>
        </w:rPr>
        <w:t xml:space="preserve"> </w:t>
      </w:r>
      <w:r w:rsidRPr="00FE2506">
        <w:t>NOVOTNÝ, F.</w:t>
      </w:r>
      <w:r>
        <w:t xml:space="preserve"> a </w:t>
      </w:r>
      <w:r w:rsidRPr="00FE2506">
        <w:t xml:space="preserve">kol. </w:t>
      </w:r>
      <w:r w:rsidRPr="00FE2506">
        <w:rPr>
          <w:i/>
        </w:rPr>
        <w:t>Trestní kodexy</w:t>
      </w:r>
      <w:r w:rsidRPr="00FE2506">
        <w:t xml:space="preserve"> 2 vydání. Praha:</w:t>
      </w:r>
      <w:r>
        <w:t xml:space="preserve"> Eurounion s. r. o. 2002, s. 249. ISBN 80-85861-61-4.</w:t>
      </w:r>
    </w:p>
  </w:footnote>
  <w:footnote w:id="23">
    <w:p w:rsidR="00466076" w:rsidRDefault="00466076" w:rsidP="009653E7">
      <w:pPr>
        <w:pStyle w:val="Textpoznpodarou"/>
        <w:tabs>
          <w:tab w:val="left" w:pos="2265"/>
        </w:tabs>
      </w:pPr>
    </w:p>
  </w:footnote>
  <w:footnote w:id="24">
    <w:p w:rsidR="00466076" w:rsidRDefault="00466076" w:rsidP="00605AD8">
      <w:pPr>
        <w:pStyle w:val="Textpoznpodarou"/>
        <w:spacing w:after="0" w:line="240" w:lineRule="auto"/>
      </w:pPr>
    </w:p>
  </w:footnote>
  <w:footnote w:id="25">
    <w:p w:rsidR="00466076" w:rsidRDefault="00466076" w:rsidP="009653E7">
      <w:pPr>
        <w:pStyle w:val="Textpoznpodarou"/>
      </w:pPr>
    </w:p>
  </w:footnote>
  <w:footnote w:id="26">
    <w:p w:rsidR="00466076" w:rsidRDefault="00466076" w:rsidP="00605AD8">
      <w:pPr>
        <w:pStyle w:val="Textpoznpodarou"/>
        <w:spacing w:after="0" w:line="240" w:lineRule="auto"/>
      </w:pPr>
      <w:r>
        <w:rPr>
          <w:rStyle w:val="Znakapoznpodarou"/>
        </w:rPr>
        <w:t>24</w:t>
      </w:r>
      <w:r>
        <w:t xml:space="preserve">) </w:t>
      </w:r>
      <w:r w:rsidRPr="00FE2506">
        <w:t>NOVOTNÝ, F.</w:t>
      </w:r>
      <w:r>
        <w:t xml:space="preserve"> a </w:t>
      </w:r>
      <w:r w:rsidRPr="00FE2506">
        <w:t xml:space="preserve">kol. </w:t>
      </w:r>
      <w:r w:rsidRPr="00FE2506">
        <w:rPr>
          <w:i/>
        </w:rPr>
        <w:t>Trestní kodexy</w:t>
      </w:r>
      <w:r w:rsidRPr="00FE2506">
        <w:t xml:space="preserve"> 2 vydání. Praha: Eurounion s. r. o. 2002, s. 248</w:t>
      </w:r>
      <w:r>
        <w:t>. ISBN 80-85858-61-4.</w:t>
      </w:r>
    </w:p>
    <w:p w:rsidR="00466076" w:rsidRPr="00FE2506" w:rsidRDefault="00466076" w:rsidP="00605AD8">
      <w:pPr>
        <w:pStyle w:val="Textpoznpodarou"/>
        <w:spacing w:after="0" w:line="240" w:lineRule="auto"/>
      </w:pPr>
    </w:p>
    <w:p w:rsidR="00466076" w:rsidRDefault="00466076" w:rsidP="00605AD8">
      <w:pPr>
        <w:pStyle w:val="Textpoznpodarou"/>
        <w:spacing w:after="0" w:line="240" w:lineRule="auto"/>
      </w:pPr>
      <w:r>
        <w:rPr>
          <w:rStyle w:val="Znakapoznpodarou"/>
        </w:rPr>
        <w:t xml:space="preserve">25) </w:t>
      </w:r>
      <w:r w:rsidRPr="00FE2506">
        <w:t>NOVOTNÝ, F.</w:t>
      </w:r>
      <w:r>
        <w:t xml:space="preserve"> a </w:t>
      </w:r>
      <w:r w:rsidRPr="00FE2506">
        <w:t xml:space="preserve">kol. </w:t>
      </w:r>
      <w:r w:rsidRPr="00FE2506">
        <w:rPr>
          <w:i/>
        </w:rPr>
        <w:t>Trestní kodexy</w:t>
      </w:r>
      <w:r w:rsidRPr="00FE2506">
        <w:t xml:space="preserve"> 2 vydání. Praha:</w:t>
      </w:r>
      <w:r>
        <w:t xml:space="preserve"> Eurounion s. r. o. 2002, s. 249. ISBN 80-85858-61-4.</w:t>
      </w:r>
    </w:p>
    <w:p w:rsidR="00466076" w:rsidRPr="00FE2506" w:rsidRDefault="00466076" w:rsidP="00605AD8">
      <w:pPr>
        <w:pStyle w:val="Textpoznpodarou"/>
        <w:spacing w:after="0" w:line="240" w:lineRule="auto"/>
      </w:pPr>
    </w:p>
    <w:p w:rsidR="00466076" w:rsidRDefault="00466076" w:rsidP="00605AD8">
      <w:pPr>
        <w:pStyle w:val="Textpoznpodarou"/>
      </w:pPr>
      <w:r>
        <w:rPr>
          <w:rStyle w:val="Znakapoznpodarou"/>
        </w:rPr>
        <w:t>26)</w:t>
      </w:r>
      <w:r>
        <w:t xml:space="preserve"> </w:t>
      </w:r>
      <w:r w:rsidRPr="00FE2506">
        <w:t>NOVOTNÝ, F.</w:t>
      </w:r>
      <w:r>
        <w:t xml:space="preserve"> a </w:t>
      </w:r>
      <w:r w:rsidRPr="00FE2506">
        <w:t xml:space="preserve">kol. </w:t>
      </w:r>
      <w:r w:rsidRPr="00FE2506">
        <w:rPr>
          <w:i/>
        </w:rPr>
        <w:t>Trestní kodexy</w:t>
      </w:r>
      <w:r w:rsidRPr="00FE2506">
        <w:t xml:space="preserve"> 2 vydání. Praha: Eurounion s. r. o. 2002, s. </w:t>
      </w:r>
      <w:r>
        <w:t>249. ISBN  80-85858-61-4.</w:t>
      </w:r>
    </w:p>
  </w:footnote>
  <w:footnote w:id="27">
    <w:p w:rsidR="00466076" w:rsidRDefault="00466076" w:rsidP="00605AD8">
      <w:pPr>
        <w:pStyle w:val="Textpoznpodarou"/>
        <w:spacing w:after="0" w:line="240" w:lineRule="auto"/>
      </w:pPr>
      <w:r>
        <w:rPr>
          <w:rStyle w:val="Znakapoznpodarou"/>
        </w:rPr>
        <w:footnoteRef/>
      </w:r>
      <w:r>
        <w:t xml:space="preserve">) </w:t>
      </w:r>
      <w:r w:rsidRPr="00FE2506">
        <w:t>NOVOTNÝ, F.</w:t>
      </w:r>
      <w:r>
        <w:t xml:space="preserve"> a </w:t>
      </w:r>
      <w:r w:rsidRPr="00FE2506">
        <w:t xml:space="preserve">kol. </w:t>
      </w:r>
      <w:r w:rsidRPr="00FE2506">
        <w:rPr>
          <w:i/>
        </w:rPr>
        <w:t>Trestní kodexy</w:t>
      </w:r>
      <w:r w:rsidRPr="00FE2506">
        <w:t xml:space="preserve"> 2 vydání. Praha:</w:t>
      </w:r>
      <w:r>
        <w:t xml:space="preserve"> Eurounion s. r. o. 2002, s. 249. ISBN 80-85858-61-4. </w:t>
      </w:r>
    </w:p>
  </w:footnote>
  <w:footnote w:id="28">
    <w:p w:rsidR="00466076" w:rsidRPr="005A296C" w:rsidRDefault="00466076" w:rsidP="009653E7">
      <w:pPr>
        <w:pStyle w:val="Textpoznpodarou"/>
        <w:spacing w:after="0" w:line="240" w:lineRule="auto"/>
      </w:pPr>
      <w:r w:rsidRPr="005A296C">
        <w:rPr>
          <w:rStyle w:val="Znakapoznpodarou"/>
        </w:rPr>
        <w:footnoteRef/>
      </w:r>
      <w:r w:rsidRPr="005A296C">
        <w:t>)</w:t>
      </w:r>
      <w:r>
        <w:t xml:space="preserve"> </w:t>
      </w:r>
      <w:r w:rsidRPr="005A296C">
        <w:t>ŠÁMAL, P.</w:t>
      </w:r>
      <w:r>
        <w:t xml:space="preserve"> a </w:t>
      </w:r>
      <w:r w:rsidRPr="005A296C">
        <w:t xml:space="preserve">kol. </w:t>
      </w:r>
      <w:r w:rsidRPr="005A296C">
        <w:rPr>
          <w:i/>
        </w:rPr>
        <w:t>Trestní zákoní</w:t>
      </w:r>
      <w:r>
        <w:rPr>
          <w:i/>
        </w:rPr>
        <w:t>k </w:t>
      </w:r>
      <w:r w:rsidRPr="005A296C">
        <w:rPr>
          <w:i/>
        </w:rPr>
        <w:t xml:space="preserve">II. Komentář 1. Vydání. </w:t>
      </w:r>
      <w:r w:rsidRPr="005A296C">
        <w:t>Praha: C. H. Beck, 2010,</w:t>
      </w:r>
      <w:r>
        <w:t xml:space="preserve"> </w:t>
      </w:r>
      <w:r w:rsidRPr="005A296C">
        <w:t>s. 2754</w:t>
      </w:r>
      <w:r>
        <w:t>. ISBN 978-80-7400-178-9.</w:t>
      </w:r>
    </w:p>
    <w:p w:rsidR="00466076" w:rsidRPr="005A296C" w:rsidRDefault="00466076" w:rsidP="009653E7">
      <w:pPr>
        <w:pStyle w:val="Textpoznpodarou"/>
        <w:spacing w:after="0" w:line="240" w:lineRule="auto"/>
      </w:pPr>
    </w:p>
  </w:footnote>
  <w:footnote w:id="29">
    <w:p w:rsidR="00466076" w:rsidRPr="00CB3D22" w:rsidRDefault="00466076" w:rsidP="009653E7">
      <w:pPr>
        <w:pStyle w:val="Textpoznpodarou"/>
        <w:spacing w:after="0" w:line="240" w:lineRule="auto"/>
      </w:pPr>
      <w:r>
        <w:rPr>
          <w:rStyle w:val="Znakapoznpodarou"/>
        </w:rPr>
        <w:footnoteRef/>
      </w:r>
      <w:r>
        <w:t xml:space="preserve">) ŠÁMAL, P. a kol. </w:t>
      </w:r>
      <w:r>
        <w:rPr>
          <w:i/>
        </w:rPr>
        <w:t xml:space="preserve">Trestní zákoník II. Komentář 1. Vydání. </w:t>
      </w:r>
      <w:r>
        <w:t>Praha: C. H. Beck, 2010, s. 2753. ISBN 978-80-7400-178-9.</w:t>
      </w:r>
    </w:p>
  </w:footnote>
  <w:footnote w:id="30">
    <w:p w:rsidR="00466076" w:rsidRPr="00710E25" w:rsidRDefault="00466076" w:rsidP="009653E7">
      <w:pPr>
        <w:pStyle w:val="Textpoznpodarou"/>
      </w:pPr>
      <w:r w:rsidRPr="00710E25">
        <w:rPr>
          <w:rStyle w:val="Znakapoznpodarou"/>
        </w:rPr>
        <w:footnoteRef/>
      </w:r>
      <w:r>
        <w:t xml:space="preserve">) </w:t>
      </w:r>
      <w:r w:rsidRPr="00710E25">
        <w:t xml:space="preserve">HÁJEK, P. </w:t>
      </w:r>
      <w:r w:rsidRPr="00710E25">
        <w:rPr>
          <w:i/>
        </w:rPr>
        <w:t xml:space="preserve">Myslivost č. 4/2010. Praha: </w:t>
      </w:r>
      <w:r w:rsidRPr="00710E25">
        <w:t>Českomoravská myslivecká jednota, 2010,</w:t>
      </w:r>
      <w:r>
        <w:t xml:space="preserve"> </w:t>
      </w:r>
      <w:r w:rsidRPr="00710E25">
        <w:t>s. 55</w:t>
      </w:r>
      <w:r>
        <w:t>.</w:t>
      </w:r>
    </w:p>
  </w:footnote>
  <w:footnote w:id="31">
    <w:p w:rsidR="00466076" w:rsidRPr="00710E25" w:rsidRDefault="00466076" w:rsidP="009653E7">
      <w:pPr>
        <w:pStyle w:val="Textpoznpodarou"/>
      </w:pPr>
      <w:r w:rsidRPr="00710E25">
        <w:rPr>
          <w:rStyle w:val="Znakapoznpodarou"/>
        </w:rPr>
        <w:footnoteRef/>
      </w:r>
      <w:r w:rsidRPr="00710E25">
        <w:t xml:space="preserve">) ŠÍMA, A. </w:t>
      </w:r>
      <w:r w:rsidRPr="00710E25">
        <w:rPr>
          <w:i/>
        </w:rPr>
        <w:t xml:space="preserve">Myslivost č. 3/2010. Praha: </w:t>
      </w:r>
      <w:r w:rsidRPr="00710E25">
        <w:t>Českomoravská myslivecká jednota, 2010,</w:t>
      </w:r>
      <w:r>
        <w:t xml:space="preserve"> </w:t>
      </w:r>
      <w:r w:rsidRPr="00710E25">
        <w:t>s. 17</w:t>
      </w:r>
      <w:r>
        <w:t>.</w:t>
      </w:r>
    </w:p>
  </w:footnote>
  <w:footnote w:id="32">
    <w:p w:rsidR="00466076" w:rsidRPr="00151B21" w:rsidRDefault="00466076" w:rsidP="009653E7">
      <w:pPr>
        <w:pStyle w:val="Textpoznpodarou"/>
      </w:pPr>
      <w:r w:rsidRPr="00151B21">
        <w:rPr>
          <w:rStyle w:val="Znakapoznpodarou"/>
        </w:rPr>
        <w:footnoteRef/>
      </w:r>
      <w:r w:rsidRPr="00151B21">
        <w:t xml:space="preserve">) HÁJEK, P. </w:t>
      </w:r>
      <w:r w:rsidRPr="00151B21">
        <w:rPr>
          <w:i/>
        </w:rPr>
        <w:t xml:space="preserve">Myslivost č. 4/2010. Praha: </w:t>
      </w:r>
      <w:r w:rsidRPr="00151B21">
        <w:t>Českomoravská myslivecká jednota, 2010,</w:t>
      </w:r>
      <w:r>
        <w:t xml:space="preserve"> </w:t>
      </w:r>
      <w:r w:rsidRPr="00151B21">
        <w:t>s. 55</w:t>
      </w:r>
    </w:p>
  </w:footnote>
  <w:footnote w:id="33">
    <w:p w:rsidR="00466076" w:rsidRDefault="00466076">
      <w:pPr>
        <w:pStyle w:val="Textpoznpodarou"/>
      </w:pPr>
      <w:r>
        <w:rPr>
          <w:rStyle w:val="Znakapoznpodarou"/>
        </w:rPr>
        <w:footnoteRef/>
      </w:r>
      <w:r>
        <w:t xml:space="preserve">) </w:t>
      </w:r>
      <w:r w:rsidRPr="00C329CC">
        <w:t>http://www.crsnj.cz/news/pytlactv-i-sazebnik-pro-stanoveni-hodnoty-ryb/</w:t>
      </w:r>
    </w:p>
  </w:footnote>
  <w:footnote w:id="34">
    <w:p w:rsidR="00466076" w:rsidRPr="00151B21" w:rsidRDefault="00466076" w:rsidP="009653E7">
      <w:pPr>
        <w:pStyle w:val="Textpoznpodarou"/>
      </w:pPr>
      <w:r w:rsidRPr="00151B21">
        <w:rPr>
          <w:rStyle w:val="Znakapoznpodarou"/>
        </w:rPr>
        <w:footnoteRef/>
      </w:r>
      <w:r w:rsidRPr="00151B21">
        <w:t>)</w:t>
      </w:r>
      <w:r>
        <w:t xml:space="preserve"> </w:t>
      </w:r>
      <w:r w:rsidRPr="00151B21">
        <w:t xml:space="preserve">RAKUŠAN, C. </w:t>
      </w:r>
      <w:r w:rsidRPr="00151B21">
        <w:rPr>
          <w:i/>
        </w:rPr>
        <w:t>Základy myslivosti</w:t>
      </w:r>
      <w:r w:rsidRPr="00151B21">
        <w:t xml:space="preserve">. Praha: </w:t>
      </w:r>
      <w:r w:rsidR="00F84868">
        <w:t xml:space="preserve">Český myslivecký svaz, 1988, s. </w:t>
      </w:r>
      <w:r w:rsidR="00F84868" w:rsidRPr="00151B21">
        <w:t>210- 245</w:t>
      </w:r>
      <w:r w:rsidR="00F84868">
        <w:t>. ISBN 07-131-88</w:t>
      </w:r>
    </w:p>
  </w:footnote>
  <w:footnote w:id="35">
    <w:p w:rsidR="00466076" w:rsidRPr="00781083" w:rsidRDefault="00466076" w:rsidP="00AD3E85">
      <w:pPr>
        <w:pStyle w:val="Textpoznpodarou"/>
        <w:rPr>
          <w:i/>
          <w:sz w:val="16"/>
        </w:rPr>
      </w:pPr>
      <w:r>
        <w:rPr>
          <w:rStyle w:val="Znakapoznpodarou"/>
        </w:rPr>
        <w:footnoteRef/>
      </w:r>
      <w:r>
        <w:t xml:space="preserve"> ) </w:t>
      </w:r>
      <w:r w:rsidRPr="00781083">
        <w:rPr>
          <w:i/>
          <w:szCs w:val="24"/>
        </w:rPr>
        <w:t>http://www.policie.cz/clanek/zadrzeny-pytlak-vydal-zbran-i-zver.aspx</w:t>
      </w:r>
    </w:p>
  </w:footnote>
  <w:footnote w:id="36">
    <w:p w:rsidR="00466076" w:rsidRDefault="00466076" w:rsidP="009653E7">
      <w:pPr>
        <w:pStyle w:val="Textpoznpodarou"/>
      </w:pPr>
      <w:r>
        <w:rPr>
          <w:rStyle w:val="Znakapoznpodarou"/>
        </w:rPr>
        <w:footnoteRef/>
      </w:r>
      <w:r>
        <w:t>) NĚMEC, M</w:t>
      </w:r>
      <w:r w:rsidRPr="00475562">
        <w:rPr>
          <w:i/>
        </w:rPr>
        <w:t>. Postup Policie př</w:t>
      </w:r>
      <w:r>
        <w:rPr>
          <w:i/>
        </w:rPr>
        <w:t xml:space="preserve">i </w:t>
      </w:r>
      <w:r w:rsidRPr="00475562">
        <w:rPr>
          <w:i/>
        </w:rPr>
        <w:t>odhalování</w:t>
      </w:r>
      <w:r>
        <w:rPr>
          <w:i/>
        </w:rPr>
        <w:t xml:space="preserve"> </w:t>
      </w:r>
      <w:r w:rsidRPr="00475562">
        <w:rPr>
          <w:i/>
        </w:rPr>
        <w:t>,</w:t>
      </w:r>
      <w:r>
        <w:rPr>
          <w:i/>
        </w:rPr>
        <w:t xml:space="preserve"> </w:t>
      </w:r>
      <w:r w:rsidRPr="00475562">
        <w:rPr>
          <w:i/>
        </w:rPr>
        <w:t>vyšetřování</w:t>
      </w:r>
      <w:r>
        <w:rPr>
          <w:i/>
        </w:rPr>
        <w:t xml:space="preserve"> a </w:t>
      </w:r>
      <w:r w:rsidRPr="00475562">
        <w:rPr>
          <w:i/>
        </w:rPr>
        <w:t>předcházení pytláctví</w:t>
      </w:r>
      <w:r>
        <w:rPr>
          <w:i/>
        </w:rPr>
        <w:t>.</w:t>
      </w:r>
      <w:r>
        <w:t xml:space="preserve"> Praha: PA ČR 2002, s. 57. ISBN 80-7251-097-5.</w:t>
      </w:r>
    </w:p>
  </w:footnote>
  <w:footnote w:id="37">
    <w:p w:rsidR="00466076" w:rsidRDefault="00466076" w:rsidP="00AD3E85">
      <w:pPr>
        <w:pStyle w:val="Textpoznpodarou"/>
      </w:pPr>
      <w:r>
        <w:rPr>
          <w:rStyle w:val="Znakapoznpodarou"/>
        </w:rPr>
        <w:footnoteRef/>
      </w:r>
      <w:r>
        <w:t xml:space="preserve"> ) </w:t>
      </w:r>
      <w:r w:rsidRPr="00781083">
        <w:rPr>
          <w:i/>
          <w:szCs w:val="24"/>
        </w:rPr>
        <w:t>http://www.policie.cz/clanek/dalsi-jelen-bez-hlavy.aspx</w:t>
      </w:r>
    </w:p>
  </w:footnote>
  <w:footnote w:id="38">
    <w:p w:rsidR="00466076" w:rsidRDefault="00466076" w:rsidP="00AD3E85">
      <w:pPr>
        <w:pStyle w:val="Textpoznpodarou"/>
      </w:pPr>
      <w:r>
        <w:rPr>
          <w:rStyle w:val="Znakapoznpodarou"/>
        </w:rPr>
        <w:footnoteRef/>
      </w:r>
      <w:r>
        <w:t xml:space="preserve"> ) </w:t>
      </w:r>
      <w:r w:rsidRPr="00781083">
        <w:rPr>
          <w:i/>
          <w:szCs w:val="24"/>
        </w:rPr>
        <w:t>http://www.policie.cz/clanek/chytili-pytlaka.aspx</w:t>
      </w:r>
    </w:p>
  </w:footnote>
  <w:footnote w:id="39">
    <w:p w:rsidR="00466076" w:rsidRDefault="00466076" w:rsidP="00AD3E85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) </w:t>
      </w:r>
      <w:r w:rsidRPr="00781083">
        <w:rPr>
          <w:rStyle w:val="Hypertextovodkaz"/>
          <w:i/>
          <w:color w:val="auto"/>
          <w:szCs w:val="24"/>
          <w:u w:val="none"/>
        </w:rPr>
        <w:t>http://www.strelecky-portal.cz/zbrane-a-strelivo/zajimavosti/pytlak-strelil-kusi-srnu-v-krkonosich.html</w:t>
      </w:r>
    </w:p>
  </w:footnote>
  <w:footnote w:id="40">
    <w:p w:rsidR="00466076" w:rsidRDefault="00466076">
      <w:pPr>
        <w:pStyle w:val="Textpoznpodarou"/>
      </w:pPr>
      <w:r w:rsidRPr="00271BE6">
        <w:rPr>
          <w:rStyle w:val="Znakapoznpodarou"/>
        </w:rPr>
        <w:footnoteRef/>
      </w:r>
      <w:r w:rsidRPr="00271BE6">
        <w:t>) NĚMEC, M</w:t>
      </w:r>
      <w:r w:rsidRPr="00271BE6">
        <w:rPr>
          <w:i/>
        </w:rPr>
        <w:t>. Postup Policie př</w:t>
      </w:r>
      <w:r>
        <w:rPr>
          <w:i/>
        </w:rPr>
        <w:t xml:space="preserve">i </w:t>
      </w:r>
      <w:r w:rsidRPr="00271BE6">
        <w:rPr>
          <w:i/>
        </w:rPr>
        <w:t>odhalování,</w:t>
      </w:r>
      <w:r>
        <w:rPr>
          <w:i/>
        </w:rPr>
        <w:t xml:space="preserve"> </w:t>
      </w:r>
      <w:r w:rsidRPr="00271BE6">
        <w:rPr>
          <w:i/>
        </w:rPr>
        <w:t>vyšetřování</w:t>
      </w:r>
      <w:r>
        <w:rPr>
          <w:i/>
        </w:rPr>
        <w:t xml:space="preserve"> a </w:t>
      </w:r>
      <w:r w:rsidRPr="00271BE6">
        <w:rPr>
          <w:i/>
        </w:rPr>
        <w:t>předcházení pytláctví.</w:t>
      </w:r>
      <w:r w:rsidRPr="00271BE6">
        <w:t xml:space="preserve"> Praha: P</w:t>
      </w:r>
      <w:r>
        <w:t xml:space="preserve">A </w:t>
      </w:r>
      <w:r w:rsidRPr="00271BE6">
        <w:t>ČR 2002, s. 6</w:t>
      </w:r>
      <w:r>
        <w:t>1. ISBN 80-7251-097-5.</w:t>
      </w:r>
    </w:p>
  </w:footnote>
  <w:footnote w:id="41">
    <w:p w:rsidR="00466076" w:rsidRDefault="00466076" w:rsidP="00AD3E85">
      <w:pPr>
        <w:pStyle w:val="Textpoznpodarou"/>
      </w:pPr>
      <w:r>
        <w:rPr>
          <w:rStyle w:val="Znakapoznpodarou"/>
        </w:rPr>
        <w:footnoteRef/>
      </w:r>
      <w:r>
        <w:t xml:space="preserve"> ) </w:t>
      </w:r>
      <w:r w:rsidRPr="00781083">
        <w:rPr>
          <w:rStyle w:val="Hypertextovodkaz"/>
          <w:i/>
          <w:color w:val="auto"/>
          <w:szCs w:val="24"/>
          <w:u w:val="none"/>
        </w:rPr>
        <w:t>http://cs.wikipedia.org/wiki/Oko_(past)</w:t>
      </w:r>
    </w:p>
  </w:footnote>
  <w:footnote w:id="42">
    <w:p w:rsidR="00466076" w:rsidRDefault="00466076">
      <w:pPr>
        <w:pStyle w:val="Textpoznpodarou"/>
      </w:pPr>
      <w:r>
        <w:rPr>
          <w:rStyle w:val="Znakapoznpodarou"/>
        </w:rPr>
        <w:footnoteRef/>
      </w:r>
      <w:r>
        <w:t xml:space="preserve">) </w:t>
      </w:r>
      <w:r w:rsidRPr="00151B21">
        <w:t xml:space="preserve">RAKUŠAN, C. </w:t>
      </w:r>
      <w:r w:rsidRPr="00151B21">
        <w:rPr>
          <w:i/>
        </w:rPr>
        <w:t>Základy myslivosti</w:t>
      </w:r>
      <w:r w:rsidRPr="00151B21">
        <w:t xml:space="preserve">. Praha: </w:t>
      </w:r>
      <w:r w:rsidR="00F84868" w:rsidRPr="00151B21">
        <w:t>Čes</w:t>
      </w:r>
      <w:r w:rsidR="00F84868">
        <w:t>ký myslivecký svaz, 1988, s. 270</w:t>
      </w:r>
      <w:r w:rsidR="00F84868" w:rsidRPr="00151B21">
        <w:t xml:space="preserve">- </w:t>
      </w:r>
      <w:r w:rsidR="00F84868">
        <w:t>272. ISBN 07-131-88</w:t>
      </w:r>
    </w:p>
  </w:footnote>
  <w:footnote w:id="43">
    <w:p w:rsidR="00466076" w:rsidRDefault="00466076" w:rsidP="00AD3E85">
      <w:pPr>
        <w:pStyle w:val="Textpoznpodarou"/>
      </w:pPr>
      <w:r>
        <w:rPr>
          <w:rStyle w:val="Znakapoznpodarou"/>
        </w:rPr>
        <w:footnoteRef/>
      </w:r>
      <w:r>
        <w:t xml:space="preserve"> ) </w:t>
      </w:r>
      <w:r w:rsidRPr="00781083">
        <w:rPr>
          <w:rStyle w:val="Hypertextovodkaz"/>
          <w:i/>
          <w:color w:val="auto"/>
          <w:szCs w:val="24"/>
          <w:u w:val="none"/>
        </w:rPr>
        <w:t>http://www.policie.cz/clanek/spadla-klec-674843.aspx</w:t>
      </w:r>
    </w:p>
  </w:footnote>
  <w:footnote w:id="44">
    <w:p w:rsidR="00466076" w:rsidRDefault="00466076" w:rsidP="00AD3E85">
      <w:pPr>
        <w:pStyle w:val="Textpoznpodarou"/>
      </w:pPr>
      <w:r>
        <w:rPr>
          <w:rStyle w:val="Znakapoznpodarou"/>
        </w:rPr>
        <w:footnoteRef/>
      </w:r>
      <w:r>
        <w:t xml:space="preserve"> ) </w:t>
      </w:r>
      <w:r w:rsidRPr="00781083">
        <w:rPr>
          <w:rStyle w:val="Hypertextovodkaz"/>
          <w:i/>
          <w:color w:val="auto"/>
          <w:szCs w:val="24"/>
          <w:u w:val="none"/>
        </w:rPr>
        <w:t>http://vlk-dier.blog.cz/1111/loveni-pomoci-zelez</w:t>
      </w:r>
    </w:p>
  </w:footnote>
  <w:footnote w:id="45">
    <w:p w:rsidR="00466076" w:rsidRDefault="00466076" w:rsidP="00AD3E85">
      <w:pPr>
        <w:pStyle w:val="Textpoznpodarou"/>
      </w:pPr>
      <w:r>
        <w:rPr>
          <w:rStyle w:val="Znakapoznpodarou"/>
        </w:rPr>
        <w:footnoteRef/>
      </w:r>
      <w:r>
        <w:t xml:space="preserve"> ) </w:t>
      </w:r>
      <w:r w:rsidRPr="00781083">
        <w:rPr>
          <w:rStyle w:val="Hypertextovodkaz"/>
          <w:i/>
          <w:color w:val="auto"/>
          <w:szCs w:val="24"/>
          <w:u w:val="none"/>
        </w:rPr>
        <w:t>http://www.policie.cz/clanek/pytlactvi-411353.aspx</w:t>
      </w:r>
    </w:p>
  </w:footnote>
  <w:footnote w:id="46">
    <w:p w:rsidR="00466076" w:rsidRPr="00BA3423" w:rsidRDefault="00466076" w:rsidP="009653E7">
      <w:pPr>
        <w:pStyle w:val="Textpoznpodarou"/>
        <w:spacing w:after="0" w:line="240" w:lineRule="auto"/>
      </w:pPr>
      <w:r w:rsidRPr="00BA3423">
        <w:rPr>
          <w:rStyle w:val="Znakapoznpodarou"/>
        </w:rPr>
        <w:footnoteRef/>
      </w:r>
      <w:r w:rsidRPr="00BA3423">
        <w:t xml:space="preserve">) VICHLENDA, M. </w:t>
      </w:r>
      <w:r w:rsidRPr="00BA3423">
        <w:rPr>
          <w:i/>
        </w:rPr>
        <w:t>Základy kriminologie</w:t>
      </w:r>
      <w:r w:rsidRPr="00BA3423">
        <w:t>. Holešov: SPŠ MV</w:t>
      </w:r>
      <w:r>
        <w:t xml:space="preserve"> v </w:t>
      </w:r>
      <w:r w:rsidRPr="00BA3423">
        <w:t>Holešově, 2005, s. 74</w:t>
      </w:r>
    </w:p>
  </w:footnote>
  <w:footnote w:id="47">
    <w:p w:rsidR="00466076" w:rsidRDefault="00466076" w:rsidP="009653E7">
      <w:pPr>
        <w:pStyle w:val="Textpoznpodarou"/>
      </w:pPr>
      <w:r w:rsidRPr="00BA3423">
        <w:rPr>
          <w:rStyle w:val="Znakapoznpodarou"/>
        </w:rPr>
        <w:footnoteRef/>
      </w:r>
      <w:r w:rsidRPr="00BA3423">
        <w:t>) NĚMEC, M</w:t>
      </w:r>
      <w:r w:rsidRPr="00BA3423">
        <w:rPr>
          <w:i/>
        </w:rPr>
        <w:t>. Postup Policie př</w:t>
      </w:r>
      <w:r>
        <w:rPr>
          <w:i/>
        </w:rPr>
        <w:t xml:space="preserve">i </w:t>
      </w:r>
      <w:r w:rsidRPr="00BA3423">
        <w:rPr>
          <w:i/>
        </w:rPr>
        <w:t>odhalování,</w:t>
      </w:r>
      <w:r>
        <w:rPr>
          <w:i/>
        </w:rPr>
        <w:t xml:space="preserve"> </w:t>
      </w:r>
      <w:r w:rsidRPr="00BA3423">
        <w:rPr>
          <w:i/>
        </w:rPr>
        <w:t>vyšetřování</w:t>
      </w:r>
      <w:r>
        <w:rPr>
          <w:i/>
        </w:rPr>
        <w:t xml:space="preserve"> a </w:t>
      </w:r>
      <w:r w:rsidRPr="00BA3423">
        <w:rPr>
          <w:i/>
        </w:rPr>
        <w:t>předcházení pytláctví.</w:t>
      </w:r>
      <w:r w:rsidRPr="00BA3423">
        <w:t xml:space="preserve"> Praha: P</w:t>
      </w:r>
      <w:r>
        <w:t xml:space="preserve">A </w:t>
      </w:r>
      <w:r w:rsidRPr="00BA3423">
        <w:t>ČR 2002, s. 39</w:t>
      </w:r>
      <w:r>
        <w:t>. ISBN 80-7251-097-5.</w:t>
      </w:r>
    </w:p>
  </w:footnote>
  <w:footnote w:id="48">
    <w:p w:rsidR="00466076" w:rsidRDefault="00466076" w:rsidP="00E22FCD">
      <w:r>
        <w:rPr>
          <w:rStyle w:val="Znakapoznpodarou"/>
        </w:rPr>
        <w:footnoteRef/>
      </w:r>
      <w:r>
        <w:t xml:space="preserve">) </w:t>
      </w:r>
      <w:hyperlink r:id="rId1" w:history="1">
        <w:r w:rsidRPr="00E22FCD">
          <w:t>http://www.policie.cz/clanek/statisticke-prehledy-kriminality-327216.aspx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7D54"/>
    <w:multiLevelType w:val="multilevel"/>
    <w:tmpl w:val="BDA051A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4863745"/>
    <w:multiLevelType w:val="hybridMultilevel"/>
    <w:tmpl w:val="734A37D4"/>
    <w:lvl w:ilvl="0" w:tplc="1766138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C166A"/>
    <w:multiLevelType w:val="hybridMultilevel"/>
    <w:tmpl w:val="0AC2F5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E0727"/>
    <w:multiLevelType w:val="hybridMultilevel"/>
    <w:tmpl w:val="01B26FA6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CD03266"/>
    <w:multiLevelType w:val="hybridMultilevel"/>
    <w:tmpl w:val="6BC03F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C561A"/>
    <w:multiLevelType w:val="hybridMultilevel"/>
    <w:tmpl w:val="561E474C"/>
    <w:lvl w:ilvl="0" w:tplc="897CE9F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F52AD"/>
    <w:multiLevelType w:val="hybridMultilevel"/>
    <w:tmpl w:val="464E6A02"/>
    <w:lvl w:ilvl="0" w:tplc="81DAF0C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6BD14A9"/>
    <w:multiLevelType w:val="hybridMultilevel"/>
    <w:tmpl w:val="ABC89BB8"/>
    <w:lvl w:ilvl="0" w:tplc="8B2EFE8E">
      <w:start w:val="1"/>
      <w:numFmt w:val="decimal"/>
      <w:pStyle w:val="nadpisjedna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C26816"/>
    <w:multiLevelType w:val="hybridMultilevel"/>
    <w:tmpl w:val="D6BEF3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430D5"/>
    <w:multiLevelType w:val="multilevel"/>
    <w:tmpl w:val="358E059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BC87EB2"/>
    <w:multiLevelType w:val="multilevel"/>
    <w:tmpl w:val="6A12B4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BEF4AB1"/>
    <w:multiLevelType w:val="hybridMultilevel"/>
    <w:tmpl w:val="7A300CC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8D3B13"/>
    <w:multiLevelType w:val="hybridMultilevel"/>
    <w:tmpl w:val="0B4CB9FA"/>
    <w:lvl w:ilvl="0" w:tplc="568A69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841B0"/>
    <w:multiLevelType w:val="hybridMultilevel"/>
    <w:tmpl w:val="25826148"/>
    <w:lvl w:ilvl="0" w:tplc="5AACCB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F46D1D"/>
    <w:multiLevelType w:val="hybridMultilevel"/>
    <w:tmpl w:val="9926BC60"/>
    <w:lvl w:ilvl="0" w:tplc="06BEF29A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373D5C6C"/>
    <w:multiLevelType w:val="hybridMultilevel"/>
    <w:tmpl w:val="EFBA53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94E068">
      <w:start w:val="2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Calibr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B83371"/>
    <w:multiLevelType w:val="hybridMultilevel"/>
    <w:tmpl w:val="D4E297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B4497A"/>
    <w:multiLevelType w:val="hybridMultilevel"/>
    <w:tmpl w:val="D5B4E0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73EE5"/>
    <w:multiLevelType w:val="hybridMultilevel"/>
    <w:tmpl w:val="4E50CE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B404A3"/>
    <w:multiLevelType w:val="multilevel"/>
    <w:tmpl w:val="174E54AC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>
    <w:nsid w:val="49CE1572"/>
    <w:multiLevelType w:val="multilevel"/>
    <w:tmpl w:val="D8223CD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523049F0"/>
    <w:multiLevelType w:val="hybridMultilevel"/>
    <w:tmpl w:val="C33C55C0"/>
    <w:lvl w:ilvl="0" w:tplc="0405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E6ED09A">
      <w:start w:val="10"/>
      <w:numFmt w:val="bullet"/>
      <w:lvlText w:val="-"/>
      <w:lvlJc w:val="left"/>
      <w:pPr>
        <w:ind w:left="5126" w:hanging="360"/>
      </w:pPr>
      <w:rPr>
        <w:rFonts w:ascii="Times New Roman" w:eastAsia="Calibr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56EC68D6"/>
    <w:multiLevelType w:val="multilevel"/>
    <w:tmpl w:val="5F7EED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pStyle w:val="dis2"/>
      <w:lvlText w:val="%1.%2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pStyle w:val="dis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8B13FDB"/>
    <w:multiLevelType w:val="multilevel"/>
    <w:tmpl w:val="EDEC0964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95261E1"/>
    <w:multiLevelType w:val="hybridMultilevel"/>
    <w:tmpl w:val="6BC03F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D3150"/>
    <w:multiLevelType w:val="hybridMultilevel"/>
    <w:tmpl w:val="F468BC5A"/>
    <w:lvl w:ilvl="0" w:tplc="0405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72E760BA"/>
    <w:multiLevelType w:val="multilevel"/>
    <w:tmpl w:val="68667A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4CF734C"/>
    <w:multiLevelType w:val="hybridMultilevel"/>
    <w:tmpl w:val="0868C0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CB0C65"/>
    <w:multiLevelType w:val="hybridMultilevel"/>
    <w:tmpl w:val="6BC03F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534250"/>
    <w:multiLevelType w:val="hybridMultilevel"/>
    <w:tmpl w:val="FDEAB8FE"/>
    <w:lvl w:ilvl="0" w:tplc="37D06E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B31C4B"/>
    <w:multiLevelType w:val="hybridMultilevel"/>
    <w:tmpl w:val="5EFC46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28"/>
  </w:num>
  <w:num w:numId="4">
    <w:abstractNumId w:val="13"/>
  </w:num>
  <w:num w:numId="5">
    <w:abstractNumId w:val="1"/>
  </w:num>
  <w:num w:numId="6">
    <w:abstractNumId w:val="30"/>
  </w:num>
  <w:num w:numId="7">
    <w:abstractNumId w:val="16"/>
  </w:num>
  <w:num w:numId="8">
    <w:abstractNumId w:val="6"/>
  </w:num>
  <w:num w:numId="9">
    <w:abstractNumId w:val="7"/>
  </w:num>
  <w:num w:numId="10">
    <w:abstractNumId w:val="22"/>
  </w:num>
  <w:num w:numId="11">
    <w:abstractNumId w:val="21"/>
  </w:num>
  <w:num w:numId="12">
    <w:abstractNumId w:val="26"/>
  </w:num>
  <w:num w:numId="13">
    <w:abstractNumId w:val="17"/>
  </w:num>
  <w:num w:numId="14">
    <w:abstractNumId w:val="2"/>
  </w:num>
  <w:num w:numId="15">
    <w:abstractNumId w:val="18"/>
  </w:num>
  <w:num w:numId="16">
    <w:abstractNumId w:val="27"/>
  </w:num>
  <w:num w:numId="17">
    <w:abstractNumId w:val="3"/>
  </w:num>
  <w:num w:numId="18">
    <w:abstractNumId w:val="8"/>
  </w:num>
  <w:num w:numId="19">
    <w:abstractNumId w:val="19"/>
  </w:num>
  <w:num w:numId="20">
    <w:abstractNumId w:val="23"/>
  </w:num>
  <w:num w:numId="21">
    <w:abstractNumId w:val="12"/>
  </w:num>
  <w:num w:numId="22">
    <w:abstractNumId w:val="14"/>
  </w:num>
  <w:num w:numId="23">
    <w:abstractNumId w:val="29"/>
  </w:num>
  <w:num w:numId="24">
    <w:abstractNumId w:val="25"/>
  </w:num>
  <w:num w:numId="25">
    <w:abstractNumId w:val="11"/>
  </w:num>
  <w:num w:numId="26">
    <w:abstractNumId w:val="10"/>
  </w:num>
  <w:num w:numId="27">
    <w:abstractNumId w:val="20"/>
  </w:num>
  <w:num w:numId="28">
    <w:abstractNumId w:val="0"/>
  </w:num>
  <w:num w:numId="29">
    <w:abstractNumId w:val="24"/>
  </w:num>
  <w:num w:numId="30">
    <w:abstractNumId w:val="5"/>
  </w:num>
  <w:num w:numId="31">
    <w:abstractNumId w:val="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4682"/>
    <w:rsid w:val="00000084"/>
    <w:rsid w:val="00003819"/>
    <w:rsid w:val="00005A4B"/>
    <w:rsid w:val="00005EEF"/>
    <w:rsid w:val="00007D54"/>
    <w:rsid w:val="00010584"/>
    <w:rsid w:val="00013447"/>
    <w:rsid w:val="000151C9"/>
    <w:rsid w:val="00021FC0"/>
    <w:rsid w:val="0004157E"/>
    <w:rsid w:val="00050CB0"/>
    <w:rsid w:val="000574AD"/>
    <w:rsid w:val="0006041A"/>
    <w:rsid w:val="000612E4"/>
    <w:rsid w:val="0006244F"/>
    <w:rsid w:val="000778F4"/>
    <w:rsid w:val="00081859"/>
    <w:rsid w:val="000825F8"/>
    <w:rsid w:val="0008356D"/>
    <w:rsid w:val="000909BF"/>
    <w:rsid w:val="000A1227"/>
    <w:rsid w:val="000B791A"/>
    <w:rsid w:val="000C2441"/>
    <w:rsid w:val="000C2675"/>
    <w:rsid w:val="000C69C6"/>
    <w:rsid w:val="000D04DC"/>
    <w:rsid w:val="000D2625"/>
    <w:rsid w:val="000D7CAA"/>
    <w:rsid w:val="000F3D48"/>
    <w:rsid w:val="000F6C47"/>
    <w:rsid w:val="00100237"/>
    <w:rsid w:val="00100601"/>
    <w:rsid w:val="00115F39"/>
    <w:rsid w:val="001227C9"/>
    <w:rsid w:val="0012281D"/>
    <w:rsid w:val="00126526"/>
    <w:rsid w:val="00130631"/>
    <w:rsid w:val="001306F8"/>
    <w:rsid w:val="00131355"/>
    <w:rsid w:val="00137DEF"/>
    <w:rsid w:val="001409E9"/>
    <w:rsid w:val="0014359F"/>
    <w:rsid w:val="001439C0"/>
    <w:rsid w:val="00144138"/>
    <w:rsid w:val="0014663F"/>
    <w:rsid w:val="00146BAF"/>
    <w:rsid w:val="00150E79"/>
    <w:rsid w:val="001512FA"/>
    <w:rsid w:val="001638E3"/>
    <w:rsid w:val="00165B7F"/>
    <w:rsid w:val="0016615D"/>
    <w:rsid w:val="00166B88"/>
    <w:rsid w:val="00172AAA"/>
    <w:rsid w:val="00181129"/>
    <w:rsid w:val="00186701"/>
    <w:rsid w:val="00197B63"/>
    <w:rsid w:val="001A2E84"/>
    <w:rsid w:val="001A76D9"/>
    <w:rsid w:val="001C5762"/>
    <w:rsid w:val="001C5A90"/>
    <w:rsid w:val="001C6A6E"/>
    <w:rsid w:val="001C78AB"/>
    <w:rsid w:val="001D0F35"/>
    <w:rsid w:val="001D18D4"/>
    <w:rsid w:val="001D4254"/>
    <w:rsid w:val="001E3523"/>
    <w:rsid w:val="001E59AA"/>
    <w:rsid w:val="001F6463"/>
    <w:rsid w:val="002035D3"/>
    <w:rsid w:val="002100CD"/>
    <w:rsid w:val="00212FEE"/>
    <w:rsid w:val="002130B9"/>
    <w:rsid w:val="00214D21"/>
    <w:rsid w:val="0021665B"/>
    <w:rsid w:val="00216E78"/>
    <w:rsid w:val="00221FBB"/>
    <w:rsid w:val="002257F1"/>
    <w:rsid w:val="00230B9F"/>
    <w:rsid w:val="00234DDD"/>
    <w:rsid w:val="00235EF7"/>
    <w:rsid w:val="00245C12"/>
    <w:rsid w:val="00246AE8"/>
    <w:rsid w:val="0025598E"/>
    <w:rsid w:val="0026057A"/>
    <w:rsid w:val="00262851"/>
    <w:rsid w:val="00266E27"/>
    <w:rsid w:val="002704B9"/>
    <w:rsid w:val="0027493A"/>
    <w:rsid w:val="00280163"/>
    <w:rsid w:val="0028094C"/>
    <w:rsid w:val="00280F8D"/>
    <w:rsid w:val="00281170"/>
    <w:rsid w:val="00293D67"/>
    <w:rsid w:val="002A1D7F"/>
    <w:rsid w:val="002A3022"/>
    <w:rsid w:val="002B1140"/>
    <w:rsid w:val="002B5609"/>
    <w:rsid w:val="002C4EDB"/>
    <w:rsid w:val="002C6CE4"/>
    <w:rsid w:val="002C6E31"/>
    <w:rsid w:val="002D03F8"/>
    <w:rsid w:val="002D5C93"/>
    <w:rsid w:val="002D6A0E"/>
    <w:rsid w:val="002E29EB"/>
    <w:rsid w:val="002E3367"/>
    <w:rsid w:val="002E4BD6"/>
    <w:rsid w:val="002E5D6F"/>
    <w:rsid w:val="002F07E2"/>
    <w:rsid w:val="002F1E40"/>
    <w:rsid w:val="00300017"/>
    <w:rsid w:val="00300446"/>
    <w:rsid w:val="00305097"/>
    <w:rsid w:val="003130F6"/>
    <w:rsid w:val="003177CD"/>
    <w:rsid w:val="00332205"/>
    <w:rsid w:val="003337E5"/>
    <w:rsid w:val="00340DFF"/>
    <w:rsid w:val="00343659"/>
    <w:rsid w:val="003444A4"/>
    <w:rsid w:val="003540EB"/>
    <w:rsid w:val="003619DF"/>
    <w:rsid w:val="0037608A"/>
    <w:rsid w:val="00387524"/>
    <w:rsid w:val="0039036A"/>
    <w:rsid w:val="00392ACD"/>
    <w:rsid w:val="003958EE"/>
    <w:rsid w:val="003B156E"/>
    <w:rsid w:val="003B5F15"/>
    <w:rsid w:val="003C541B"/>
    <w:rsid w:val="003C642E"/>
    <w:rsid w:val="003D2D5A"/>
    <w:rsid w:val="003D2F7B"/>
    <w:rsid w:val="003D3281"/>
    <w:rsid w:val="003F48B4"/>
    <w:rsid w:val="003F7869"/>
    <w:rsid w:val="004004E3"/>
    <w:rsid w:val="004022D1"/>
    <w:rsid w:val="0040242E"/>
    <w:rsid w:val="00406803"/>
    <w:rsid w:val="00422C11"/>
    <w:rsid w:val="00423BAB"/>
    <w:rsid w:val="00425D86"/>
    <w:rsid w:val="00433726"/>
    <w:rsid w:val="004405E4"/>
    <w:rsid w:val="00441D67"/>
    <w:rsid w:val="00442D2E"/>
    <w:rsid w:val="00442F66"/>
    <w:rsid w:val="00443CE0"/>
    <w:rsid w:val="0044425A"/>
    <w:rsid w:val="004640E3"/>
    <w:rsid w:val="0046531D"/>
    <w:rsid w:val="00466076"/>
    <w:rsid w:val="004661F2"/>
    <w:rsid w:val="00472F90"/>
    <w:rsid w:val="00477072"/>
    <w:rsid w:val="0048150E"/>
    <w:rsid w:val="0048287A"/>
    <w:rsid w:val="00482E30"/>
    <w:rsid w:val="004835F6"/>
    <w:rsid w:val="00486EB0"/>
    <w:rsid w:val="00494248"/>
    <w:rsid w:val="004953B3"/>
    <w:rsid w:val="00495B41"/>
    <w:rsid w:val="004A7C8D"/>
    <w:rsid w:val="004C696B"/>
    <w:rsid w:val="004D2451"/>
    <w:rsid w:val="004D60A8"/>
    <w:rsid w:val="004E335B"/>
    <w:rsid w:val="004F3979"/>
    <w:rsid w:val="00502FA8"/>
    <w:rsid w:val="00503EEC"/>
    <w:rsid w:val="0051089C"/>
    <w:rsid w:val="005114F1"/>
    <w:rsid w:val="00512026"/>
    <w:rsid w:val="0051581A"/>
    <w:rsid w:val="005169FB"/>
    <w:rsid w:val="00520EBE"/>
    <w:rsid w:val="00521AB9"/>
    <w:rsid w:val="005253DA"/>
    <w:rsid w:val="00525A6A"/>
    <w:rsid w:val="00534540"/>
    <w:rsid w:val="00541EF8"/>
    <w:rsid w:val="00546984"/>
    <w:rsid w:val="005477CB"/>
    <w:rsid w:val="00561F30"/>
    <w:rsid w:val="005623EB"/>
    <w:rsid w:val="00590C51"/>
    <w:rsid w:val="00593DEE"/>
    <w:rsid w:val="0059413C"/>
    <w:rsid w:val="005A5514"/>
    <w:rsid w:val="005A6045"/>
    <w:rsid w:val="005B41D9"/>
    <w:rsid w:val="005C4370"/>
    <w:rsid w:val="005C697D"/>
    <w:rsid w:val="005D0AFD"/>
    <w:rsid w:val="005D26C2"/>
    <w:rsid w:val="005D4FD8"/>
    <w:rsid w:val="005D6C98"/>
    <w:rsid w:val="005D7A5D"/>
    <w:rsid w:val="005E44CA"/>
    <w:rsid w:val="005E49FB"/>
    <w:rsid w:val="005E4CBB"/>
    <w:rsid w:val="005E7BFB"/>
    <w:rsid w:val="005F0274"/>
    <w:rsid w:val="005F1F0B"/>
    <w:rsid w:val="006004C9"/>
    <w:rsid w:val="006026D6"/>
    <w:rsid w:val="00605AD8"/>
    <w:rsid w:val="00620D32"/>
    <w:rsid w:val="00624A41"/>
    <w:rsid w:val="0062680B"/>
    <w:rsid w:val="006317AA"/>
    <w:rsid w:val="0064335A"/>
    <w:rsid w:val="00652B25"/>
    <w:rsid w:val="00654646"/>
    <w:rsid w:val="00656D61"/>
    <w:rsid w:val="006607B3"/>
    <w:rsid w:val="0066104D"/>
    <w:rsid w:val="00662F65"/>
    <w:rsid w:val="00672162"/>
    <w:rsid w:val="00680E7C"/>
    <w:rsid w:val="00681789"/>
    <w:rsid w:val="006B1A3D"/>
    <w:rsid w:val="006B5560"/>
    <w:rsid w:val="006B5E29"/>
    <w:rsid w:val="006C2D71"/>
    <w:rsid w:val="006D480E"/>
    <w:rsid w:val="006E1B79"/>
    <w:rsid w:val="006F30B9"/>
    <w:rsid w:val="006F452E"/>
    <w:rsid w:val="00703907"/>
    <w:rsid w:val="00714FC1"/>
    <w:rsid w:val="00716845"/>
    <w:rsid w:val="007206BD"/>
    <w:rsid w:val="007324ED"/>
    <w:rsid w:val="007326EC"/>
    <w:rsid w:val="007332CB"/>
    <w:rsid w:val="0073520F"/>
    <w:rsid w:val="00742DF1"/>
    <w:rsid w:val="0074639F"/>
    <w:rsid w:val="00752560"/>
    <w:rsid w:val="0075485A"/>
    <w:rsid w:val="00754F93"/>
    <w:rsid w:val="00755C53"/>
    <w:rsid w:val="007566E0"/>
    <w:rsid w:val="00756B3D"/>
    <w:rsid w:val="00765176"/>
    <w:rsid w:val="007710B1"/>
    <w:rsid w:val="007766C7"/>
    <w:rsid w:val="00777419"/>
    <w:rsid w:val="00781083"/>
    <w:rsid w:val="00782F32"/>
    <w:rsid w:val="00783F9C"/>
    <w:rsid w:val="0078639F"/>
    <w:rsid w:val="00787FA5"/>
    <w:rsid w:val="007A1BA3"/>
    <w:rsid w:val="007B59F1"/>
    <w:rsid w:val="007C460A"/>
    <w:rsid w:val="007C4B83"/>
    <w:rsid w:val="007D2044"/>
    <w:rsid w:val="007D67E4"/>
    <w:rsid w:val="007E14B3"/>
    <w:rsid w:val="007E24EF"/>
    <w:rsid w:val="007E259E"/>
    <w:rsid w:val="007E701D"/>
    <w:rsid w:val="007E73E9"/>
    <w:rsid w:val="007F3EA2"/>
    <w:rsid w:val="007F4A62"/>
    <w:rsid w:val="007F5488"/>
    <w:rsid w:val="007F6BEF"/>
    <w:rsid w:val="00800D36"/>
    <w:rsid w:val="008017EA"/>
    <w:rsid w:val="008028F0"/>
    <w:rsid w:val="00823AAF"/>
    <w:rsid w:val="00826EB3"/>
    <w:rsid w:val="008351DE"/>
    <w:rsid w:val="00850C2F"/>
    <w:rsid w:val="00850FEA"/>
    <w:rsid w:val="00863C37"/>
    <w:rsid w:val="00874867"/>
    <w:rsid w:val="008757B3"/>
    <w:rsid w:val="00883456"/>
    <w:rsid w:val="008843B1"/>
    <w:rsid w:val="00885E32"/>
    <w:rsid w:val="00887689"/>
    <w:rsid w:val="008933C8"/>
    <w:rsid w:val="008A6289"/>
    <w:rsid w:val="008A746A"/>
    <w:rsid w:val="008B0A4E"/>
    <w:rsid w:val="008B33D5"/>
    <w:rsid w:val="008B615C"/>
    <w:rsid w:val="008B63F1"/>
    <w:rsid w:val="008C3DE7"/>
    <w:rsid w:val="008D5E68"/>
    <w:rsid w:val="008E0342"/>
    <w:rsid w:val="008E365F"/>
    <w:rsid w:val="008E4476"/>
    <w:rsid w:val="008E5F38"/>
    <w:rsid w:val="008F494F"/>
    <w:rsid w:val="008F6B8E"/>
    <w:rsid w:val="00910A5F"/>
    <w:rsid w:val="0091136D"/>
    <w:rsid w:val="00920FBE"/>
    <w:rsid w:val="009400D0"/>
    <w:rsid w:val="0094116C"/>
    <w:rsid w:val="00942D1F"/>
    <w:rsid w:val="00944B32"/>
    <w:rsid w:val="009457DE"/>
    <w:rsid w:val="009549BB"/>
    <w:rsid w:val="00956570"/>
    <w:rsid w:val="009603E0"/>
    <w:rsid w:val="009608C3"/>
    <w:rsid w:val="009653E7"/>
    <w:rsid w:val="009666C8"/>
    <w:rsid w:val="00976C27"/>
    <w:rsid w:val="009800E9"/>
    <w:rsid w:val="00980487"/>
    <w:rsid w:val="009809F0"/>
    <w:rsid w:val="00981155"/>
    <w:rsid w:val="009910F9"/>
    <w:rsid w:val="00993B8E"/>
    <w:rsid w:val="00994831"/>
    <w:rsid w:val="009A4AAB"/>
    <w:rsid w:val="009A5AA2"/>
    <w:rsid w:val="009A61A7"/>
    <w:rsid w:val="009B185B"/>
    <w:rsid w:val="009B68E6"/>
    <w:rsid w:val="009C0845"/>
    <w:rsid w:val="009C7315"/>
    <w:rsid w:val="009E3839"/>
    <w:rsid w:val="009E48CB"/>
    <w:rsid w:val="009F041B"/>
    <w:rsid w:val="009F10D0"/>
    <w:rsid w:val="009F204A"/>
    <w:rsid w:val="009F33FC"/>
    <w:rsid w:val="009F5F9C"/>
    <w:rsid w:val="00A018F7"/>
    <w:rsid w:val="00A02DD5"/>
    <w:rsid w:val="00A041D8"/>
    <w:rsid w:val="00A075A6"/>
    <w:rsid w:val="00A11271"/>
    <w:rsid w:val="00A156C9"/>
    <w:rsid w:val="00A16763"/>
    <w:rsid w:val="00A2146A"/>
    <w:rsid w:val="00A2308E"/>
    <w:rsid w:val="00A24C09"/>
    <w:rsid w:val="00A24D2C"/>
    <w:rsid w:val="00A27DFE"/>
    <w:rsid w:val="00A40292"/>
    <w:rsid w:val="00A41959"/>
    <w:rsid w:val="00A43EDA"/>
    <w:rsid w:val="00A4476C"/>
    <w:rsid w:val="00A537E5"/>
    <w:rsid w:val="00A54D63"/>
    <w:rsid w:val="00A60CD3"/>
    <w:rsid w:val="00A63AB0"/>
    <w:rsid w:val="00A63C32"/>
    <w:rsid w:val="00A658B4"/>
    <w:rsid w:val="00A66E2B"/>
    <w:rsid w:val="00A74086"/>
    <w:rsid w:val="00A74F60"/>
    <w:rsid w:val="00A75703"/>
    <w:rsid w:val="00A76508"/>
    <w:rsid w:val="00A82BE8"/>
    <w:rsid w:val="00A8436E"/>
    <w:rsid w:val="00A848D1"/>
    <w:rsid w:val="00A90002"/>
    <w:rsid w:val="00A9298E"/>
    <w:rsid w:val="00A92F79"/>
    <w:rsid w:val="00A93579"/>
    <w:rsid w:val="00AB463A"/>
    <w:rsid w:val="00AC3FD9"/>
    <w:rsid w:val="00AC4066"/>
    <w:rsid w:val="00AC748B"/>
    <w:rsid w:val="00AC7CD0"/>
    <w:rsid w:val="00AD041E"/>
    <w:rsid w:val="00AD050E"/>
    <w:rsid w:val="00AD0803"/>
    <w:rsid w:val="00AD399E"/>
    <w:rsid w:val="00AD3E85"/>
    <w:rsid w:val="00AD6FF2"/>
    <w:rsid w:val="00AE1A11"/>
    <w:rsid w:val="00AE237C"/>
    <w:rsid w:val="00AE50CD"/>
    <w:rsid w:val="00AE7C91"/>
    <w:rsid w:val="00AF2D2C"/>
    <w:rsid w:val="00B0752F"/>
    <w:rsid w:val="00B12056"/>
    <w:rsid w:val="00B134E9"/>
    <w:rsid w:val="00B17D05"/>
    <w:rsid w:val="00B231AF"/>
    <w:rsid w:val="00B235A2"/>
    <w:rsid w:val="00B303DD"/>
    <w:rsid w:val="00B30903"/>
    <w:rsid w:val="00B34682"/>
    <w:rsid w:val="00B403C6"/>
    <w:rsid w:val="00B447C6"/>
    <w:rsid w:val="00B46CC2"/>
    <w:rsid w:val="00B51223"/>
    <w:rsid w:val="00B5545D"/>
    <w:rsid w:val="00B62B52"/>
    <w:rsid w:val="00B663C8"/>
    <w:rsid w:val="00B671CC"/>
    <w:rsid w:val="00B72D88"/>
    <w:rsid w:val="00B76418"/>
    <w:rsid w:val="00B8199D"/>
    <w:rsid w:val="00B81D89"/>
    <w:rsid w:val="00B83A9C"/>
    <w:rsid w:val="00B8541F"/>
    <w:rsid w:val="00B9061A"/>
    <w:rsid w:val="00B94888"/>
    <w:rsid w:val="00B95BEE"/>
    <w:rsid w:val="00BA093E"/>
    <w:rsid w:val="00BA251C"/>
    <w:rsid w:val="00BA7EF8"/>
    <w:rsid w:val="00BB75F8"/>
    <w:rsid w:val="00BD1AA0"/>
    <w:rsid w:val="00BD4612"/>
    <w:rsid w:val="00BE229D"/>
    <w:rsid w:val="00BE5678"/>
    <w:rsid w:val="00BF2D54"/>
    <w:rsid w:val="00BF301F"/>
    <w:rsid w:val="00BF3A90"/>
    <w:rsid w:val="00BF52A9"/>
    <w:rsid w:val="00C13541"/>
    <w:rsid w:val="00C14762"/>
    <w:rsid w:val="00C22C3C"/>
    <w:rsid w:val="00C25EB4"/>
    <w:rsid w:val="00C27887"/>
    <w:rsid w:val="00C27D1F"/>
    <w:rsid w:val="00C31077"/>
    <w:rsid w:val="00C329CC"/>
    <w:rsid w:val="00C42C77"/>
    <w:rsid w:val="00C45A05"/>
    <w:rsid w:val="00C45F23"/>
    <w:rsid w:val="00C47D97"/>
    <w:rsid w:val="00C503EE"/>
    <w:rsid w:val="00C55EC6"/>
    <w:rsid w:val="00C57ECA"/>
    <w:rsid w:val="00C636BB"/>
    <w:rsid w:val="00C718EF"/>
    <w:rsid w:val="00C82FDF"/>
    <w:rsid w:val="00C876DE"/>
    <w:rsid w:val="00C962DE"/>
    <w:rsid w:val="00CA2CE2"/>
    <w:rsid w:val="00CA5285"/>
    <w:rsid w:val="00CA5BF0"/>
    <w:rsid w:val="00CA643F"/>
    <w:rsid w:val="00CB043F"/>
    <w:rsid w:val="00CD2598"/>
    <w:rsid w:val="00CD55E1"/>
    <w:rsid w:val="00CD7FA1"/>
    <w:rsid w:val="00CE0315"/>
    <w:rsid w:val="00CE0ACE"/>
    <w:rsid w:val="00CE7094"/>
    <w:rsid w:val="00CE7887"/>
    <w:rsid w:val="00CF22EA"/>
    <w:rsid w:val="00CF308C"/>
    <w:rsid w:val="00CF4AC5"/>
    <w:rsid w:val="00CF763B"/>
    <w:rsid w:val="00D06A57"/>
    <w:rsid w:val="00D10E82"/>
    <w:rsid w:val="00D120B2"/>
    <w:rsid w:val="00D12E3F"/>
    <w:rsid w:val="00D1536B"/>
    <w:rsid w:val="00D23AC2"/>
    <w:rsid w:val="00D27729"/>
    <w:rsid w:val="00D27D46"/>
    <w:rsid w:val="00D32B46"/>
    <w:rsid w:val="00D372B6"/>
    <w:rsid w:val="00D37B46"/>
    <w:rsid w:val="00D427D3"/>
    <w:rsid w:val="00D42805"/>
    <w:rsid w:val="00D433E8"/>
    <w:rsid w:val="00D461DC"/>
    <w:rsid w:val="00D51381"/>
    <w:rsid w:val="00D56632"/>
    <w:rsid w:val="00D6375D"/>
    <w:rsid w:val="00D72A56"/>
    <w:rsid w:val="00D83466"/>
    <w:rsid w:val="00D91E96"/>
    <w:rsid w:val="00D92CBD"/>
    <w:rsid w:val="00D9449F"/>
    <w:rsid w:val="00D95C4A"/>
    <w:rsid w:val="00D95D52"/>
    <w:rsid w:val="00DA10BF"/>
    <w:rsid w:val="00DA10C6"/>
    <w:rsid w:val="00DA3AC2"/>
    <w:rsid w:val="00DC083D"/>
    <w:rsid w:val="00DC0A1E"/>
    <w:rsid w:val="00DC22A8"/>
    <w:rsid w:val="00DC5AC7"/>
    <w:rsid w:val="00DC68E3"/>
    <w:rsid w:val="00DC6FD0"/>
    <w:rsid w:val="00DD1C2D"/>
    <w:rsid w:val="00DD2D5E"/>
    <w:rsid w:val="00DD66F7"/>
    <w:rsid w:val="00DE04FF"/>
    <w:rsid w:val="00DE4C69"/>
    <w:rsid w:val="00DE6A6E"/>
    <w:rsid w:val="00DF1F91"/>
    <w:rsid w:val="00DF39A4"/>
    <w:rsid w:val="00E00151"/>
    <w:rsid w:val="00E0241A"/>
    <w:rsid w:val="00E0368E"/>
    <w:rsid w:val="00E1261D"/>
    <w:rsid w:val="00E12D68"/>
    <w:rsid w:val="00E1310A"/>
    <w:rsid w:val="00E136F6"/>
    <w:rsid w:val="00E174F6"/>
    <w:rsid w:val="00E22FCD"/>
    <w:rsid w:val="00E324AE"/>
    <w:rsid w:val="00E359E4"/>
    <w:rsid w:val="00E4206C"/>
    <w:rsid w:val="00E455F3"/>
    <w:rsid w:val="00E5227E"/>
    <w:rsid w:val="00E56893"/>
    <w:rsid w:val="00E6404C"/>
    <w:rsid w:val="00E653C5"/>
    <w:rsid w:val="00E705D7"/>
    <w:rsid w:val="00E80C36"/>
    <w:rsid w:val="00E86A6B"/>
    <w:rsid w:val="00E86C5B"/>
    <w:rsid w:val="00E87435"/>
    <w:rsid w:val="00E90976"/>
    <w:rsid w:val="00E96655"/>
    <w:rsid w:val="00E96FF4"/>
    <w:rsid w:val="00EA05B6"/>
    <w:rsid w:val="00EA1247"/>
    <w:rsid w:val="00EB09C2"/>
    <w:rsid w:val="00EB241D"/>
    <w:rsid w:val="00EB6E31"/>
    <w:rsid w:val="00EB739F"/>
    <w:rsid w:val="00EC03D8"/>
    <w:rsid w:val="00EC6996"/>
    <w:rsid w:val="00ED0E2B"/>
    <w:rsid w:val="00ED4817"/>
    <w:rsid w:val="00EE4A00"/>
    <w:rsid w:val="00EE6EF8"/>
    <w:rsid w:val="00EE7AB3"/>
    <w:rsid w:val="00EF274A"/>
    <w:rsid w:val="00EF35AE"/>
    <w:rsid w:val="00EF3E0B"/>
    <w:rsid w:val="00F0377A"/>
    <w:rsid w:val="00F043F1"/>
    <w:rsid w:val="00F05216"/>
    <w:rsid w:val="00F073A1"/>
    <w:rsid w:val="00F07884"/>
    <w:rsid w:val="00F116BF"/>
    <w:rsid w:val="00F163D5"/>
    <w:rsid w:val="00F22321"/>
    <w:rsid w:val="00F22705"/>
    <w:rsid w:val="00F235C0"/>
    <w:rsid w:val="00F23CEC"/>
    <w:rsid w:val="00F314F9"/>
    <w:rsid w:val="00F32B44"/>
    <w:rsid w:val="00F33089"/>
    <w:rsid w:val="00F35CE0"/>
    <w:rsid w:val="00F367B3"/>
    <w:rsid w:val="00F3758A"/>
    <w:rsid w:val="00F47429"/>
    <w:rsid w:val="00F541C3"/>
    <w:rsid w:val="00F54A3D"/>
    <w:rsid w:val="00F5570D"/>
    <w:rsid w:val="00F571BC"/>
    <w:rsid w:val="00F6370A"/>
    <w:rsid w:val="00F669CA"/>
    <w:rsid w:val="00F753CD"/>
    <w:rsid w:val="00F764AC"/>
    <w:rsid w:val="00F80526"/>
    <w:rsid w:val="00F82046"/>
    <w:rsid w:val="00F83C2A"/>
    <w:rsid w:val="00F84868"/>
    <w:rsid w:val="00F8598B"/>
    <w:rsid w:val="00F8653F"/>
    <w:rsid w:val="00F910D2"/>
    <w:rsid w:val="00F91671"/>
    <w:rsid w:val="00F928E3"/>
    <w:rsid w:val="00F93094"/>
    <w:rsid w:val="00F930C7"/>
    <w:rsid w:val="00F93F85"/>
    <w:rsid w:val="00F95008"/>
    <w:rsid w:val="00F96761"/>
    <w:rsid w:val="00FA163E"/>
    <w:rsid w:val="00FA2D9F"/>
    <w:rsid w:val="00FA4A94"/>
    <w:rsid w:val="00FA7457"/>
    <w:rsid w:val="00FB494F"/>
    <w:rsid w:val="00FB77C1"/>
    <w:rsid w:val="00FD46CA"/>
    <w:rsid w:val="00FE22C3"/>
    <w:rsid w:val="00FE2B42"/>
    <w:rsid w:val="00FE69A2"/>
    <w:rsid w:val="00FF2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D37B46"/>
    <w:pPr>
      <w:spacing w:after="20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64335A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27493A"/>
    <w:pPr>
      <w:keepNext/>
      <w:spacing w:before="240" w:after="60"/>
      <w:outlineLvl w:val="1"/>
    </w:pPr>
    <w:rPr>
      <w:rFonts w:eastAsia="Times New Roman"/>
      <w:b/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214D21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83C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3C2A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83C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3C2A"/>
    <w:rPr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3B156E"/>
    <w:rPr>
      <w:rFonts w:ascii="Times New Roman" w:eastAsia="Times New Roman" w:hAnsi="Times New Roman" w:cs="Times New Roman"/>
      <w:b/>
      <w:bCs/>
      <w:kern w:val="32"/>
      <w:sz w:val="32"/>
      <w:szCs w:val="32"/>
      <w:lang w:eastAsia="en-US"/>
    </w:rPr>
  </w:style>
  <w:style w:type="paragraph" w:styleId="Nadpisobsahu">
    <w:name w:val="TOC Heading"/>
    <w:basedOn w:val="Nadpis1"/>
    <w:next w:val="Normln"/>
    <w:uiPriority w:val="39"/>
    <w:qFormat/>
    <w:rsid w:val="0064335A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27493A"/>
    <w:pPr>
      <w:tabs>
        <w:tab w:val="right" w:leader="dot" w:pos="8494"/>
      </w:tabs>
    </w:pPr>
    <w:rPr>
      <w:b/>
      <w:noProof/>
    </w:rPr>
  </w:style>
  <w:style w:type="character" w:styleId="Hypertextovodkaz">
    <w:name w:val="Hyperlink"/>
    <w:basedOn w:val="Standardnpsmoodstavce"/>
    <w:uiPriority w:val="99"/>
    <w:unhideWhenUsed/>
    <w:rsid w:val="0064335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7493A"/>
    <w:rPr>
      <w:rFonts w:ascii="Times New Roman" w:eastAsia="Times New Roman" w:hAnsi="Times New Roman" w:cs="Times New Roman"/>
      <w:b/>
      <w:bCs/>
      <w:iCs/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27493A"/>
    <w:pPr>
      <w:ind w:left="240"/>
    </w:pPr>
  </w:style>
  <w:style w:type="character" w:customStyle="1" w:styleId="Nadpis3Char">
    <w:name w:val="Nadpis 3 Char"/>
    <w:basedOn w:val="Standardnpsmoodstavce"/>
    <w:link w:val="Nadpis3"/>
    <w:uiPriority w:val="9"/>
    <w:rsid w:val="00214D21"/>
    <w:rPr>
      <w:rFonts w:ascii="Times New Roman" w:eastAsia="Times New Roman" w:hAnsi="Times New Roman"/>
      <w:b/>
      <w:bCs/>
      <w:sz w:val="26"/>
      <w:szCs w:val="26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8D5E68"/>
    <w:pPr>
      <w:ind w:left="480"/>
    </w:pPr>
  </w:style>
  <w:style w:type="paragraph" w:styleId="Textpoznpodarou">
    <w:name w:val="footnote text"/>
    <w:basedOn w:val="Normln"/>
    <w:link w:val="TextpoznpodarouChar"/>
    <w:uiPriority w:val="99"/>
    <w:unhideWhenUsed/>
    <w:rsid w:val="00DA10B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A10BF"/>
    <w:rPr>
      <w:rFonts w:ascii="Times New Roman" w:hAnsi="Times New Roman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DA10BF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A41959"/>
    <w:pPr>
      <w:spacing w:line="276" w:lineRule="auto"/>
      <w:ind w:left="720"/>
      <w:contextualSpacing/>
    </w:pPr>
    <w:rPr>
      <w:rFonts w:ascii="Calibri" w:hAnsi="Calibri"/>
      <w:sz w:val="22"/>
    </w:rPr>
  </w:style>
  <w:style w:type="paragraph" w:styleId="Textbubliny">
    <w:name w:val="Balloon Text"/>
    <w:basedOn w:val="Normln"/>
    <w:link w:val="TextbublinyChar"/>
    <w:semiHidden/>
    <w:unhideWhenUsed/>
    <w:rsid w:val="0022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57F1"/>
    <w:rPr>
      <w:rFonts w:ascii="Tahoma" w:hAnsi="Tahoma" w:cs="Tahoma"/>
      <w:sz w:val="16"/>
      <w:szCs w:val="16"/>
      <w:lang w:eastAsia="en-US"/>
    </w:rPr>
  </w:style>
  <w:style w:type="paragraph" w:customStyle="1" w:styleId="CharChar1">
    <w:name w:val="Char Char1"/>
    <w:basedOn w:val="Normln"/>
    <w:rsid w:val="006B1A3D"/>
    <w:pPr>
      <w:spacing w:after="160" w:line="240" w:lineRule="exact"/>
      <w:jc w:val="left"/>
    </w:pPr>
    <w:rPr>
      <w:rFonts w:ascii="Times New Roman Bold" w:eastAsia="Times New Roman" w:hAnsi="Times New Roman Bold"/>
      <w:sz w:val="22"/>
      <w:szCs w:val="26"/>
      <w:lang w:val="sk-SK"/>
    </w:rPr>
  </w:style>
  <w:style w:type="paragraph" w:customStyle="1" w:styleId="Normlnbezodsazen">
    <w:name w:val="Normální bez odsazení"/>
    <w:basedOn w:val="Normln"/>
    <w:rsid w:val="00F8598B"/>
    <w:pPr>
      <w:suppressAutoHyphens/>
      <w:spacing w:before="60" w:after="60" w:line="240" w:lineRule="auto"/>
    </w:pPr>
    <w:rPr>
      <w:rFonts w:eastAsia="Times New Roman"/>
      <w:szCs w:val="24"/>
      <w:lang w:eastAsia="ar-SA"/>
    </w:rPr>
  </w:style>
  <w:style w:type="character" w:styleId="slostrnky">
    <w:name w:val="page number"/>
    <w:basedOn w:val="Standardnpsmoodstavce"/>
    <w:rsid w:val="009653E7"/>
  </w:style>
  <w:style w:type="paragraph" w:styleId="Textvysvtlivek">
    <w:name w:val="endnote text"/>
    <w:basedOn w:val="Normln"/>
    <w:link w:val="TextvysvtlivekChar"/>
    <w:uiPriority w:val="99"/>
    <w:semiHidden/>
    <w:unhideWhenUsed/>
    <w:rsid w:val="009653E7"/>
    <w:pPr>
      <w:spacing w:line="276" w:lineRule="auto"/>
      <w:jc w:val="left"/>
    </w:pPr>
    <w:rPr>
      <w:rFonts w:ascii="Calibri" w:hAnsi="Calibri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653E7"/>
    <w:rPr>
      <w:lang w:eastAsia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9653E7"/>
    <w:rPr>
      <w:vertAlign w:val="superscript"/>
    </w:rPr>
  </w:style>
  <w:style w:type="paragraph" w:customStyle="1" w:styleId="nadpisjedna">
    <w:name w:val="nadpis jedna"/>
    <w:basedOn w:val="Odstavecseseznamem"/>
    <w:qFormat/>
    <w:rsid w:val="009653E7"/>
    <w:pPr>
      <w:numPr>
        <w:numId w:val="9"/>
      </w:numPr>
      <w:tabs>
        <w:tab w:val="left" w:pos="851"/>
      </w:tabs>
      <w:spacing w:after="0" w:line="360" w:lineRule="auto"/>
    </w:pPr>
    <w:rPr>
      <w:rFonts w:ascii="Times New Roman" w:hAnsi="Times New Roman"/>
      <w:b/>
      <w:sz w:val="32"/>
      <w:szCs w:val="32"/>
    </w:rPr>
  </w:style>
  <w:style w:type="paragraph" w:customStyle="1" w:styleId="dis1">
    <w:name w:val="dis 1"/>
    <w:basedOn w:val="nadpisjedna"/>
    <w:qFormat/>
    <w:rsid w:val="009653E7"/>
    <w:pPr>
      <w:numPr>
        <w:numId w:val="0"/>
      </w:numPr>
      <w:spacing w:after="100" w:afterAutospacing="1"/>
    </w:pPr>
  </w:style>
  <w:style w:type="paragraph" w:customStyle="1" w:styleId="dis2">
    <w:name w:val="dis 2"/>
    <w:basedOn w:val="nadpisjedna"/>
    <w:qFormat/>
    <w:rsid w:val="009653E7"/>
    <w:pPr>
      <w:numPr>
        <w:ilvl w:val="1"/>
        <w:numId w:val="10"/>
      </w:numPr>
      <w:spacing w:after="100" w:afterAutospacing="1"/>
    </w:pPr>
    <w:rPr>
      <w:sz w:val="28"/>
      <w:szCs w:val="28"/>
    </w:rPr>
  </w:style>
  <w:style w:type="paragraph" w:customStyle="1" w:styleId="dis3">
    <w:name w:val="dis 3"/>
    <w:basedOn w:val="dis2"/>
    <w:qFormat/>
    <w:rsid w:val="009653E7"/>
    <w:pPr>
      <w:numPr>
        <w:ilvl w:val="2"/>
      </w:numPr>
    </w:pPr>
    <w:rPr>
      <w:sz w:val="24"/>
      <w:szCs w:val="24"/>
    </w:rPr>
  </w:style>
  <w:style w:type="paragraph" w:customStyle="1" w:styleId="vod">
    <w:name w:val="úvod"/>
    <w:basedOn w:val="Normln"/>
    <w:qFormat/>
    <w:rsid w:val="009653E7"/>
    <w:pPr>
      <w:spacing w:after="100" w:afterAutospacing="1"/>
      <w:ind w:firstLine="851"/>
    </w:pPr>
    <w:rPr>
      <w:b/>
      <w:sz w:val="32"/>
      <w:szCs w:val="32"/>
    </w:rPr>
  </w:style>
  <w:style w:type="paragraph" w:styleId="Normlnweb">
    <w:name w:val="Normal (Web)"/>
    <w:basedOn w:val="Normln"/>
    <w:uiPriority w:val="99"/>
    <w:unhideWhenUsed/>
    <w:rsid w:val="009653E7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1D42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ln"/>
    <w:rsid w:val="00503EEC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customStyle="1" w:styleId="StrongEmphasis">
    <w:name w:val="Strong Emphasis"/>
    <w:rsid w:val="009A5AA2"/>
    <w:rPr>
      <w:b/>
      <w:bCs/>
    </w:rPr>
  </w:style>
  <w:style w:type="paragraph" w:customStyle="1" w:styleId="TableContents">
    <w:name w:val="Table Contents"/>
    <w:basedOn w:val="Normln"/>
    <w:rsid w:val="009A5AA2"/>
    <w:pPr>
      <w:widowControl w:val="0"/>
      <w:suppressLineNumbers/>
      <w:suppressAutoHyphens/>
      <w:autoSpaceDN w:val="0"/>
      <w:spacing w:after="0" w:line="240" w:lineRule="auto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F22321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F22321"/>
    <w:rPr>
      <w:b/>
      <w:bCs/>
    </w:rPr>
  </w:style>
  <w:style w:type="character" w:styleId="Zvraznn">
    <w:name w:val="Emphasis"/>
    <w:basedOn w:val="Standardnpsmoodstavce"/>
    <w:uiPriority w:val="20"/>
    <w:qFormat/>
    <w:rsid w:val="00E86C5B"/>
    <w:rPr>
      <w:i/>
      <w:iCs/>
    </w:rPr>
  </w:style>
  <w:style w:type="character" w:customStyle="1" w:styleId="hps">
    <w:name w:val="hps"/>
    <w:basedOn w:val="Standardnpsmoodstavce"/>
    <w:rsid w:val="007766C7"/>
  </w:style>
  <w:style w:type="character" w:customStyle="1" w:styleId="apple-converted-space">
    <w:name w:val="apple-converted-space"/>
    <w:basedOn w:val="Standardnpsmoodstavce"/>
    <w:rsid w:val="007766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D37B46"/>
    <w:pPr>
      <w:spacing w:after="20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64335A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27493A"/>
    <w:pPr>
      <w:keepNext/>
      <w:spacing w:before="240" w:after="60"/>
      <w:outlineLvl w:val="1"/>
    </w:pPr>
    <w:rPr>
      <w:rFonts w:eastAsia="Times New Roman"/>
      <w:b/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214D21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83C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3C2A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83C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3C2A"/>
    <w:rPr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3B156E"/>
    <w:rPr>
      <w:rFonts w:ascii="Times New Roman" w:eastAsia="Times New Roman" w:hAnsi="Times New Roman" w:cs="Times New Roman"/>
      <w:b/>
      <w:bCs/>
      <w:kern w:val="32"/>
      <w:sz w:val="32"/>
      <w:szCs w:val="32"/>
      <w:lang w:eastAsia="en-US"/>
    </w:rPr>
  </w:style>
  <w:style w:type="paragraph" w:styleId="Nadpisobsahu">
    <w:name w:val="TOC Heading"/>
    <w:basedOn w:val="Nadpis1"/>
    <w:next w:val="Normln"/>
    <w:uiPriority w:val="39"/>
    <w:qFormat/>
    <w:rsid w:val="0064335A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27493A"/>
    <w:pPr>
      <w:tabs>
        <w:tab w:val="right" w:leader="dot" w:pos="8494"/>
      </w:tabs>
    </w:pPr>
    <w:rPr>
      <w:b/>
      <w:noProof/>
    </w:rPr>
  </w:style>
  <w:style w:type="character" w:styleId="Hypertextovodkaz">
    <w:name w:val="Hyperlink"/>
    <w:basedOn w:val="Standardnpsmoodstavce"/>
    <w:uiPriority w:val="99"/>
    <w:unhideWhenUsed/>
    <w:rsid w:val="0064335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7493A"/>
    <w:rPr>
      <w:rFonts w:ascii="Times New Roman" w:eastAsia="Times New Roman" w:hAnsi="Times New Roman" w:cs="Times New Roman"/>
      <w:b/>
      <w:bCs/>
      <w:iCs/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27493A"/>
    <w:pPr>
      <w:ind w:left="240"/>
    </w:pPr>
  </w:style>
  <w:style w:type="character" w:customStyle="1" w:styleId="Nadpis3Char">
    <w:name w:val="Nadpis 3 Char"/>
    <w:basedOn w:val="Standardnpsmoodstavce"/>
    <w:link w:val="Nadpis3"/>
    <w:uiPriority w:val="9"/>
    <w:rsid w:val="00214D21"/>
    <w:rPr>
      <w:rFonts w:ascii="Times New Roman" w:eastAsia="Times New Roman" w:hAnsi="Times New Roman"/>
      <w:b/>
      <w:bCs/>
      <w:sz w:val="26"/>
      <w:szCs w:val="26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8D5E68"/>
    <w:pPr>
      <w:ind w:left="480"/>
    </w:pPr>
  </w:style>
  <w:style w:type="paragraph" w:styleId="Textpoznpodarou">
    <w:name w:val="footnote text"/>
    <w:basedOn w:val="Normln"/>
    <w:link w:val="TextpoznpodarouChar"/>
    <w:uiPriority w:val="99"/>
    <w:unhideWhenUsed/>
    <w:rsid w:val="00DA10B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A10BF"/>
    <w:rPr>
      <w:rFonts w:ascii="Times New Roman" w:hAnsi="Times New Roman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DA10BF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A41959"/>
    <w:pPr>
      <w:spacing w:line="276" w:lineRule="auto"/>
      <w:ind w:left="720"/>
      <w:contextualSpacing/>
    </w:pPr>
    <w:rPr>
      <w:rFonts w:ascii="Calibri" w:hAnsi="Calibri"/>
      <w:sz w:val="22"/>
    </w:rPr>
  </w:style>
  <w:style w:type="paragraph" w:styleId="Textbubliny">
    <w:name w:val="Balloon Text"/>
    <w:basedOn w:val="Normln"/>
    <w:link w:val="TextbublinyChar"/>
    <w:semiHidden/>
    <w:unhideWhenUsed/>
    <w:rsid w:val="0022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57F1"/>
    <w:rPr>
      <w:rFonts w:ascii="Tahoma" w:hAnsi="Tahoma" w:cs="Tahoma"/>
      <w:sz w:val="16"/>
      <w:szCs w:val="16"/>
      <w:lang w:eastAsia="en-US"/>
    </w:rPr>
  </w:style>
  <w:style w:type="paragraph" w:customStyle="1" w:styleId="CharChar1">
    <w:name w:val="Char Char1"/>
    <w:basedOn w:val="Normln"/>
    <w:rsid w:val="006B1A3D"/>
    <w:pPr>
      <w:spacing w:after="160" w:line="240" w:lineRule="exact"/>
      <w:jc w:val="left"/>
    </w:pPr>
    <w:rPr>
      <w:rFonts w:ascii="Times New Roman Bold" w:eastAsia="Times New Roman" w:hAnsi="Times New Roman Bold"/>
      <w:sz w:val="22"/>
      <w:szCs w:val="26"/>
      <w:lang w:val="sk-SK"/>
    </w:rPr>
  </w:style>
  <w:style w:type="paragraph" w:customStyle="1" w:styleId="Normlnbezodsazen">
    <w:name w:val="Normální bez odsazení"/>
    <w:basedOn w:val="Normln"/>
    <w:rsid w:val="00F8598B"/>
    <w:pPr>
      <w:suppressAutoHyphens/>
      <w:spacing w:before="60" w:after="60" w:line="240" w:lineRule="auto"/>
    </w:pPr>
    <w:rPr>
      <w:rFonts w:eastAsia="Times New Roman"/>
      <w:szCs w:val="24"/>
      <w:lang w:eastAsia="ar-SA"/>
    </w:rPr>
  </w:style>
  <w:style w:type="character" w:styleId="slostrnky">
    <w:name w:val="page number"/>
    <w:basedOn w:val="Standardnpsmoodstavce"/>
    <w:rsid w:val="009653E7"/>
  </w:style>
  <w:style w:type="paragraph" w:styleId="Textvysvtlivek">
    <w:name w:val="endnote text"/>
    <w:basedOn w:val="Normln"/>
    <w:link w:val="TextvysvtlivekChar"/>
    <w:uiPriority w:val="99"/>
    <w:semiHidden/>
    <w:unhideWhenUsed/>
    <w:rsid w:val="009653E7"/>
    <w:pPr>
      <w:spacing w:line="276" w:lineRule="auto"/>
      <w:jc w:val="left"/>
    </w:pPr>
    <w:rPr>
      <w:rFonts w:ascii="Calibri" w:hAnsi="Calibri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653E7"/>
    <w:rPr>
      <w:lang w:eastAsia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9653E7"/>
    <w:rPr>
      <w:vertAlign w:val="superscript"/>
    </w:rPr>
  </w:style>
  <w:style w:type="paragraph" w:customStyle="1" w:styleId="nadpisjedna">
    <w:name w:val="nadpis jedna"/>
    <w:basedOn w:val="Odstavecseseznamem"/>
    <w:qFormat/>
    <w:rsid w:val="009653E7"/>
    <w:pPr>
      <w:numPr>
        <w:numId w:val="9"/>
      </w:numPr>
      <w:tabs>
        <w:tab w:val="left" w:pos="851"/>
      </w:tabs>
      <w:spacing w:after="0" w:line="360" w:lineRule="auto"/>
    </w:pPr>
    <w:rPr>
      <w:rFonts w:ascii="Times New Roman" w:hAnsi="Times New Roman"/>
      <w:b/>
      <w:sz w:val="32"/>
      <w:szCs w:val="32"/>
    </w:rPr>
  </w:style>
  <w:style w:type="paragraph" w:customStyle="1" w:styleId="dis1">
    <w:name w:val="dis 1"/>
    <w:basedOn w:val="nadpisjedna"/>
    <w:qFormat/>
    <w:rsid w:val="009653E7"/>
    <w:pPr>
      <w:numPr>
        <w:numId w:val="0"/>
      </w:numPr>
      <w:spacing w:after="100" w:afterAutospacing="1"/>
    </w:pPr>
  </w:style>
  <w:style w:type="paragraph" w:customStyle="1" w:styleId="dis2">
    <w:name w:val="dis 2"/>
    <w:basedOn w:val="nadpisjedna"/>
    <w:qFormat/>
    <w:rsid w:val="009653E7"/>
    <w:pPr>
      <w:numPr>
        <w:ilvl w:val="1"/>
        <w:numId w:val="10"/>
      </w:numPr>
      <w:spacing w:after="100" w:afterAutospacing="1"/>
    </w:pPr>
    <w:rPr>
      <w:sz w:val="28"/>
      <w:szCs w:val="28"/>
    </w:rPr>
  </w:style>
  <w:style w:type="paragraph" w:customStyle="1" w:styleId="dis3">
    <w:name w:val="dis 3"/>
    <w:basedOn w:val="dis2"/>
    <w:qFormat/>
    <w:rsid w:val="009653E7"/>
    <w:pPr>
      <w:numPr>
        <w:ilvl w:val="2"/>
      </w:numPr>
    </w:pPr>
    <w:rPr>
      <w:sz w:val="24"/>
      <w:szCs w:val="24"/>
    </w:rPr>
  </w:style>
  <w:style w:type="paragraph" w:customStyle="1" w:styleId="vod">
    <w:name w:val="úvod"/>
    <w:basedOn w:val="Normln"/>
    <w:qFormat/>
    <w:rsid w:val="009653E7"/>
    <w:pPr>
      <w:spacing w:after="100" w:afterAutospacing="1"/>
      <w:ind w:firstLine="851"/>
    </w:pPr>
    <w:rPr>
      <w:b/>
      <w:sz w:val="32"/>
      <w:szCs w:val="32"/>
    </w:rPr>
  </w:style>
  <w:style w:type="paragraph" w:styleId="Normlnweb">
    <w:name w:val="Normal (Web)"/>
    <w:basedOn w:val="Normln"/>
    <w:uiPriority w:val="99"/>
    <w:unhideWhenUsed/>
    <w:rsid w:val="009653E7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1D42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ln"/>
    <w:rsid w:val="00503EEC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customStyle="1" w:styleId="StrongEmphasis">
    <w:name w:val="Strong Emphasis"/>
    <w:rsid w:val="009A5AA2"/>
    <w:rPr>
      <w:b/>
      <w:bCs/>
    </w:rPr>
  </w:style>
  <w:style w:type="paragraph" w:customStyle="1" w:styleId="TableContents">
    <w:name w:val="Table Contents"/>
    <w:basedOn w:val="Normln"/>
    <w:rsid w:val="009A5AA2"/>
    <w:pPr>
      <w:widowControl w:val="0"/>
      <w:suppressLineNumbers/>
      <w:suppressAutoHyphens/>
      <w:autoSpaceDN w:val="0"/>
      <w:spacing w:after="0" w:line="240" w:lineRule="auto"/>
      <w:jc w:val="left"/>
      <w:textAlignment w:val="baseline"/>
    </w:pPr>
    <w:rPr>
      <w:rFonts w:eastAsia="SimSun" w:cs="Mangal"/>
      <w:kern w:val="3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8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7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3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9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5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4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80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22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8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6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8405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2056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8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hyperlink" Target="http://www.policie.cz/clanek/zadrzeny-pytlak-vydal-zbran-i-zver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7.xml"/><Relationship Id="rId33" Type="http://schemas.openxmlformats.org/officeDocument/2006/relationships/hyperlink" Target="http://cs.wikipedia.org/wiki/Oko_(past)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2.xml"/><Relationship Id="rId29" Type="http://schemas.openxmlformats.org/officeDocument/2006/relationships/hyperlink" Target="http://www.policie.cz/clanek/pytlactvi-411353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6.xml"/><Relationship Id="rId32" Type="http://schemas.openxmlformats.org/officeDocument/2006/relationships/hyperlink" Target="http://www.strelecky-portal.cz/zbrane-a-strelivo/zajimavosti/pytlak-strelil-kusi-srnu-v-rkonosich.html" TargetMode="External"/><Relationship Id="rId37" Type="http://schemas.openxmlformats.org/officeDocument/2006/relationships/footer" Target="footer3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5.xml"/><Relationship Id="rId28" Type="http://schemas.openxmlformats.org/officeDocument/2006/relationships/hyperlink" Target="http://vlk-dier.blog.cz/1111/loveni-pomoci-zelez" TargetMode="External"/><Relationship Id="rId36" Type="http://schemas.openxmlformats.org/officeDocument/2006/relationships/hyperlink" Target="http://www.policie.cz/clanek/statisticke-prehledy-kriminality-327216.aspx" TargetMode="External"/><Relationship Id="rId10" Type="http://schemas.openxmlformats.org/officeDocument/2006/relationships/image" Target="media/image1.jpeg"/><Relationship Id="rId19" Type="http://schemas.openxmlformats.org/officeDocument/2006/relationships/chart" Target="charts/chart1.xml"/><Relationship Id="rId31" Type="http://schemas.openxmlformats.org/officeDocument/2006/relationships/hyperlink" Target="http://www.policie.cz/clanek/chytili-pytlaka.aspx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chart" Target="charts/chart4.xml"/><Relationship Id="rId27" Type="http://schemas.openxmlformats.org/officeDocument/2006/relationships/hyperlink" Target="http://www.policie.cz/clanek/dalsi-jelen-bez-hlavy.aspx" TargetMode="External"/><Relationship Id="rId30" Type="http://schemas.openxmlformats.org/officeDocument/2006/relationships/hyperlink" Target="http://www.policie.cz/clanek/spadla-klec-674843.aspx" TargetMode="External"/><Relationship Id="rId35" Type="http://schemas.openxmlformats.org/officeDocument/2006/relationships/hyperlink" Target="http://www.crsnj.cz/news/pytlactv-i-sazebnik-pro-stanoveni-hodnoty-ryb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licie.cz/clanek/statisticke-prehledy-kriminality-327216.asp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Office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/>
              <a:t>Způsoby šetření</a:t>
            </a:r>
            <a:r>
              <a:rPr lang="en-US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 </a:t>
            </a:r>
            <a:r>
              <a:rPr lang="en-US" sz="1400"/>
              <a:t>policie pr</a:t>
            </a:r>
            <a:r>
              <a:rPr lang="en-US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o </a:t>
            </a:r>
            <a:r>
              <a:rPr lang="en-US" sz="1400"/>
              <a:t>podezření </a:t>
            </a:r>
            <a:r>
              <a:rPr lang="en-US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z </a:t>
            </a:r>
            <a:r>
              <a:rPr lang="en-US" sz="1400"/>
              <a:t>pytláctví</a:t>
            </a:r>
            <a:r>
              <a:rPr lang="cs-CZ" sz="1400"/>
              <a:t> z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a </a:t>
            </a:r>
            <a:r>
              <a:rPr lang="cs-CZ" sz="1400"/>
              <a:t>ro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k </a:t>
            </a:r>
            <a:r>
              <a:rPr lang="cs-CZ" sz="1400"/>
              <a:t>2009</a:t>
            </a:r>
            <a:endParaRPr lang="en-US" sz="1400"/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Způsoby šetření  policie pro podezření z pytláctví</c:v>
                </c:pt>
              </c:strCache>
            </c:strRef>
          </c:tx>
          <c:cat>
            <c:strRef>
              <c:f>List1!$A$2:$A$4</c:f>
              <c:strCache>
                <c:ptCount val="3"/>
                <c:pt idx="0">
                  <c:v>21 trestných činů </c:v>
                </c:pt>
                <c:pt idx="1">
                  <c:v>19 přestupků</c:v>
                </c:pt>
                <c:pt idx="2">
                  <c:v>7 prověření</c:v>
                </c:pt>
              </c:strCache>
            </c:strRef>
          </c:cat>
          <c:val>
            <c:numRef>
              <c:f>List1!$B$2:$B$4</c:f>
              <c:numCache>
                <c:formatCode>0%</c:formatCode>
                <c:ptCount val="3"/>
                <c:pt idx="0">
                  <c:v>0.45</c:v>
                </c:pt>
                <c:pt idx="1">
                  <c:v>0.4</c:v>
                </c:pt>
                <c:pt idx="2">
                  <c:v>0.15000000000000024</c:v>
                </c:pt>
              </c:numCache>
            </c:numRef>
          </c:val>
        </c:ser>
        <c:dLbls>
          <c:showPercent val="1"/>
        </c:dLbls>
      </c:pie3DChart>
      <c:spPr>
        <a:noFill/>
        <a:ln w="44833">
          <a:noFill/>
        </a:ln>
      </c:spPr>
    </c:plotArea>
    <c:legend>
      <c:legendPos val="t"/>
      <c:layout/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 sz="1400"/>
              <a:t>Způsoby šetření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 </a:t>
            </a:r>
            <a:r>
              <a:rPr lang="cs-CZ" sz="1400"/>
              <a:t>policie pr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o </a:t>
            </a:r>
            <a:r>
              <a:rPr lang="cs-CZ" sz="1400"/>
              <a:t>podezření 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z </a:t>
            </a:r>
            <a:r>
              <a:rPr lang="cs-CZ" sz="1400"/>
              <a:t>pytláctví z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a </a:t>
            </a:r>
            <a:r>
              <a:rPr lang="cs-CZ" sz="1400"/>
              <a:t>ro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k </a:t>
            </a:r>
            <a:r>
              <a:rPr lang="cs-CZ" sz="1400" baseline="0"/>
              <a:t>2010</a:t>
            </a:r>
            <a:endParaRPr lang="cs-CZ" sz="1400"/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Způsoby šetření  policie pro podezření z pytláctví</c:v>
                </c:pt>
              </c:strCache>
            </c:strRef>
          </c:tx>
          <c:cat>
            <c:strRef>
              <c:f>List1!$A$2:$A$4</c:f>
              <c:strCache>
                <c:ptCount val="3"/>
                <c:pt idx="0">
                  <c:v>7 trestných činů</c:v>
                </c:pt>
                <c:pt idx="1">
                  <c:v>27 přestupků</c:v>
                </c:pt>
                <c:pt idx="2">
                  <c:v>9 prověření</c:v>
                </c:pt>
              </c:strCache>
            </c:strRef>
          </c:cat>
          <c:val>
            <c:numRef>
              <c:f>List1!$B$2:$B$4</c:f>
              <c:numCache>
                <c:formatCode>0%</c:formatCode>
                <c:ptCount val="3"/>
                <c:pt idx="0">
                  <c:v>0.16</c:v>
                </c:pt>
                <c:pt idx="1">
                  <c:v>0.63000000000000234</c:v>
                </c:pt>
                <c:pt idx="2">
                  <c:v>0.21000000000000021</c:v>
                </c:pt>
              </c:numCache>
            </c:numRef>
          </c:val>
        </c:ser>
        <c:dLbls>
          <c:showPercent val="1"/>
        </c:dLbls>
      </c:pie3DChart>
      <c:spPr>
        <a:noFill/>
        <a:ln w="44833">
          <a:noFill/>
        </a:ln>
      </c:spPr>
    </c:plotArea>
    <c:legend>
      <c:legendPos val="t"/>
      <c:layout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title>
      <c:tx>
        <c:rich>
          <a:bodyPr/>
          <a:lstStyle/>
          <a:p>
            <a:pPr>
              <a:defRPr/>
            </a:pPr>
            <a:r>
              <a:rPr lang="cs-CZ" sz="1400"/>
              <a:t>Procentuální porovnání TČ pytláctví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 v </a:t>
            </a:r>
            <a:r>
              <a:rPr lang="cs-CZ" sz="1400"/>
              <a:t>letech</a:t>
            </a:r>
            <a:r>
              <a:rPr lang="cs-CZ" sz="1400" baseline="0"/>
              <a:t> </a:t>
            </a:r>
            <a:r>
              <a:rPr lang="cs-CZ" sz="1400"/>
              <a:t>2009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 a </a:t>
            </a:r>
            <a:r>
              <a:rPr lang="cs-CZ" sz="1400"/>
              <a:t>2010 </a:t>
            </a:r>
          </a:p>
        </c:rich>
      </c:tx>
      <c:layout/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Procentuální vyhodnocení TČ pytláctví </c:v>
                </c:pt>
              </c:strCache>
            </c:strRef>
          </c:tx>
          <c:cat>
            <c:strRef>
              <c:f>List1!$A$2:$A$3</c:f>
              <c:strCache>
                <c:ptCount val="2"/>
                <c:pt idx="0">
                  <c:v>rok 2009 21 TČ zahájeno § 158/3 TŘ pro § 178a z.č.140/1961 Sb. </c:v>
                </c:pt>
                <c:pt idx="1">
                  <c:v>rok 2010 7 TČ zahájeno § 158/3 TŘ pro § 304 tr.zákoníku  č. 40/2009 Sb.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21</c:v>
                </c:pt>
                <c:pt idx="1">
                  <c:v>7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Sloupec1</c:v>
                </c:pt>
              </c:strCache>
            </c:strRef>
          </c:tx>
          <c:cat>
            <c:strRef>
              <c:f>List1!$A$2:$A$3</c:f>
              <c:strCache>
                <c:ptCount val="2"/>
                <c:pt idx="0">
                  <c:v>rok 2009 21 TČ zahájeno § 158/3 TŘ pro § 178a z.č.140/1961 Sb. </c:v>
                </c:pt>
                <c:pt idx="1">
                  <c:v>rok 2010 7 TČ zahájeno § 158/3 TŘ pro § 304 tr.zákoníku  č. 40/2009 Sb.</c:v>
                </c:pt>
              </c:strCache>
            </c:strRef>
          </c:cat>
          <c:val>
            <c:numRef>
              <c:f>List1!$C$2:$C$3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Sloupec2</c:v>
                </c:pt>
              </c:strCache>
            </c:strRef>
          </c:tx>
          <c:cat>
            <c:strRef>
              <c:f>List1!$A$2:$A$3</c:f>
              <c:strCache>
                <c:ptCount val="2"/>
                <c:pt idx="0">
                  <c:v>rok 2009 21 TČ zahájeno § 158/3 TŘ pro § 178a z.č.140/1961 Sb. </c:v>
                </c:pt>
                <c:pt idx="1">
                  <c:v>rok 2010 7 TČ zahájeno § 158/3 TŘ pro § 304 tr.zákoníku  č. 40/2009 Sb.</c:v>
                </c:pt>
              </c:strCache>
            </c:strRef>
          </c:cat>
          <c:val>
            <c:numRef>
              <c:f>List1!$D$2:$D$3</c:f>
              <c:numCache>
                <c:formatCode>General</c:formatCode>
                <c:ptCount val="2"/>
              </c:numCache>
            </c:numRef>
          </c:val>
        </c:ser>
        <c:dLbls>
          <c:showPercent val="1"/>
        </c:dLbls>
      </c:pie3DChart>
    </c:plotArea>
    <c:legend>
      <c:legendPos val="t"/>
      <c:layout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/>
              <a:t>Způsob</a:t>
            </a:r>
            <a:r>
              <a:rPr lang="cs-CZ" sz="1400"/>
              <a:t>y</a:t>
            </a:r>
            <a:r>
              <a:rPr lang="en-US" sz="1400"/>
              <a:t> ukončení TČ Pytláctví</a:t>
            </a:r>
            <a:r>
              <a:rPr lang="cs-CZ" sz="1400"/>
              <a:t> z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a </a:t>
            </a:r>
            <a:r>
              <a:rPr lang="cs-CZ" sz="1400"/>
              <a:t>ro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k </a:t>
            </a:r>
            <a:r>
              <a:rPr lang="cs-CZ" sz="1400"/>
              <a:t>2009</a:t>
            </a:r>
            <a:endParaRPr lang="en-US" sz="1400"/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8527072626898157E-2"/>
          <c:y val="0.32477876593253591"/>
          <c:w val="0.82294585474620563"/>
          <c:h val="0.58710289491046175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Způsob ukončení TČ Pytláctví</c:v>
                </c:pt>
              </c:strCache>
            </c:strRef>
          </c:tx>
          <c:cat>
            <c:strRef>
              <c:f>List1!$A$2:$A$4</c:f>
              <c:strCache>
                <c:ptCount val="3"/>
                <c:pt idx="0">
                  <c:v>5 odloženo</c:v>
                </c:pt>
                <c:pt idx="1">
                  <c:v>5 převedeno</c:v>
                </c:pt>
                <c:pt idx="2">
                  <c:v>11 předloženo</c:v>
                </c:pt>
              </c:strCache>
            </c:strRef>
          </c:cat>
          <c:val>
            <c:numRef>
              <c:f>List1!$B$2:$B$4</c:f>
              <c:numCache>
                <c:formatCode>0%</c:formatCode>
                <c:ptCount val="3"/>
                <c:pt idx="0">
                  <c:v>0.24000000000000021</c:v>
                </c:pt>
                <c:pt idx="1">
                  <c:v>0.24000000000000021</c:v>
                </c:pt>
                <c:pt idx="2">
                  <c:v>0.52</c:v>
                </c:pt>
              </c:numCache>
            </c:numRef>
          </c:val>
        </c:ser>
        <c:dLbls>
          <c:showPercent val="1"/>
        </c:dLbls>
      </c:pie3DChart>
      <c:spPr>
        <a:noFill/>
        <a:ln w="44803">
          <a:noFill/>
        </a:ln>
      </c:spPr>
    </c:plotArea>
    <c:legend>
      <c:legendPos val="t"/>
      <c:layout>
        <c:manualLayout>
          <c:xMode val="edge"/>
          <c:yMode val="edge"/>
          <c:x val="5.0000092744590732E-2"/>
          <c:y val="0.15601290034824175"/>
          <c:w val="0.89537037552284759"/>
          <c:h val="7.6299384145609273E-2"/>
        </c:manualLayout>
      </c:layout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/>
              <a:t>Způsob</a:t>
            </a:r>
            <a:r>
              <a:rPr lang="cs-CZ" sz="1400"/>
              <a:t>y</a:t>
            </a:r>
            <a:r>
              <a:rPr lang="en-US" sz="1400"/>
              <a:t> ukončení TČ Pytláctví</a:t>
            </a:r>
            <a:r>
              <a:rPr lang="cs-CZ" sz="1400"/>
              <a:t> z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a </a:t>
            </a:r>
            <a:r>
              <a:rPr lang="cs-CZ" sz="1400"/>
              <a:t>ro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k </a:t>
            </a:r>
            <a:r>
              <a:rPr lang="cs-CZ" sz="1400"/>
              <a:t>2010</a:t>
            </a:r>
            <a:endParaRPr lang="en-US" sz="1400"/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Způsob ukončení TČ Pytláctví</c:v>
                </c:pt>
              </c:strCache>
            </c:strRef>
          </c:tx>
          <c:cat>
            <c:strRef>
              <c:f>List1!$A$2:$A$4</c:f>
              <c:strCache>
                <c:ptCount val="3"/>
                <c:pt idx="0">
                  <c:v>4 odloženo</c:v>
                </c:pt>
                <c:pt idx="1">
                  <c:v>1 převedeno</c:v>
                </c:pt>
                <c:pt idx="2">
                  <c:v>2 zahájeno</c:v>
                </c:pt>
              </c:strCache>
            </c:strRef>
          </c:cat>
          <c:val>
            <c:numRef>
              <c:f>List1!$B$2:$B$4</c:f>
              <c:numCache>
                <c:formatCode>0%</c:formatCode>
                <c:ptCount val="3"/>
                <c:pt idx="0">
                  <c:v>0.58000000000000007</c:v>
                </c:pt>
                <c:pt idx="1">
                  <c:v>0.14000000000000001</c:v>
                </c:pt>
                <c:pt idx="2">
                  <c:v>0.28000000000000008</c:v>
                </c:pt>
              </c:numCache>
            </c:numRef>
          </c:val>
        </c:ser>
        <c:dLbls>
          <c:showPercent val="1"/>
        </c:dLbls>
      </c:pie3DChart>
      <c:spPr>
        <a:noFill/>
        <a:ln w="44757">
          <a:noFill/>
        </a:ln>
      </c:spPr>
    </c:plotArea>
    <c:legend>
      <c:legendPos val="t"/>
      <c:layout>
        <c:manualLayout>
          <c:xMode val="edge"/>
          <c:yMode val="edge"/>
          <c:x val="5.0000092744590732E-2"/>
          <c:y val="0.15601290034824175"/>
          <c:w val="0.89537037552284759"/>
          <c:h val="7.62993841456093E-2"/>
        </c:manualLayout>
      </c:layout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title>
      <c:tx>
        <c:rich>
          <a:bodyPr/>
          <a:lstStyle/>
          <a:p>
            <a:pPr>
              <a:defRPr/>
            </a:pPr>
            <a:r>
              <a:rPr lang="cs-CZ" sz="1400"/>
              <a:t>Druhy upytlačené zvěře z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a </a:t>
            </a:r>
            <a:r>
              <a:rPr lang="cs-CZ" sz="1400"/>
              <a:t>ro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k </a:t>
            </a:r>
            <a:r>
              <a:rPr lang="cs-CZ" sz="1400"/>
              <a:t>2009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Druh upytlačené zvěře 2009</c:v>
                </c:pt>
              </c:strCache>
            </c:strRef>
          </c:tx>
          <c:cat>
            <c:strRef>
              <c:f>List1!$A$2:$A$7</c:f>
              <c:strCache>
                <c:ptCount val="6"/>
                <c:pt idx="0">
                  <c:v>7 ks. srnčí zvěře</c:v>
                </c:pt>
                <c:pt idx="1">
                  <c:v>2 ks. pernaté zvěře</c:v>
                </c:pt>
                <c:pt idx="2">
                  <c:v>1 ks. černé zvěře</c:v>
                </c:pt>
                <c:pt idx="3">
                  <c:v>26 ks. ks. ryby</c:v>
                </c:pt>
                <c:pt idx="4">
                  <c:v>2 ks. ostatní</c:v>
                </c:pt>
                <c:pt idx="5">
                  <c:v>2 ks. vysoká</c:v>
                </c:pt>
              </c:strCache>
            </c:strRef>
          </c:cat>
          <c:val>
            <c:numRef>
              <c:f>List1!$B$2:$B$7</c:f>
              <c:numCache>
                <c:formatCode>0%</c:formatCode>
                <c:ptCount val="6"/>
                <c:pt idx="0">
                  <c:v>0.17</c:v>
                </c:pt>
                <c:pt idx="1">
                  <c:v>0.05</c:v>
                </c:pt>
                <c:pt idx="2">
                  <c:v>2.5000000000000001E-2</c:v>
                </c:pt>
                <c:pt idx="3">
                  <c:v>0.65000000000000324</c:v>
                </c:pt>
                <c:pt idx="4">
                  <c:v>0.05</c:v>
                </c:pt>
                <c:pt idx="5">
                  <c:v>0.05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 sz="1400"/>
              <a:t>Druhy upytlačené zvěře z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a </a:t>
            </a:r>
            <a:r>
              <a:rPr lang="cs-CZ" sz="1400"/>
              <a:t>ro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k </a:t>
            </a:r>
            <a:r>
              <a:rPr lang="cs-CZ" sz="1400"/>
              <a:t>2010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Druh upytlačené zvěře</c:v>
                </c:pt>
              </c:strCache>
            </c:strRef>
          </c:tx>
          <c:cat>
            <c:strRef>
              <c:f>List1!$A$2:$A$6</c:f>
              <c:strCache>
                <c:ptCount val="5"/>
                <c:pt idx="0">
                  <c:v>12 ks. srnčí zvěře</c:v>
                </c:pt>
                <c:pt idx="1">
                  <c:v>5 ks. pernaté zvěře</c:v>
                </c:pt>
                <c:pt idx="2">
                  <c:v>2 ks. Černé zvěře</c:v>
                </c:pt>
                <c:pt idx="3">
                  <c:v>13 ks. ryby</c:v>
                </c:pt>
                <c:pt idx="4">
                  <c:v>2 ks. ostatní</c:v>
                </c:pt>
              </c:strCache>
            </c:strRef>
          </c:cat>
          <c:val>
            <c:numRef>
              <c:f>List1!$B$2:$B$6</c:f>
              <c:numCache>
                <c:formatCode>0%</c:formatCode>
                <c:ptCount val="5"/>
                <c:pt idx="0">
                  <c:v>0.35000000000000031</c:v>
                </c:pt>
                <c:pt idx="1">
                  <c:v>0.15000000000000024</c:v>
                </c:pt>
                <c:pt idx="2">
                  <c:v>6.0000000000000032E-2</c:v>
                </c:pt>
                <c:pt idx="3">
                  <c:v>0.38000000000000195</c:v>
                </c:pt>
                <c:pt idx="4">
                  <c:v>6.0000000000000032E-2</c:v>
                </c:pt>
              </c:numCache>
            </c:numRef>
          </c:val>
        </c:ser>
        <c:dLbls>
          <c:showPercent val="1"/>
        </c:dLbls>
      </c:pie3DChart>
      <c:spPr>
        <a:noFill/>
        <a:ln w="44833">
          <a:noFill/>
        </a:ln>
      </c:spPr>
    </c:plotArea>
    <c:legend>
      <c:legendPos val="t"/>
      <c:layout/>
    </c:legend>
    <c:plotVisOnly val="1"/>
    <c:dispBlanksAs val="zero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title>
      <c:tx>
        <c:rich>
          <a:bodyPr/>
          <a:lstStyle/>
          <a:p>
            <a:pPr>
              <a:defRPr/>
            </a:pPr>
            <a:r>
              <a:rPr lang="cs-CZ" sz="1400"/>
              <a:t>Metody</a:t>
            </a:r>
            <a:r>
              <a:rPr lang="cs-CZ" sz="1400" baseline="0"/>
              <a:t> pytláctví z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a </a:t>
            </a:r>
            <a:r>
              <a:rPr lang="cs-CZ" sz="1400" baseline="0"/>
              <a:t>ro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k </a:t>
            </a:r>
            <a:r>
              <a:rPr lang="cs-CZ" sz="1400" baseline="0"/>
              <a:t>2009</a:t>
            </a:r>
            <a:r>
              <a:rPr lang="cs-CZ"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 a </a:t>
            </a:r>
            <a:r>
              <a:rPr lang="cs-CZ" sz="1400" baseline="0"/>
              <a:t>2010</a:t>
            </a:r>
            <a:endParaRPr lang="en-US" sz="1400"/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Způsoby šetření  policie pro podezření z pytláctví</c:v>
                </c:pt>
              </c:strCache>
            </c:strRef>
          </c:tx>
          <c:cat>
            <c:strRef>
              <c:f>List1!$A$2:$A$7</c:f>
              <c:strCache>
                <c:ptCount val="6"/>
                <c:pt idx="0">
                  <c:v>37x  použití rybářského prutu</c:v>
                </c:pt>
                <c:pt idx="1">
                  <c:v>31x střelná zbraň</c:v>
                </c:pt>
                <c:pt idx="2">
                  <c:v>2x pytlácké železa</c:v>
                </c:pt>
                <c:pt idx="3">
                  <c:v>1x pytlácké oko</c:v>
                </c:pt>
                <c:pt idx="4">
                  <c:v>1x vypuštěný rybník</c:v>
                </c:pt>
                <c:pt idx="5">
                  <c:v>2x nezjištěno</c:v>
                </c:pt>
              </c:strCache>
            </c:strRef>
          </c:cat>
          <c:val>
            <c:numRef>
              <c:f>List1!$B$2:$B$7</c:f>
              <c:numCache>
                <c:formatCode>0%</c:formatCode>
                <c:ptCount val="6"/>
                <c:pt idx="0">
                  <c:v>0.5</c:v>
                </c:pt>
                <c:pt idx="1">
                  <c:v>0.42000000000000032</c:v>
                </c:pt>
                <c:pt idx="2">
                  <c:v>3.0000000000000002E-2</c:v>
                </c:pt>
                <c:pt idx="3">
                  <c:v>1.0000000000000005E-2</c:v>
                </c:pt>
                <c:pt idx="4">
                  <c:v>1.0000000000000005E-2</c:v>
                </c:pt>
                <c:pt idx="5">
                  <c:v>3.0000000000000002E-2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.19845016768737297"/>
          <c:y val="0.1352777777777778"/>
          <c:w val="0.60309966462525733"/>
          <c:h val="0.20932039745031891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CEA43-4D02-4353-B753-C3EF729B6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61</Pages>
  <Words>14057</Words>
  <Characters>82938</Characters>
  <Application>Microsoft Office Word</Application>
  <DocSecurity>0</DocSecurity>
  <Lines>691</Lines>
  <Paragraphs>193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96802</CharactersWithSpaces>
  <SharedDoc>false</SharedDoc>
  <HLinks>
    <vt:vector size="234" baseType="variant">
      <vt:variant>
        <vt:i4>2228341</vt:i4>
      </vt:variant>
      <vt:variant>
        <vt:i4>225</vt:i4>
      </vt:variant>
      <vt:variant>
        <vt:i4>0</vt:i4>
      </vt:variant>
      <vt:variant>
        <vt:i4>5</vt:i4>
      </vt:variant>
      <vt:variant>
        <vt:lpwstr>http://aplikace.mvcr.cz/archiv2008/udalosti/prirucky/bezpecnost/bezpecnost.pdf</vt:lpwstr>
      </vt:variant>
      <vt:variant>
        <vt:lpwstr/>
      </vt:variant>
      <vt:variant>
        <vt:i4>5439497</vt:i4>
      </vt:variant>
      <vt:variant>
        <vt:i4>222</vt:i4>
      </vt:variant>
      <vt:variant>
        <vt:i4>0</vt:i4>
      </vt:variant>
      <vt:variant>
        <vt:i4>5</vt:i4>
      </vt:variant>
      <vt:variant>
        <vt:lpwstr>http://www.hzscr.cz/soubor/modul-g-vnitrni-bezpecnost-a-verejny-poradek-pdf.aspx</vt:lpwstr>
      </vt:variant>
      <vt:variant>
        <vt:lpwstr/>
      </vt:variant>
      <vt:variant>
        <vt:i4>6225935</vt:i4>
      </vt:variant>
      <vt:variant>
        <vt:i4>219</vt:i4>
      </vt:variant>
      <vt:variant>
        <vt:i4>0</vt:i4>
      </vt:variant>
      <vt:variant>
        <vt:i4>5</vt:i4>
      </vt:variant>
      <vt:variant>
        <vt:lpwstr>http://www.policie.cz/clanek/vitejte-na-strankach-narodni-protidrogove-centraly-sluzby-kriminalni-policie-a-vysetrovani-policie-ceske-republiky.aspx</vt:lpwstr>
      </vt:variant>
      <vt:variant>
        <vt:lpwstr/>
      </vt:variant>
      <vt:variant>
        <vt:i4>1245240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_Toc316294433</vt:lpwstr>
      </vt:variant>
      <vt:variant>
        <vt:i4>1245240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_Toc316294432</vt:lpwstr>
      </vt:variant>
      <vt:variant>
        <vt:i4>1245240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_Toc316294431</vt:lpwstr>
      </vt:variant>
      <vt:variant>
        <vt:i4>1245240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_Toc316294430</vt:lpwstr>
      </vt:variant>
      <vt:variant>
        <vt:i4>1179704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_Toc316294429</vt:lpwstr>
      </vt:variant>
      <vt:variant>
        <vt:i4>1179704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_Toc316294428</vt:lpwstr>
      </vt:variant>
      <vt:variant>
        <vt:i4>1179704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_Toc316294427</vt:lpwstr>
      </vt:variant>
      <vt:variant>
        <vt:i4>1179704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_Toc316294426</vt:lpwstr>
      </vt:variant>
      <vt:variant>
        <vt:i4>1179704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_Toc316294425</vt:lpwstr>
      </vt:variant>
      <vt:variant>
        <vt:i4>1179704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_Toc316294424</vt:lpwstr>
      </vt:variant>
      <vt:variant>
        <vt:i4>1179704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_Toc316294423</vt:lpwstr>
      </vt:variant>
      <vt:variant>
        <vt:i4>1179704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_Toc316294422</vt:lpwstr>
      </vt:variant>
      <vt:variant>
        <vt:i4>1179704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_Toc316294421</vt:lpwstr>
      </vt:variant>
      <vt:variant>
        <vt:i4>1179704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_Toc316294420</vt:lpwstr>
      </vt:variant>
      <vt:variant>
        <vt:i4>1114168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_Toc316294419</vt:lpwstr>
      </vt:variant>
      <vt:variant>
        <vt:i4>1114168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_Toc316294418</vt:lpwstr>
      </vt:variant>
      <vt:variant>
        <vt:i4>1114168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_Toc316294417</vt:lpwstr>
      </vt:variant>
      <vt:variant>
        <vt:i4>1114168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_Toc316294416</vt:lpwstr>
      </vt:variant>
      <vt:variant>
        <vt:i4>1114168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_Toc316294415</vt:lpwstr>
      </vt:variant>
      <vt:variant>
        <vt:i4>1114168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_Toc316294414</vt:lpwstr>
      </vt:variant>
      <vt:variant>
        <vt:i4>1114168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_Toc316294413</vt:lpwstr>
      </vt:variant>
      <vt:variant>
        <vt:i4>1114168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_Toc316294412</vt:lpwstr>
      </vt:variant>
      <vt:variant>
        <vt:i4>1114168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_Toc316294411</vt:lpwstr>
      </vt:variant>
      <vt:variant>
        <vt:i4>1114168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_Toc316294410</vt:lpwstr>
      </vt:variant>
      <vt:variant>
        <vt:i4>1048632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_Toc316294409</vt:lpwstr>
      </vt:variant>
      <vt:variant>
        <vt:i4>1048632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_Toc316294408</vt:lpwstr>
      </vt:variant>
      <vt:variant>
        <vt:i4>1048632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_Toc316294407</vt:lpwstr>
      </vt:variant>
      <vt:variant>
        <vt:i4>1048632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_Toc316294406</vt:lpwstr>
      </vt:variant>
      <vt:variant>
        <vt:i4>1048632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_Toc316294405</vt:lpwstr>
      </vt:variant>
      <vt:variant>
        <vt:i4>1048632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_Toc316294404</vt:lpwstr>
      </vt:variant>
      <vt:variant>
        <vt:i4>1048632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_Toc316294403</vt:lpwstr>
      </vt:variant>
      <vt:variant>
        <vt:i4>1048632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_Toc316294402</vt:lpwstr>
      </vt:variant>
      <vt:variant>
        <vt:i4>1048632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_Toc316294401</vt:lpwstr>
      </vt:variant>
      <vt:variant>
        <vt:i4>1048632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_Toc316294400</vt:lpwstr>
      </vt:variant>
      <vt:variant>
        <vt:i4>1638463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_Toc316294399</vt:lpwstr>
      </vt:variant>
      <vt:variant>
        <vt:i4>1638463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_Toc316294398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Moravec</dc:creator>
  <cp:lastModifiedBy>host</cp:lastModifiedBy>
  <cp:revision>108</cp:revision>
  <cp:lastPrinted>2012-04-23T08:14:00Z</cp:lastPrinted>
  <dcterms:created xsi:type="dcterms:W3CDTF">2012-04-11T06:05:00Z</dcterms:created>
  <dcterms:modified xsi:type="dcterms:W3CDTF">2012-04-23T11:23:00Z</dcterms:modified>
</cp:coreProperties>
</file>