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89" w:rsidRDefault="00483389" w:rsidP="00483389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483389" w:rsidRDefault="00483389" w:rsidP="00483389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483389" w:rsidRPr="00EF2B4B" w:rsidRDefault="00483389" w:rsidP="00483389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483389" w:rsidRDefault="00483389" w:rsidP="00483389">
      <w:pPr>
        <w:pStyle w:val="Normlnweb"/>
        <w:spacing w:after="0"/>
      </w:pPr>
      <w:r>
        <w:rPr>
          <w:b/>
          <w:bCs/>
        </w:rPr>
        <w:t>Jméno a příjmení studenta</w:t>
      </w:r>
      <w:r>
        <w:t xml:space="preserve">: </w:t>
      </w:r>
      <w:r w:rsidR="00A579F3">
        <w:t>Kateřina Pilíková,</w:t>
      </w:r>
      <w:r w:rsidR="005A6DDD">
        <w:t xml:space="preserve"> </w:t>
      </w:r>
      <w:r w:rsidR="00A579F3">
        <w:t>DiS.</w:t>
      </w:r>
    </w:p>
    <w:p w:rsidR="00A579F3" w:rsidRDefault="00483389" w:rsidP="0040510F">
      <w:pPr>
        <w:pStyle w:val="Normlnbezodsazen"/>
        <w:jc w:val="left"/>
      </w:pPr>
      <w:r>
        <w:rPr>
          <w:b/>
          <w:bCs/>
        </w:rPr>
        <w:t>Název bakalářské práce</w:t>
      </w:r>
      <w:r>
        <w:t xml:space="preserve">: </w:t>
      </w:r>
      <w:r w:rsidR="00A579F3">
        <w:t>Mobbing a b</w:t>
      </w:r>
      <w:r w:rsidR="0040510F">
        <w:t>ossing</w:t>
      </w:r>
      <w:r w:rsidR="002208C3">
        <w:t xml:space="preserve"> a </w:t>
      </w:r>
      <w:r w:rsidR="00A579F3">
        <w:t xml:space="preserve">jeho právní, sociální a psychologické aspekty   </w:t>
      </w:r>
    </w:p>
    <w:p w:rsidR="00483389" w:rsidRPr="00C04C5A" w:rsidRDefault="00A579F3" w:rsidP="0040510F">
      <w:pPr>
        <w:pStyle w:val="Normlnbezodsazen"/>
        <w:jc w:val="left"/>
      </w:pPr>
      <w:r>
        <w:t xml:space="preserve">                                            v České republice.</w:t>
      </w:r>
    </w:p>
    <w:p w:rsidR="00483389" w:rsidRDefault="00483389" w:rsidP="00483389">
      <w:pPr>
        <w:pStyle w:val="Normlnweb"/>
        <w:spacing w:after="0"/>
      </w:pPr>
      <w:r>
        <w:rPr>
          <w:b/>
          <w:bCs/>
        </w:rPr>
        <w:t>Studijní obor</w:t>
      </w:r>
      <w:r>
        <w:t>: Bezpečnostně právní činnost ve veřejné správě</w:t>
      </w:r>
    </w:p>
    <w:p w:rsidR="00483389" w:rsidRDefault="00483389" w:rsidP="00483389">
      <w:pPr>
        <w:pStyle w:val="Normlnweb"/>
        <w:spacing w:after="0"/>
      </w:pPr>
      <w:r>
        <w:rPr>
          <w:b/>
          <w:bCs/>
        </w:rPr>
        <w:t>Titul, jméno a příjmení vedoucího práce</w:t>
      </w:r>
      <w:r>
        <w:t>: Mgr. Bc. Milan Veselý</w:t>
      </w:r>
    </w:p>
    <w:p w:rsidR="00483389" w:rsidRDefault="00483389" w:rsidP="00483389">
      <w:pPr>
        <w:pStyle w:val="Normlnweb"/>
        <w:spacing w:before="119" w:beforeAutospacing="0" w:after="62"/>
      </w:pPr>
    </w:p>
    <w:p w:rsidR="00483389" w:rsidRDefault="00483389" w:rsidP="00483389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483389" w:rsidRPr="00575ECB" w:rsidTr="00480178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b/>
              </w:rPr>
            </w:pPr>
            <w:r w:rsidRPr="00575ECB">
              <w:rPr>
                <w:b/>
              </w:rPr>
              <w:t>Kritérium hodnocení</w:t>
            </w:r>
          </w:p>
          <w:p w:rsidR="00483389" w:rsidRPr="00BE5582" w:rsidRDefault="00483389" w:rsidP="0048017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575ECB">
              <w:rPr>
                <w:b/>
              </w:rPr>
              <w:t>Stupeň hodnocení</w:t>
            </w:r>
          </w:p>
        </w:tc>
      </w:tr>
      <w:tr w:rsidR="00483389" w:rsidRPr="00575ECB" w:rsidTr="00480178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483389" w:rsidRPr="00575ECB" w:rsidTr="00480178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483389" w:rsidRPr="00BE5582" w:rsidRDefault="00483389" w:rsidP="00480178"/>
        </w:tc>
        <w:tc>
          <w:tcPr>
            <w:tcW w:w="1123" w:type="dxa"/>
            <w:shd w:val="clear" w:color="auto" w:fill="auto"/>
          </w:tcPr>
          <w:p w:rsidR="00483389" w:rsidRPr="00BE5582" w:rsidRDefault="00483389" w:rsidP="00480178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483389" w:rsidRPr="00BE5582" w:rsidRDefault="00483389" w:rsidP="00480178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483389" w:rsidRPr="00E1720C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E1720C"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483389" w:rsidRPr="00E1720C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E1720C"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A579F3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DD6890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Pr="00BE5582" w:rsidRDefault="00483389" w:rsidP="00480178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DD6890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DD6890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Pr="00BE5582" w:rsidRDefault="00483389" w:rsidP="00480178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DD6890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483389" w:rsidRDefault="00483389" w:rsidP="00480178">
            <w:r>
              <w:t>uplatnění práce v praxi / výuce</w:t>
            </w:r>
          </w:p>
        </w:tc>
        <w:tc>
          <w:tcPr>
            <w:tcW w:w="441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DD6890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389" w:rsidRPr="00575ECB" w:rsidRDefault="00483389" w:rsidP="00480178">
            <w:pPr>
              <w:rPr>
                <w:b/>
              </w:rPr>
            </w:pPr>
            <w:r w:rsidRPr="00575ECB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389" w:rsidRPr="00E1720C" w:rsidRDefault="00483389" w:rsidP="00480178">
            <w:pPr>
              <w:pStyle w:val="Normlnweb"/>
              <w:spacing w:before="119" w:beforeAutospacing="0" w:after="62"/>
              <w:rPr>
                <w:b/>
                <w:sz w:val="20"/>
                <w:szCs w:val="20"/>
              </w:rPr>
            </w:pPr>
            <w:r w:rsidRPr="00E1720C">
              <w:rPr>
                <w:b/>
              </w:rPr>
              <w:t>A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83389" w:rsidRPr="00575ECB" w:rsidTr="00480178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389" w:rsidRPr="00575ECB" w:rsidRDefault="00483389" w:rsidP="00480178">
            <w:pPr>
              <w:rPr>
                <w:b/>
              </w:rPr>
            </w:pPr>
            <w:r w:rsidRPr="00575ECB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75ECB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75ECB">
              <w:rPr>
                <w:b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3389" w:rsidRPr="00575ECB" w:rsidRDefault="00483389" w:rsidP="0048017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483389" w:rsidRDefault="00483389" w:rsidP="00483389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práce: </w:t>
      </w:r>
    </w:p>
    <w:p w:rsidR="00483389" w:rsidRPr="00203A9C" w:rsidRDefault="0040510F" w:rsidP="00483389">
      <w:pPr>
        <w:jc w:val="both"/>
      </w:pPr>
      <w:r>
        <w:t xml:space="preserve">Pojmy slov </w:t>
      </w:r>
      <w:r w:rsidR="002208C3">
        <w:t xml:space="preserve">bossing a </w:t>
      </w:r>
      <w:r>
        <w:t xml:space="preserve">mobbing </w:t>
      </w:r>
      <w:r w:rsidR="00483389">
        <w:t>j</w:t>
      </w:r>
      <w:r>
        <w:t>sou</w:t>
      </w:r>
      <w:r w:rsidR="00483389">
        <w:t xml:space="preserve"> v současné době tématem vysoce společensky aktuálním</w:t>
      </w:r>
      <w:r w:rsidR="00DD6890">
        <w:t xml:space="preserve"> a náročným na zpracování</w:t>
      </w:r>
      <w:r w:rsidR="00483389">
        <w:t xml:space="preserve">, </w:t>
      </w:r>
      <w:r w:rsidR="002F5741">
        <w:t>přestože případů šikanování ve společnosti, bohužel, přibývá.</w:t>
      </w:r>
      <w:r w:rsidR="00483389">
        <w:t xml:space="preserve"> </w:t>
      </w:r>
      <w:r w:rsidR="002F5741">
        <w:t>Na veřejnost se tyto případy dostávají spíše výjimečně, protože u tohoto sociálně patologického jevu ve společnosti existuje vysoká latence.</w:t>
      </w:r>
      <w:r w:rsidR="00483389">
        <w:t xml:space="preserve"> </w:t>
      </w:r>
      <w:r w:rsidR="002F5741">
        <w:t>Z</w:t>
      </w:r>
      <w:r w:rsidR="00483389">
        <w:t xml:space="preserve">pracování bakalářské práce </w:t>
      </w:r>
      <w:r w:rsidR="002F5741">
        <w:t xml:space="preserve">autorkou </w:t>
      </w:r>
      <w:r w:rsidR="00483389">
        <w:t>a působ její prezentace</w:t>
      </w:r>
      <w:r w:rsidR="002F5741">
        <w:t xml:space="preserve"> mobbingu a bossingu umožňuje</w:t>
      </w:r>
      <w:r w:rsidR="00483389">
        <w:t xml:space="preserve"> další možnosti podrobného zkoumání příčin a </w:t>
      </w:r>
      <w:r w:rsidR="002F5741">
        <w:t>následků</w:t>
      </w:r>
      <w:r w:rsidR="00483389">
        <w:t xml:space="preserve"> </w:t>
      </w:r>
      <w:r>
        <w:t xml:space="preserve">šikanování lidí </w:t>
      </w:r>
      <w:r w:rsidR="002F5741">
        <w:t xml:space="preserve">jak </w:t>
      </w:r>
      <w:r>
        <w:t>na pracovištích, tak</w:t>
      </w:r>
      <w:r w:rsidR="002F5741">
        <w:t xml:space="preserve"> i </w:t>
      </w:r>
      <w:r w:rsidR="00483389">
        <w:t>v</w:t>
      </w:r>
      <w:r w:rsidR="002F5741">
        <w:t> ostatních formách sociálních interakcí lidí v České republice</w:t>
      </w:r>
      <w:r w:rsidR="00483389">
        <w:t xml:space="preserve">. To umožňuje odbornou a kvalifikovanou diskuzi </w:t>
      </w:r>
      <w:r w:rsidR="00521F1E">
        <w:t>na téma</w:t>
      </w:r>
      <w:r w:rsidR="00483389">
        <w:t xml:space="preserve"> prevence</w:t>
      </w:r>
      <w:r>
        <w:t xml:space="preserve"> proti tomuto sociálně patologickému jevu</w:t>
      </w:r>
      <w:r w:rsidR="00521F1E">
        <w:t>, se zaměřením</w:t>
      </w:r>
      <w:r w:rsidR="00483389">
        <w:t xml:space="preserve"> na rozsah a formy požívané obrany a ochrany </w:t>
      </w:r>
      <w:r>
        <w:t>obětí</w:t>
      </w:r>
      <w:r w:rsidR="00483389">
        <w:t>, které jsou tímto sociálně patologickým jevem ohroženy. Předmětná bakalářská práce je původní, teoreticko-</w:t>
      </w:r>
      <w:r w:rsidR="00B93B33">
        <w:t>praktická</w:t>
      </w:r>
      <w:r w:rsidR="00483389">
        <w:t xml:space="preserve"> a svým rozsahem </w:t>
      </w:r>
      <w:r>
        <w:t>7</w:t>
      </w:r>
      <w:r w:rsidR="00B93B33">
        <w:t>2</w:t>
      </w:r>
      <w:r w:rsidR="00483389">
        <w:t xml:space="preserve"> stran textu </w:t>
      </w:r>
      <w:r>
        <w:t>plně</w:t>
      </w:r>
      <w:r w:rsidR="00521F1E">
        <w:t xml:space="preserve"> </w:t>
      </w:r>
      <w:r w:rsidR="00483389">
        <w:t>odpovídá požadavkům na rozsah bakalářské práce</w:t>
      </w:r>
      <w:r>
        <w:t>.</w:t>
      </w:r>
      <w:r w:rsidR="00483389">
        <w:t xml:space="preserve"> Teoretická část práce je podrobně rozpracovaná a v </w:t>
      </w:r>
      <w:r w:rsidR="00B93B33">
        <w:t>praktické</w:t>
      </w:r>
      <w:r w:rsidR="00483389">
        <w:t xml:space="preserve"> části se autorka stejným způsobem zabývá jak psychologickými, tak i sociálními, zdravotními a právními aspekty </w:t>
      </w:r>
      <w:r>
        <w:t xml:space="preserve">projevů </w:t>
      </w:r>
      <w:r w:rsidR="002208C3">
        <w:t xml:space="preserve">mobbingu </w:t>
      </w:r>
      <w:r w:rsidR="00B93B33">
        <w:t xml:space="preserve">a </w:t>
      </w:r>
      <w:r w:rsidR="00B93B33">
        <w:t xml:space="preserve">bossingu </w:t>
      </w:r>
      <w:r>
        <w:t>v České republice</w:t>
      </w:r>
      <w:r w:rsidR="00483389">
        <w:t>. Cíle práce byly stanoveny srozumitelně a v potřebném rozsahu</w:t>
      </w:r>
      <w:r w:rsidR="00521F1E">
        <w:t>.</w:t>
      </w:r>
      <w:r w:rsidR="00483389">
        <w:t xml:space="preserve"> Zjištěná, uvedená a tabelovaná data jsou přehledná a srozumitelná a stejným způsobem lze hodnotit jejich grafické vyjádření (tabulky</w:t>
      </w:r>
      <w:r w:rsidR="00B0645D">
        <w:t>, obrázky</w:t>
      </w:r>
      <w:r w:rsidR="00483389">
        <w:t xml:space="preserve">). Celkově lze konstatovat, že posuzovaná práce je přínosná svou kvalitně zpracovanou teoretickou </w:t>
      </w:r>
      <w:r w:rsidR="00235604">
        <w:t>a praktickou</w:t>
      </w:r>
      <w:r w:rsidR="00483389">
        <w:t xml:space="preserve"> částí</w:t>
      </w:r>
      <w:r w:rsidR="00235604">
        <w:t xml:space="preserve"> a umožňuje další</w:t>
      </w:r>
      <w:r w:rsidR="00483389">
        <w:t xml:space="preserve"> využití při provádění obdobného výzkumu v této oblasti. </w:t>
      </w:r>
    </w:p>
    <w:p w:rsidR="00483389" w:rsidRDefault="00483389" w:rsidP="00483389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B93B33" w:rsidRDefault="00B93B33" w:rsidP="00483389">
      <w:pPr>
        <w:pStyle w:val="Normlnweb"/>
        <w:numPr>
          <w:ilvl w:val="0"/>
          <w:numId w:val="1"/>
        </w:numPr>
        <w:spacing w:after="0"/>
      </w:pPr>
      <w:r>
        <w:t>C</w:t>
      </w:r>
      <w:r w:rsidR="00483389">
        <w:t xml:space="preserve">harakterizujte formy </w:t>
      </w:r>
      <w:r>
        <w:t xml:space="preserve">a způsoby mobbingu a </w:t>
      </w:r>
      <w:r w:rsidR="002208C3">
        <w:t xml:space="preserve">bossingu </w:t>
      </w:r>
      <w:r w:rsidR="00174547">
        <w:t xml:space="preserve">a jaké </w:t>
      </w:r>
      <w:r>
        <w:t>následky pro oběti.</w:t>
      </w:r>
    </w:p>
    <w:p w:rsidR="00483389" w:rsidRDefault="00483389" w:rsidP="00483389">
      <w:pPr>
        <w:pStyle w:val="Normlnweb"/>
        <w:numPr>
          <w:ilvl w:val="0"/>
          <w:numId w:val="1"/>
        </w:numPr>
        <w:spacing w:after="0"/>
      </w:pPr>
      <w:r>
        <w:t xml:space="preserve">Jak je zabezpečena právní ochrana </w:t>
      </w:r>
      <w:r w:rsidR="0040510F">
        <w:t xml:space="preserve">oběti </w:t>
      </w:r>
      <w:r w:rsidR="00B93B33">
        <w:t>před mobbingem a bossingem</w:t>
      </w:r>
      <w:r w:rsidR="0040510F">
        <w:t xml:space="preserve"> na pracovišti</w:t>
      </w:r>
      <w:r>
        <w:t xml:space="preserve"> v právním řádu České republiky?</w:t>
      </w:r>
    </w:p>
    <w:p w:rsidR="00483389" w:rsidRDefault="00B93B33" w:rsidP="00483389">
      <w:pPr>
        <w:pStyle w:val="Normlnweb"/>
        <w:numPr>
          <w:ilvl w:val="0"/>
          <w:numId w:val="1"/>
        </w:numPr>
        <w:spacing w:after="0"/>
      </w:pPr>
      <w:r>
        <w:t>Uveďte</w:t>
      </w:r>
      <w:r w:rsidR="00483389">
        <w:t xml:space="preserve"> opatření</w:t>
      </w:r>
      <w:r>
        <w:t xml:space="preserve">, která mohou být </w:t>
      </w:r>
      <w:r w:rsidR="00483389">
        <w:t xml:space="preserve">v oblasti prevence </w:t>
      </w:r>
      <w:r w:rsidR="002208C3">
        <w:t>mobbingu</w:t>
      </w:r>
      <w:r w:rsidR="005A6DDD">
        <w:t xml:space="preserve"> a </w:t>
      </w:r>
      <w:r w:rsidR="005A6DDD">
        <w:t>bossingu</w:t>
      </w:r>
      <w:r w:rsidR="002208C3">
        <w:t xml:space="preserve"> </w:t>
      </w:r>
      <w:r w:rsidR="00483389">
        <w:t>přij</w:t>
      </w:r>
      <w:r w:rsidR="00521F1E">
        <w:t>í</w:t>
      </w:r>
      <w:r w:rsidR="00483389">
        <w:t xml:space="preserve">mána </w:t>
      </w:r>
      <w:r w:rsidR="005A6DDD">
        <w:t xml:space="preserve">jak </w:t>
      </w:r>
      <w:r w:rsidR="00483389">
        <w:t xml:space="preserve">ve vztahu k ochraně </w:t>
      </w:r>
      <w:r w:rsidR="00174547">
        <w:t>obětí</w:t>
      </w:r>
      <w:r w:rsidR="005A6DDD">
        <w:t>, tak i v zabránění pachatelů</w:t>
      </w:r>
      <w:r w:rsidR="00235604">
        <w:t>m</w:t>
      </w:r>
      <w:r w:rsidR="005A6DDD">
        <w:t xml:space="preserve"> v </w:t>
      </w:r>
      <w:r w:rsidR="00235604">
        <w:t>této</w:t>
      </w:r>
      <w:bookmarkStart w:id="0" w:name="_GoBack"/>
      <w:bookmarkEnd w:id="0"/>
      <w:r w:rsidR="005A6DDD">
        <w:t xml:space="preserve"> trestné činnosti</w:t>
      </w:r>
      <w:r w:rsidR="00521F1E">
        <w:t>?</w:t>
      </w:r>
      <w:r w:rsidR="002208C3">
        <w:t xml:space="preserve"> </w:t>
      </w:r>
    </w:p>
    <w:p w:rsidR="00483389" w:rsidRDefault="00483389" w:rsidP="00483389">
      <w:pPr>
        <w:pStyle w:val="Normlnweb"/>
        <w:spacing w:after="0"/>
      </w:pPr>
      <w:r>
        <w:rPr>
          <w:b/>
          <w:bCs/>
        </w:rPr>
        <w:t>Datum</w:t>
      </w:r>
      <w:r>
        <w:t xml:space="preserve">: </w:t>
      </w:r>
      <w:r w:rsidR="005A6DDD">
        <w:t>7</w:t>
      </w:r>
      <w:r>
        <w:t>. 5. 201</w:t>
      </w:r>
      <w:r w:rsidR="00174547">
        <w:t>4</w:t>
      </w:r>
    </w:p>
    <w:p w:rsidR="00483389" w:rsidRDefault="00483389" w:rsidP="00483389">
      <w:pPr>
        <w:pStyle w:val="Normlnweb"/>
        <w:spacing w:after="0"/>
      </w:pPr>
      <w:r>
        <w:rPr>
          <w:b/>
          <w:bCs/>
        </w:rPr>
        <w:t>Podpis vedoucího bakalářské práce</w:t>
      </w:r>
      <w:r>
        <w:t>:</w:t>
      </w:r>
      <w:r w:rsidRPr="00EF2B4B">
        <w:t xml:space="preserve"> </w:t>
      </w:r>
      <w:r>
        <w:t>.............................................................</w:t>
      </w:r>
    </w:p>
    <w:p w:rsidR="00157ED9" w:rsidRDefault="00157ED9"/>
    <w:sectPr w:rsidR="00157ED9" w:rsidSect="00A3605C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DC" w:rsidRDefault="00C843DC">
      <w:r>
        <w:separator/>
      </w:r>
    </w:p>
  </w:endnote>
  <w:endnote w:type="continuationSeparator" w:id="0">
    <w:p w:rsidR="00C843DC" w:rsidRDefault="00C8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D9" w:rsidRPr="00A3605C" w:rsidRDefault="00521F1E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516D9" w:rsidRPr="00A3605C" w:rsidRDefault="00C843DC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Slovní vyjádření</w:t>
          </w:r>
        </w:p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VÝBORNÝ (excellent)</w:t>
          </w:r>
        </w:p>
        <w:p w:rsidR="008516D9" w:rsidRPr="00575ECB" w:rsidRDefault="00521F1E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VELMI DOBRÝ (very good)</w:t>
          </w:r>
        </w:p>
        <w:p w:rsidR="008516D9" w:rsidRPr="00575ECB" w:rsidRDefault="00521F1E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DOBRÝ (good)</w:t>
          </w:r>
        </w:p>
        <w:p w:rsidR="008516D9" w:rsidRPr="00575ECB" w:rsidRDefault="00521F1E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USPOKOJIVÝ (satisfactory)</w:t>
          </w:r>
        </w:p>
        <w:p w:rsidR="008516D9" w:rsidRPr="00575ECB" w:rsidRDefault="00521F1E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DOSTATEČNÝ (sufficient)</w:t>
          </w:r>
        </w:p>
        <w:p w:rsidR="008516D9" w:rsidRPr="00575ECB" w:rsidRDefault="00521F1E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75ECB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516D9" w:rsidRPr="00575ECB" w:rsidRDefault="00521F1E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75ECB">
            <w:rPr>
              <w:bCs/>
              <w:color w:val="999999"/>
              <w:sz w:val="20"/>
              <w:szCs w:val="20"/>
            </w:rPr>
            <w:t>fail)</w:t>
          </w:r>
        </w:p>
        <w:p w:rsidR="008516D9" w:rsidRPr="00575ECB" w:rsidRDefault="00521F1E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516D9" w:rsidRPr="00A3605C" w:rsidRDefault="00C843DC" w:rsidP="00EF2B4B">
    <w:pPr>
      <w:rPr>
        <w:color w:val="999999"/>
      </w:rPr>
    </w:pPr>
  </w:p>
  <w:p w:rsidR="008516D9" w:rsidRDefault="00521F1E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3560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D9" w:rsidRDefault="00521F1E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843D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DC" w:rsidRDefault="00C843DC">
      <w:r>
        <w:separator/>
      </w:r>
    </w:p>
  </w:footnote>
  <w:footnote w:type="continuationSeparator" w:id="0">
    <w:p w:rsidR="00C843DC" w:rsidRDefault="00C8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89"/>
    <w:rsid w:val="00043DDB"/>
    <w:rsid w:val="00157ED9"/>
    <w:rsid w:val="00174547"/>
    <w:rsid w:val="002208C3"/>
    <w:rsid w:val="00235604"/>
    <w:rsid w:val="00255513"/>
    <w:rsid w:val="002C0873"/>
    <w:rsid w:val="002F5741"/>
    <w:rsid w:val="0040510F"/>
    <w:rsid w:val="00483389"/>
    <w:rsid w:val="00521F1E"/>
    <w:rsid w:val="00590706"/>
    <w:rsid w:val="005A6DDD"/>
    <w:rsid w:val="00A579F3"/>
    <w:rsid w:val="00B0645D"/>
    <w:rsid w:val="00B93B33"/>
    <w:rsid w:val="00BA1BFE"/>
    <w:rsid w:val="00BA52A9"/>
    <w:rsid w:val="00C04C5A"/>
    <w:rsid w:val="00C843DC"/>
    <w:rsid w:val="00D5713B"/>
    <w:rsid w:val="00DD6890"/>
    <w:rsid w:val="00E347B2"/>
    <w:rsid w:val="00F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83389"/>
    <w:pPr>
      <w:spacing w:before="100" w:beforeAutospacing="1" w:after="119"/>
    </w:pPr>
  </w:style>
  <w:style w:type="paragraph" w:styleId="Zpat">
    <w:name w:val="footer"/>
    <w:basedOn w:val="Normln"/>
    <w:link w:val="ZpatChar"/>
    <w:rsid w:val="00483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3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83389"/>
  </w:style>
  <w:style w:type="paragraph" w:styleId="Zkladntext3">
    <w:name w:val="Body Text 3"/>
    <w:basedOn w:val="Normln"/>
    <w:link w:val="Zkladntext3Char"/>
    <w:rsid w:val="00483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48338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lnbezodsazen">
    <w:name w:val="Normální bez odsazení"/>
    <w:basedOn w:val="Normln"/>
    <w:rsid w:val="00483389"/>
    <w:pPr>
      <w:suppressAutoHyphens/>
      <w:spacing w:before="60"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83389"/>
    <w:pPr>
      <w:spacing w:before="100" w:beforeAutospacing="1" w:after="119"/>
    </w:pPr>
  </w:style>
  <w:style w:type="paragraph" w:styleId="Zpat">
    <w:name w:val="footer"/>
    <w:basedOn w:val="Normln"/>
    <w:link w:val="ZpatChar"/>
    <w:rsid w:val="00483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3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83389"/>
  </w:style>
  <w:style w:type="paragraph" w:styleId="Zkladntext3">
    <w:name w:val="Body Text 3"/>
    <w:basedOn w:val="Normln"/>
    <w:link w:val="Zkladntext3Char"/>
    <w:rsid w:val="00483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48338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lnbezodsazen">
    <w:name w:val="Normální bez odsazení"/>
    <w:basedOn w:val="Normln"/>
    <w:rsid w:val="00483389"/>
    <w:pPr>
      <w:suppressAutoHyphens/>
      <w:spacing w:before="60"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2014-05-07T20:53:00Z</cp:lastPrinted>
  <dcterms:created xsi:type="dcterms:W3CDTF">2013-05-19T10:56:00Z</dcterms:created>
  <dcterms:modified xsi:type="dcterms:W3CDTF">2014-05-09T21:19:00Z</dcterms:modified>
</cp:coreProperties>
</file>