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56" w:rsidRDefault="00883756">
      <w:pPr>
        <w:pStyle w:val="Normal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al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al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alWeb"/>
        <w:spacing w:after="0"/>
      </w:pPr>
      <w:r>
        <w:rPr>
          <w:b/>
          <w:bCs/>
        </w:rPr>
        <w:t>Jméno a příjmení studenta</w:t>
      </w:r>
      <w:r>
        <w:t>:</w:t>
      </w:r>
      <w:r w:rsidR="00AB07BB">
        <w:t xml:space="preserve"> Filip Krejčí, DiS</w:t>
      </w:r>
      <w:r w:rsidR="00B54438">
        <w:t>.</w:t>
      </w:r>
      <w:bookmarkStart w:id="0" w:name="_GoBack"/>
      <w:bookmarkEnd w:id="0"/>
    </w:p>
    <w:p w:rsidR="00883756" w:rsidRDefault="00883756" w:rsidP="00027505">
      <w:pPr>
        <w:pStyle w:val="NormalWeb"/>
      </w:pPr>
      <w:r>
        <w:rPr>
          <w:b/>
          <w:bCs/>
        </w:rPr>
        <w:t>Název bakalářské práce</w:t>
      </w:r>
      <w:r>
        <w:t>:</w:t>
      </w:r>
      <w:r w:rsidR="00AB07BB">
        <w:t xml:space="preserve"> Činnost potápěčských skupin u Policie České Republiky</w:t>
      </w:r>
    </w:p>
    <w:p w:rsidR="00883756" w:rsidRDefault="00883756">
      <w:pPr>
        <w:pStyle w:val="Normal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al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6258E9">
        <w:t xml:space="preserve"> Ing. Vladimír Keprt, Ph.D.</w:t>
      </w:r>
    </w:p>
    <w:p w:rsidR="006258E9" w:rsidRDefault="00883756">
      <w:pPr>
        <w:pStyle w:val="NormalWeb"/>
        <w:spacing w:after="0"/>
      </w:pPr>
      <w:r>
        <w:rPr>
          <w:b/>
          <w:bCs/>
        </w:rPr>
        <w:t>Pracoviště a pracovní zařazení</w:t>
      </w:r>
      <w:r>
        <w:t>:</w:t>
      </w:r>
      <w:r w:rsidR="006258E9">
        <w:t xml:space="preserve"> </w:t>
      </w:r>
      <w:r w:rsidR="00AB07BB">
        <w:t xml:space="preserve">Area Manager Amazon, </w:t>
      </w:r>
      <w:r w:rsidR="008B66BD">
        <w:t>(</w:t>
      </w:r>
      <w:r w:rsidR="00AB07BB">
        <w:t xml:space="preserve">dříve </w:t>
      </w:r>
      <w:r w:rsidR="006258E9">
        <w:t xml:space="preserve"> – Hlavní velitelství Vojenské policie Praha – Náčelník oddělení koordinace policejní ochrany a informační podpory – Odbor policejního výkonu</w:t>
      </w:r>
      <w:r w:rsidR="008B66BD">
        <w:t>)</w:t>
      </w:r>
    </w:p>
    <w:p w:rsidR="00883756" w:rsidRDefault="00883756">
      <w:pPr>
        <w:pStyle w:val="NormalWeb"/>
        <w:spacing w:before="119" w:beforeAutospacing="0" w:after="62"/>
      </w:pPr>
    </w:p>
    <w:p w:rsidR="00883756" w:rsidRDefault="00883756">
      <w:pPr>
        <w:pStyle w:val="Normal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al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al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al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al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B405A5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AB07BB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B405A5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E74587">
            <w:pPr>
              <w:pStyle w:val="Normal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Pr="00BE5582" w:rsidRDefault="00E96756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AB07BB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B405A5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úroveň práce s</w:t>
            </w:r>
            <w:r w:rsidR="00172055">
              <w:t> </w:t>
            </w:r>
            <w:r>
              <w:t>literaturou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A45242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Pr="00BE5582" w:rsidRDefault="00E96756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B405A5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AB07BB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AB07BB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756" w:rsidRDefault="00E96756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A45242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756" w:rsidRPr="00111754" w:rsidRDefault="00E96756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0672E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</w:t>
            </w:r>
            <w:r w:rsidR="00172055">
              <w:rPr>
                <w:b/>
              </w:rPr>
              <w:t> </w:t>
            </w:r>
            <w:r w:rsidRPr="00111754">
              <w:rPr>
                <w:b/>
              </w:rPr>
              <w:t>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al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al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6258E9" w:rsidRDefault="005B45C5" w:rsidP="00111754">
            <w:pPr>
              <w:pStyle w:val="Normal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6258E9">
              <w:rPr>
                <w:b/>
                <w:strike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al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al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E96756" w:rsidRPr="00172055" w:rsidRDefault="00E96756" w:rsidP="00C86D32">
      <w:pPr>
        <w:pStyle w:val="NormalWeb"/>
        <w:ind w:firstLine="708"/>
        <w:jc w:val="both"/>
      </w:pPr>
      <w:r>
        <w:t>Hodnocená bakalářská práce se zabývá aktuálním tématem, jakým j</w:t>
      </w:r>
      <w:r w:rsidR="00940629">
        <w:t>e problematika</w:t>
      </w:r>
      <w:r w:rsidR="00AB07BB">
        <w:t xml:space="preserve"> činnosti policejních potápěčů s vazbou </w:t>
      </w:r>
      <w:r w:rsidR="00B405A5">
        <w:t>na č</w:t>
      </w:r>
      <w:r w:rsidR="00AB07BB">
        <w:t>innost Integrovaného záchranného systému.</w:t>
      </w:r>
      <w:r>
        <w:t xml:space="preserve"> Deklarovaný cíl </w:t>
      </w:r>
      <w:r w:rsidR="00940629">
        <w:t xml:space="preserve">byl </w:t>
      </w:r>
      <w:r w:rsidR="00AB07BB">
        <w:t xml:space="preserve">vcelku </w:t>
      </w:r>
      <w:r w:rsidR="00940629">
        <w:t>naplněn</w:t>
      </w:r>
      <w:r w:rsidR="00C86D32">
        <w:t>, postrádám však hlubší zhodnocení dotčených oblastí. Práce působí poněkud popisným dojmem. Z použitých metod</w:t>
      </w:r>
      <w:r w:rsidR="00671E43">
        <w:t xml:space="preserve"> v práci</w:t>
      </w:r>
      <w:r w:rsidR="00C86D32">
        <w:t xml:space="preserve"> postrádám</w:t>
      </w:r>
      <w:r w:rsidR="00671E43">
        <w:t xml:space="preserve"> deklarované</w:t>
      </w:r>
      <w:r w:rsidR="00C86D32">
        <w:t xml:space="preserve"> prvky</w:t>
      </w:r>
      <w:r w:rsidR="00671E43">
        <w:t xml:space="preserve"> komparace</w:t>
      </w:r>
      <w:r w:rsidR="00C86D32">
        <w:t>. U případů kazuistiky</w:t>
      </w:r>
      <w:r w:rsidR="00B405A5">
        <w:t xml:space="preserve"> pak</w:t>
      </w:r>
      <w:r w:rsidR="00C86D32">
        <w:t xml:space="preserve"> není zřejmé, za jakým účelem byla použita – pro zhodnocení práce policejních potapěčů nemá větší význam. Na druhou  stranu teoretické zpracování práce je zdařilé, použitá literatura dostačující. Práce má i</w:t>
      </w:r>
      <w:r>
        <w:t xml:space="preserve"> </w:t>
      </w:r>
      <w:r w:rsidR="00C86D32">
        <w:t>zjevnou</w:t>
      </w:r>
      <w:r>
        <w:t xml:space="preserve"> informativní hodnotu. Lze si snadno přestavit dokument jako praktickou pomůcku pro seznámení s problematikou, která je obsahem zvoleného tématu.  Práce je přehledná, srozumitelná, jednotlivé části na sebe logicky navazují.</w:t>
      </w:r>
      <w:r w:rsidR="00C86D32">
        <w:t xml:space="preserve"> </w:t>
      </w:r>
      <w:r>
        <w:t xml:space="preserve">Úroveň grafického a </w:t>
      </w:r>
      <w:r w:rsidR="00C86D32">
        <w:t xml:space="preserve">estetického zpracování je dobrá, až na občasné </w:t>
      </w:r>
      <w:r>
        <w:t>chyby</w:t>
      </w:r>
      <w:r w:rsidR="00C86D32">
        <w:t xml:space="preserve"> ve for</w:t>
      </w:r>
      <w:r w:rsidR="00B405A5">
        <w:t>mátování</w:t>
      </w:r>
      <w:r w:rsidR="00C86D32">
        <w:t xml:space="preserve"> dokumentu.</w:t>
      </w:r>
      <w:r>
        <w:t>.</w:t>
      </w:r>
      <w:r w:rsidR="00940629">
        <w:t xml:space="preserve"> V práci postrádám snahu</w:t>
      </w:r>
      <w:r>
        <w:t xml:space="preserve"> autora o získání vlastních poznatků z předmětné oblasti, což snižuje i náročnost práce. </w:t>
      </w:r>
      <w:r w:rsidR="00B405A5">
        <w:t>Nutno</w:t>
      </w:r>
      <w:r w:rsidR="00671E43">
        <w:t xml:space="preserve"> však ocenit</w:t>
      </w:r>
      <w:r w:rsidR="00B405A5">
        <w:t xml:space="preserve"> </w:t>
      </w:r>
      <w:r w:rsidR="00671E43">
        <w:t>pojednání o</w:t>
      </w:r>
      <w:r w:rsidR="00B405A5">
        <w:t xml:space="preserve"> stávajících</w:t>
      </w:r>
      <w:r w:rsidR="00671E43">
        <w:t xml:space="preserve"> problémech</w:t>
      </w:r>
      <w:r w:rsidR="00B405A5">
        <w:t xml:space="preserve"> v praktické činnosti policejních potápěčů spolu  s návrhy rámcových opatření uvedených v diskuzi.</w:t>
      </w:r>
    </w:p>
    <w:p w:rsidR="00940629" w:rsidRDefault="00940629" w:rsidP="00940629">
      <w:pPr>
        <w:ind w:firstLine="708"/>
        <w:jc w:val="both"/>
      </w:pPr>
      <w:r>
        <w:t xml:space="preserve">Závěrem lze konstatovat, že student splnil požadavky na tvorbu bakalářské práce velmi kvalitním způsobem. </w:t>
      </w:r>
    </w:p>
    <w:p w:rsidR="008B66BD" w:rsidRPr="00AB5257" w:rsidRDefault="00AB5257" w:rsidP="008B66BD">
      <w:pPr>
        <w:pStyle w:val="NormalWeb"/>
        <w:ind w:firstLine="708"/>
        <w:jc w:val="both"/>
      </w:pPr>
      <w:r>
        <w:t>Práci</w:t>
      </w:r>
      <w:r w:rsidR="008B66BD">
        <w:t xml:space="preserve"> </w:t>
      </w:r>
      <w:r w:rsidR="008B66BD">
        <w:rPr>
          <w:b/>
        </w:rPr>
        <w:t>doporučuji</w:t>
      </w:r>
      <w:r>
        <w:rPr>
          <w:b/>
        </w:rPr>
        <w:t xml:space="preserve"> k obhajobě </w:t>
      </w:r>
      <w:r>
        <w:t>s</w:t>
      </w:r>
      <w:r w:rsidR="00E664C5">
        <w:t>e stupněm klasifikace</w:t>
      </w:r>
      <w:r>
        <w:t xml:space="preserve"> </w:t>
      </w:r>
      <w:r w:rsidR="00940629">
        <w:rPr>
          <w:b/>
        </w:rPr>
        <w:t>VELMI DOBRÝ</w:t>
      </w:r>
      <w:r w:rsidRPr="00AB5257">
        <w:rPr>
          <w:b/>
        </w:rPr>
        <w:t>.</w:t>
      </w:r>
    </w:p>
    <w:p w:rsidR="00EF2B4B" w:rsidRDefault="00EF2B4B" w:rsidP="00EF2B4B">
      <w:pPr>
        <w:pStyle w:val="NormalWeb"/>
        <w:spacing w:before="0" w:beforeAutospacing="0" w:after="0"/>
        <w:rPr>
          <w:b/>
          <w:bCs/>
        </w:rPr>
      </w:pPr>
      <w:r>
        <w:t>.......................................................................................................................................................</w:t>
      </w:r>
    </w:p>
    <w:p w:rsidR="00883756" w:rsidRDefault="00883756">
      <w:pPr>
        <w:pStyle w:val="NormalWeb"/>
        <w:spacing w:after="0"/>
      </w:pPr>
      <w:r>
        <w:rPr>
          <w:b/>
          <w:bCs/>
        </w:rPr>
        <w:t>Otázky k obhajobě</w:t>
      </w:r>
      <w:r>
        <w:t>:</w:t>
      </w:r>
    </w:p>
    <w:p w:rsidR="00AA3CCC" w:rsidRDefault="00225ABA" w:rsidP="00AA3CCC">
      <w:pPr>
        <w:pStyle w:val="NormalWeb"/>
        <w:numPr>
          <w:ilvl w:val="0"/>
          <w:numId w:val="1"/>
        </w:numPr>
        <w:spacing w:after="0"/>
      </w:pPr>
      <w:r>
        <w:t>Jak je defino</w:t>
      </w:r>
      <w:r w:rsidR="00172055">
        <w:t>vána mimořádná událost pro potřeby</w:t>
      </w:r>
      <w:r>
        <w:t xml:space="preserve"> IZS?</w:t>
      </w:r>
    </w:p>
    <w:p w:rsidR="00AA3CCC" w:rsidRDefault="00AA3CCC" w:rsidP="00AA3CCC">
      <w:pPr>
        <w:pStyle w:val="NormalWeb"/>
        <w:numPr>
          <w:ilvl w:val="0"/>
          <w:numId w:val="1"/>
        </w:numPr>
        <w:spacing w:after="0"/>
      </w:pPr>
      <w:r>
        <w:t xml:space="preserve">Co je </w:t>
      </w:r>
      <w:r w:rsidR="00491A56">
        <w:t>to matice odpovědnosti? K čemu</w:t>
      </w:r>
      <w:r>
        <w:t xml:space="preserve"> je využívána v rámci integrovaného záchranného systému.</w:t>
      </w:r>
    </w:p>
    <w:p w:rsidR="00883756" w:rsidRDefault="00883756">
      <w:pPr>
        <w:pStyle w:val="Normal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</w:t>
      </w:r>
      <w:r w:rsidR="00AB07BB">
        <w:t>2</w:t>
      </w:r>
      <w:r w:rsidR="00AA3CCC">
        <w:t xml:space="preserve">. </w:t>
      </w:r>
      <w:r w:rsidR="0051331C">
        <w:t>května 201</w:t>
      </w:r>
      <w:r w:rsidR="00AB07BB">
        <w:t>6</w:t>
      </w:r>
      <w:r w:rsidR="00EF2B4B">
        <w:t>.........................................</w:t>
      </w:r>
    </w:p>
    <w:p w:rsidR="00883756" w:rsidRDefault="00883756">
      <w:pPr>
        <w:pStyle w:val="Normal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3E662B" w:rsidRDefault="003E662B" w:rsidP="008B66BD">
      <w:pPr>
        <w:jc w:val="center"/>
        <w:rPr>
          <w:b/>
          <w:color w:val="999999"/>
          <w:sz w:val="22"/>
          <w:szCs w:val="22"/>
        </w:rPr>
      </w:pPr>
    </w:p>
    <w:p w:rsidR="008B66BD" w:rsidRPr="00A3605C" w:rsidRDefault="008B66BD" w:rsidP="008B66BD">
      <w:pPr>
        <w:jc w:val="center"/>
        <w:rPr>
          <w:b/>
          <w:color w:val="999999"/>
          <w:sz w:val="22"/>
          <w:szCs w:val="22"/>
        </w:rPr>
      </w:pPr>
      <w:r w:rsidRPr="00A3605C">
        <w:rPr>
          <w:b/>
          <w:color w:val="999999"/>
          <w:sz w:val="22"/>
          <w:szCs w:val="22"/>
        </w:rPr>
        <w:t>Klasifikační stupnice VŠERS – platnost od akademického roku 200</w:t>
      </w:r>
      <w:r>
        <w:rPr>
          <w:b/>
          <w:color w:val="999999"/>
          <w:sz w:val="22"/>
          <w:szCs w:val="22"/>
        </w:rPr>
        <w:t>8</w:t>
      </w:r>
      <w:r w:rsidRPr="00A3605C">
        <w:rPr>
          <w:b/>
          <w:color w:val="999999"/>
          <w:sz w:val="22"/>
          <w:szCs w:val="22"/>
        </w:rPr>
        <w:t>/200</w:t>
      </w:r>
      <w:r>
        <w:rPr>
          <w:b/>
          <w:color w:val="999999"/>
          <w:sz w:val="22"/>
          <w:szCs w:val="22"/>
        </w:rPr>
        <w:t>9</w:t>
      </w:r>
    </w:p>
    <w:p w:rsidR="008B66BD" w:rsidRPr="00A3605C" w:rsidRDefault="008B66BD" w:rsidP="008B66BD">
      <w:pPr>
        <w:rPr>
          <w:color w:val="999999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772"/>
        <w:gridCol w:w="1622"/>
        <w:gridCol w:w="3904"/>
      </w:tblGrid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Slovní vyjádření</w:t>
            </w:r>
          </w:p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Definice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Body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VÝBORNÝ (excellent)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vynikající výkon pouze s malými 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Body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VELMI DOBRÝ (very 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nad průměrným standardem, ale s 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Body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DOBRÝ (good)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obecné vyznění práce s řadou zřetelných chyb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Body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USPOKOJIVÝ (satisfactory)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přijatelný, ale s významnými nedostatky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Body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DOSTATEČNÝ (sufficient)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ap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NEÚSPĚŠNÝ (</w:t>
            </w:r>
            <w:r w:rsidRPr="00111754">
              <w:rPr>
                <w:bCs/>
                <w:color w:val="999999"/>
                <w:sz w:val="20"/>
                <w:szCs w:val="20"/>
              </w:rPr>
              <w:t>fail)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CC4CC8" w:rsidRDefault="00CC4CC8" w:rsidP="00671E43"/>
    <w:sectPr w:rsidR="00CC4CC8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6EF" w:rsidRDefault="009606EF" w:rsidP="00F7522C">
      <w:pPr>
        <w:pStyle w:val="NormalWeb"/>
      </w:pPr>
      <w:r>
        <w:separator/>
      </w:r>
    </w:p>
  </w:endnote>
  <w:endnote w:type="continuationSeparator" w:id="0">
    <w:p w:rsidR="009606EF" w:rsidRDefault="009606EF" w:rsidP="00F7522C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D0" w:rsidRPr="00A3605C" w:rsidRDefault="008E68D0" w:rsidP="00EF2B4B">
    <w:pPr>
      <w:rPr>
        <w:color w:val="999999"/>
      </w:rPr>
    </w:pPr>
  </w:p>
  <w:p w:rsidR="008E68D0" w:rsidRDefault="00B51689" w:rsidP="00A3605C">
    <w:pPr>
      <w:pStyle w:val="Footer"/>
      <w:jc w:val="center"/>
    </w:pPr>
    <w:r>
      <w:rPr>
        <w:rStyle w:val="PageNumber"/>
      </w:rPr>
      <w:fldChar w:fldCharType="begin"/>
    </w:r>
    <w:r w:rsidR="008E68D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443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D0" w:rsidRDefault="00B51689" w:rsidP="00A3605C">
    <w:pPr>
      <w:pStyle w:val="Footer"/>
      <w:jc w:val="center"/>
    </w:pPr>
    <w:r>
      <w:rPr>
        <w:rStyle w:val="PageNumber"/>
      </w:rPr>
      <w:fldChar w:fldCharType="begin"/>
    </w:r>
    <w:r w:rsidR="008E68D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443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6EF" w:rsidRDefault="009606EF" w:rsidP="00F7522C">
      <w:pPr>
        <w:pStyle w:val="NormalWeb"/>
      </w:pPr>
      <w:r>
        <w:separator/>
      </w:r>
    </w:p>
  </w:footnote>
  <w:footnote w:type="continuationSeparator" w:id="0">
    <w:p w:rsidR="009606EF" w:rsidRDefault="009606EF" w:rsidP="00F7522C">
      <w:pPr>
        <w:pStyle w:val="Normal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26DA8"/>
    <w:rsid w:val="00027505"/>
    <w:rsid w:val="00036C85"/>
    <w:rsid w:val="00047B96"/>
    <w:rsid w:val="000672E4"/>
    <w:rsid w:val="000755A4"/>
    <w:rsid w:val="000A115F"/>
    <w:rsid w:val="000A6FA7"/>
    <w:rsid w:val="00111754"/>
    <w:rsid w:val="0014381B"/>
    <w:rsid w:val="00172055"/>
    <w:rsid w:val="00186FFC"/>
    <w:rsid w:val="001A78EA"/>
    <w:rsid w:val="00216607"/>
    <w:rsid w:val="00225ABA"/>
    <w:rsid w:val="00284870"/>
    <w:rsid w:val="002C6F1F"/>
    <w:rsid w:val="002E1983"/>
    <w:rsid w:val="002F22BF"/>
    <w:rsid w:val="002F2C96"/>
    <w:rsid w:val="0036783A"/>
    <w:rsid w:val="003E5EDC"/>
    <w:rsid w:val="003E662B"/>
    <w:rsid w:val="00437B47"/>
    <w:rsid w:val="0046540C"/>
    <w:rsid w:val="00491A56"/>
    <w:rsid w:val="004A1A18"/>
    <w:rsid w:val="0051331C"/>
    <w:rsid w:val="00587801"/>
    <w:rsid w:val="00592967"/>
    <w:rsid w:val="005B45C5"/>
    <w:rsid w:val="005D6348"/>
    <w:rsid w:val="005F74AF"/>
    <w:rsid w:val="006258E9"/>
    <w:rsid w:val="00671E43"/>
    <w:rsid w:val="006A0CE6"/>
    <w:rsid w:val="006A7C8E"/>
    <w:rsid w:val="006B0397"/>
    <w:rsid w:val="006C6408"/>
    <w:rsid w:val="006D07EB"/>
    <w:rsid w:val="0070126A"/>
    <w:rsid w:val="00787018"/>
    <w:rsid w:val="007C1F16"/>
    <w:rsid w:val="007F5002"/>
    <w:rsid w:val="00813FCE"/>
    <w:rsid w:val="00856851"/>
    <w:rsid w:val="00883756"/>
    <w:rsid w:val="008B33D3"/>
    <w:rsid w:val="008B66BD"/>
    <w:rsid w:val="008E68D0"/>
    <w:rsid w:val="00937737"/>
    <w:rsid w:val="00940629"/>
    <w:rsid w:val="009408BE"/>
    <w:rsid w:val="0095250B"/>
    <w:rsid w:val="009606EF"/>
    <w:rsid w:val="009636F7"/>
    <w:rsid w:val="009C22F8"/>
    <w:rsid w:val="009D0496"/>
    <w:rsid w:val="009F5A0A"/>
    <w:rsid w:val="00A260B3"/>
    <w:rsid w:val="00A3605C"/>
    <w:rsid w:val="00A45242"/>
    <w:rsid w:val="00A958C8"/>
    <w:rsid w:val="00AA3CCC"/>
    <w:rsid w:val="00AB07BB"/>
    <w:rsid w:val="00AB5257"/>
    <w:rsid w:val="00B405A5"/>
    <w:rsid w:val="00B51689"/>
    <w:rsid w:val="00B54438"/>
    <w:rsid w:val="00B5537B"/>
    <w:rsid w:val="00B94D18"/>
    <w:rsid w:val="00BA1685"/>
    <w:rsid w:val="00BE5582"/>
    <w:rsid w:val="00BF0A87"/>
    <w:rsid w:val="00C34B60"/>
    <w:rsid w:val="00C37124"/>
    <w:rsid w:val="00C86D32"/>
    <w:rsid w:val="00CC4CC8"/>
    <w:rsid w:val="00CE6C44"/>
    <w:rsid w:val="00D14C1B"/>
    <w:rsid w:val="00D4070B"/>
    <w:rsid w:val="00D7389C"/>
    <w:rsid w:val="00D76B7A"/>
    <w:rsid w:val="00E664C5"/>
    <w:rsid w:val="00E72D46"/>
    <w:rsid w:val="00E74587"/>
    <w:rsid w:val="00E96756"/>
    <w:rsid w:val="00EC2485"/>
    <w:rsid w:val="00ED3CB9"/>
    <w:rsid w:val="00EF2B4B"/>
    <w:rsid w:val="00EF657F"/>
    <w:rsid w:val="00F7522C"/>
    <w:rsid w:val="00F93D98"/>
    <w:rsid w:val="00F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337A75-4476-41C3-B0F4-364B9DAE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B4B"/>
    <w:rPr>
      <w:sz w:val="24"/>
      <w:szCs w:val="24"/>
    </w:rPr>
  </w:style>
  <w:style w:type="paragraph" w:styleId="Heading1">
    <w:name w:val="heading 1"/>
    <w:basedOn w:val="Normal"/>
    <w:next w:val="Normal"/>
    <w:qFormat/>
    <w:rsid w:val="00437B47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Heading2">
    <w:name w:val="heading 2"/>
    <w:basedOn w:val="Normal"/>
    <w:next w:val="Normal"/>
    <w:qFormat/>
    <w:rsid w:val="00437B47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7B47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alWeb">
    <w:name w:val="Normal (Web)"/>
    <w:basedOn w:val="Normal"/>
    <w:rsid w:val="00437B47"/>
    <w:pPr>
      <w:spacing w:before="100" w:beforeAutospacing="1" w:after="119"/>
    </w:pPr>
  </w:style>
  <w:style w:type="table" w:styleId="TableGrid">
    <w:name w:val="Table Grid"/>
    <w:basedOn w:val="TableNormal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2B4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F2B4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3605C"/>
  </w:style>
  <w:style w:type="paragraph" w:styleId="BodyText3">
    <w:name w:val="Body Text 3"/>
    <w:basedOn w:val="Normal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TableGrid1">
    <w:name w:val="Table Grid 1"/>
    <w:basedOn w:val="TableNormal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oponentského posudku bakalářské práce</vt:lpstr>
      <vt:lpstr>Vzor oponentského posudku bakalářské práce</vt:lpstr>
    </vt:vector>
  </TitlesOfParts>
  <Company>Home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Keprt, Vladimir</cp:lastModifiedBy>
  <cp:revision>4</cp:revision>
  <cp:lastPrinted>2008-09-11T20:21:00Z</cp:lastPrinted>
  <dcterms:created xsi:type="dcterms:W3CDTF">2016-05-02T19:02:00Z</dcterms:created>
  <dcterms:modified xsi:type="dcterms:W3CDTF">2016-05-02T19:02:00Z</dcterms:modified>
</cp:coreProperties>
</file>