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68587E">
        <w:t>Jiří Nerad</w:t>
      </w:r>
    </w:p>
    <w:p w:rsidR="005E1719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1E6E73" w:rsidRPr="001E6E73">
        <w:t>SYSTÉM OCHRANY VEŘEJNÉHO POŘÁDKU SE ZAMĚŘENÍM NA TERITORIÁLNÍ ÚZEMÍ MĚSTA PRACHATICE</w:t>
      </w:r>
    </w:p>
    <w:p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A553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A553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A553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A553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A553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A553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6A553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534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534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534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534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534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7498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497794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497794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874988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CB2415" w:rsidRDefault="00CB2415" w:rsidP="00CB2415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:rsidR="00B971F5" w:rsidRDefault="002542E8" w:rsidP="002542E8">
      <w:pPr>
        <w:pStyle w:val="Normlnweb"/>
        <w:spacing w:before="0" w:beforeAutospacing="0" w:after="120"/>
        <w:ind w:firstLine="708"/>
        <w:jc w:val="both"/>
        <w:rPr>
          <w:bCs/>
        </w:rPr>
      </w:pPr>
      <w:bookmarkStart w:id="0" w:name="_Hlk511563796"/>
      <w:r w:rsidRPr="004B0635">
        <w:t xml:space="preserve">Bakalářská práce je zpracovaná v rozsahu znalostí požadovaných pro absolventa bakalářského studia vysoké školy, </w:t>
      </w:r>
      <w:r w:rsidRPr="004B0635">
        <w:rPr>
          <w:bCs/>
        </w:rPr>
        <w:t xml:space="preserve">autor prokázal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studia. </w:t>
      </w:r>
      <w:r w:rsidR="00B971F5">
        <w:rPr>
          <w:bCs/>
        </w:rPr>
        <w:t xml:space="preserve">Vytknout lze typografickou </w:t>
      </w:r>
      <w:r w:rsidR="00726948">
        <w:rPr>
          <w:bCs/>
        </w:rPr>
        <w:t xml:space="preserve">a bibliografickou </w:t>
      </w:r>
      <w:r w:rsidR="00B971F5">
        <w:rPr>
          <w:bCs/>
        </w:rPr>
        <w:t xml:space="preserve">úpravu </w:t>
      </w:r>
      <w:r w:rsidR="00726948">
        <w:rPr>
          <w:bCs/>
        </w:rPr>
        <w:t>bakalářské práce</w:t>
      </w:r>
      <w:r w:rsidR="00B971F5">
        <w:rPr>
          <w:bCs/>
        </w:rPr>
        <w:t xml:space="preserve">, </w:t>
      </w:r>
      <w:r w:rsidR="00726948">
        <w:rPr>
          <w:bCs/>
        </w:rPr>
        <w:t xml:space="preserve">zejm. </w:t>
      </w:r>
      <w:r w:rsidR="00254605">
        <w:rPr>
          <w:bCs/>
        </w:rPr>
        <w:t>neoznačení vložených objektů zdrojem</w:t>
      </w:r>
      <w:r w:rsidR="00977F1D">
        <w:rPr>
          <w:bCs/>
        </w:rPr>
        <w:t xml:space="preserve">, 3. kapitola nezačíná na nové straně, </w:t>
      </w:r>
      <w:r w:rsidR="008D6F8B">
        <w:rPr>
          <w:bCs/>
        </w:rPr>
        <w:t>ponechání osamocených znaků na konci řádků</w:t>
      </w:r>
      <w:r w:rsidR="000C21EB">
        <w:rPr>
          <w:bCs/>
        </w:rPr>
        <w:t xml:space="preserve"> apod.</w:t>
      </w:r>
      <w:r w:rsidR="00B971F5">
        <w:rPr>
          <w:bCs/>
        </w:rPr>
        <w:t xml:space="preserve"> </w:t>
      </w:r>
    </w:p>
    <w:p w:rsidR="002542E8" w:rsidRDefault="002542E8" w:rsidP="002542E8">
      <w:pPr>
        <w:pStyle w:val="Normlnweb"/>
        <w:spacing w:before="0" w:beforeAutospacing="0" w:after="120"/>
        <w:ind w:firstLine="708"/>
        <w:jc w:val="both"/>
        <w:rPr>
          <w:bCs/>
        </w:rPr>
      </w:pPr>
      <w:r>
        <w:rPr>
          <w:bCs/>
        </w:rPr>
        <w:t>Teoretická část</w:t>
      </w:r>
      <w:r w:rsidR="000C21EB">
        <w:rPr>
          <w:bCs/>
        </w:rPr>
        <w:t xml:space="preserve"> je</w:t>
      </w:r>
      <w:r>
        <w:rPr>
          <w:bCs/>
        </w:rPr>
        <w:t xml:space="preserve"> zpracovaná převážně komparací odborných pramenů a zdrojů,</w:t>
      </w:r>
      <w:r w:rsidR="00354DEE">
        <w:rPr>
          <w:bCs/>
        </w:rPr>
        <w:t xml:space="preserve"> </w:t>
      </w:r>
      <w:r w:rsidR="00D4472C">
        <w:rPr>
          <w:bCs/>
        </w:rPr>
        <w:t xml:space="preserve">v </w:t>
      </w:r>
      <w:r w:rsidR="00B971F5">
        <w:rPr>
          <w:bCs/>
        </w:rPr>
        <w:t>praktické části mu s</w:t>
      </w:r>
      <w:r>
        <w:rPr>
          <w:bCs/>
        </w:rPr>
        <w:t>tudiem nabyté</w:t>
      </w:r>
      <w:r w:rsidRPr="004B0635">
        <w:rPr>
          <w:bCs/>
        </w:rPr>
        <w:t xml:space="preserve"> vědomosti dovolily vyj</w:t>
      </w:r>
      <w:r w:rsidR="00B971F5">
        <w:rPr>
          <w:bCs/>
        </w:rPr>
        <w:t>adřovat</w:t>
      </w:r>
      <w:r w:rsidRPr="004B0635">
        <w:rPr>
          <w:bCs/>
        </w:rPr>
        <w:t xml:space="preserve"> vlastní názory a doporučení. </w:t>
      </w:r>
      <w:r w:rsidR="00D4472C">
        <w:rPr>
          <w:bCs/>
        </w:rPr>
        <w:t>V bakalářské práci uvedené případy ale i řízené rozhovory mají bez stanovení jejich účelu a vyhodnocení zřejmě pouze ilustrační smysl.</w:t>
      </w:r>
    </w:p>
    <w:p w:rsidR="00A252E6" w:rsidRPr="00CD2CA0" w:rsidRDefault="00A252E6" w:rsidP="007D2726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stanovené cíle se </w:t>
      </w:r>
      <w:r w:rsidR="007D2726">
        <w:rPr>
          <w:bCs/>
        </w:rPr>
        <w:t>ve své většině promítají</w:t>
      </w:r>
      <w:r>
        <w:rPr>
          <w:bCs/>
        </w:rPr>
        <w:t xml:space="preserve"> v obsahu práce a vzhledem k výše uvedenému hodnocení ji celkově hodnotím kvalifikačním stupněm „</w:t>
      </w:r>
      <w:r w:rsidR="00D4472C">
        <w:rPr>
          <w:bCs/>
        </w:rPr>
        <w:t>C</w:t>
      </w:r>
      <w:r>
        <w:rPr>
          <w:bCs/>
        </w:rPr>
        <w:t>“ a doporučuji ji k obhajobě.</w:t>
      </w:r>
    </w:p>
    <w:bookmarkEnd w:id="0"/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A1746" w:rsidRDefault="00EA1746">
      <w:pPr>
        <w:pStyle w:val="Normlnweb"/>
        <w:spacing w:after="0"/>
        <w:rPr>
          <w:bCs/>
        </w:rPr>
      </w:pPr>
      <w:r>
        <w:rPr>
          <w:bCs/>
        </w:rPr>
        <w:t xml:space="preserve">1) Jaký máte názor na účelnost dotačního programu MVČR „Bezpečnostní dobrovolník“ (viz </w:t>
      </w:r>
      <w:hyperlink r:id="rId7" w:history="1">
        <w:r w:rsidRPr="00BA03F5">
          <w:rPr>
            <w:rStyle w:val="Hypertextovodkaz"/>
            <w:bCs/>
          </w:rPr>
          <w:t>http://www.mvcr.cz/clanek/bezpecnostni-dobrovolnik.aspx</w:t>
        </w:r>
      </w:hyperlink>
      <w:r>
        <w:rPr>
          <w:bCs/>
        </w:rPr>
        <w:t xml:space="preserve">) </w:t>
      </w:r>
      <w:r w:rsidRPr="009B3691">
        <w:rPr>
          <w:bCs/>
        </w:rPr>
        <w:t xml:space="preserve"> </w:t>
      </w:r>
      <w:r>
        <w:rPr>
          <w:bCs/>
        </w:rPr>
        <w:t xml:space="preserve"> pro řeš</w:t>
      </w:r>
      <w:bookmarkStart w:id="1" w:name="_GoBack"/>
      <w:bookmarkEnd w:id="1"/>
      <w:r>
        <w:rPr>
          <w:bCs/>
        </w:rPr>
        <w:t>ení ochrany veřejného pořádku v obcích.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8"/>
      <w:foot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D6" w:rsidRDefault="00C451D6" w:rsidP="00523353">
      <w:pPr>
        <w:pStyle w:val="Normlnweb"/>
      </w:pPr>
      <w:r>
        <w:separator/>
      </w:r>
    </w:p>
  </w:endnote>
  <w:endnote w:type="continuationSeparator" w:id="0">
    <w:p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497794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068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497794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068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D6" w:rsidRDefault="00C451D6" w:rsidP="00523353">
      <w:pPr>
        <w:pStyle w:val="Normlnweb"/>
      </w:pPr>
      <w:r>
        <w:separator/>
      </w:r>
    </w:p>
  </w:footnote>
  <w:footnote w:type="continuationSeparator" w:id="0">
    <w:p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40328"/>
    <w:rsid w:val="00047B96"/>
    <w:rsid w:val="00061766"/>
    <w:rsid w:val="000755A4"/>
    <w:rsid w:val="000A115F"/>
    <w:rsid w:val="000C21EB"/>
    <w:rsid w:val="000C2AA2"/>
    <w:rsid w:val="000F7BD9"/>
    <w:rsid w:val="00127D99"/>
    <w:rsid w:val="001359E1"/>
    <w:rsid w:val="00135B40"/>
    <w:rsid w:val="00186235"/>
    <w:rsid w:val="001A5418"/>
    <w:rsid w:val="001C15FF"/>
    <w:rsid w:val="001E6E73"/>
    <w:rsid w:val="001F7EDF"/>
    <w:rsid w:val="00207E8A"/>
    <w:rsid w:val="002542E8"/>
    <w:rsid w:val="00254605"/>
    <w:rsid w:val="00262025"/>
    <w:rsid w:val="0026217E"/>
    <w:rsid w:val="00272CD5"/>
    <w:rsid w:val="00280F23"/>
    <w:rsid w:val="00284870"/>
    <w:rsid w:val="002A38FF"/>
    <w:rsid w:val="002C6F1F"/>
    <w:rsid w:val="002D6F9F"/>
    <w:rsid w:val="002E1983"/>
    <w:rsid w:val="00303433"/>
    <w:rsid w:val="00354DEE"/>
    <w:rsid w:val="00451822"/>
    <w:rsid w:val="00454445"/>
    <w:rsid w:val="0047350A"/>
    <w:rsid w:val="004856DB"/>
    <w:rsid w:val="00497794"/>
    <w:rsid w:val="004B2B3D"/>
    <w:rsid w:val="004B437E"/>
    <w:rsid w:val="004F62E8"/>
    <w:rsid w:val="00523353"/>
    <w:rsid w:val="00540747"/>
    <w:rsid w:val="005534E2"/>
    <w:rsid w:val="00576AC9"/>
    <w:rsid w:val="00577A4E"/>
    <w:rsid w:val="005A0B65"/>
    <w:rsid w:val="005A6EDA"/>
    <w:rsid w:val="005D6348"/>
    <w:rsid w:val="005E1719"/>
    <w:rsid w:val="005E1A40"/>
    <w:rsid w:val="0068587E"/>
    <w:rsid w:val="006A0CE6"/>
    <w:rsid w:val="006A5530"/>
    <w:rsid w:val="0070126A"/>
    <w:rsid w:val="0070334C"/>
    <w:rsid w:val="00707DB8"/>
    <w:rsid w:val="00712CB8"/>
    <w:rsid w:val="00726948"/>
    <w:rsid w:val="0073724F"/>
    <w:rsid w:val="00744CAB"/>
    <w:rsid w:val="0077306A"/>
    <w:rsid w:val="007740E7"/>
    <w:rsid w:val="00780688"/>
    <w:rsid w:val="00787018"/>
    <w:rsid w:val="007D2726"/>
    <w:rsid w:val="007D7D77"/>
    <w:rsid w:val="00846221"/>
    <w:rsid w:val="00856B96"/>
    <w:rsid w:val="00874988"/>
    <w:rsid w:val="00883756"/>
    <w:rsid w:val="00884F34"/>
    <w:rsid w:val="008B3138"/>
    <w:rsid w:val="008B57DC"/>
    <w:rsid w:val="008C3E41"/>
    <w:rsid w:val="008D626A"/>
    <w:rsid w:val="008D6F8B"/>
    <w:rsid w:val="00925E15"/>
    <w:rsid w:val="00937737"/>
    <w:rsid w:val="00977F1D"/>
    <w:rsid w:val="009C6177"/>
    <w:rsid w:val="009C6BAA"/>
    <w:rsid w:val="00A24020"/>
    <w:rsid w:val="00A252E6"/>
    <w:rsid w:val="00A33B9D"/>
    <w:rsid w:val="00A3605C"/>
    <w:rsid w:val="00B329A3"/>
    <w:rsid w:val="00B337D9"/>
    <w:rsid w:val="00B971F5"/>
    <w:rsid w:val="00BE5582"/>
    <w:rsid w:val="00BF1470"/>
    <w:rsid w:val="00C451D6"/>
    <w:rsid w:val="00C4546D"/>
    <w:rsid w:val="00C840F8"/>
    <w:rsid w:val="00C8621B"/>
    <w:rsid w:val="00CB2415"/>
    <w:rsid w:val="00CC4CC8"/>
    <w:rsid w:val="00CD2CA0"/>
    <w:rsid w:val="00D4472C"/>
    <w:rsid w:val="00D54195"/>
    <w:rsid w:val="00D7389C"/>
    <w:rsid w:val="00DB4EF5"/>
    <w:rsid w:val="00DB6F18"/>
    <w:rsid w:val="00DD550F"/>
    <w:rsid w:val="00E37720"/>
    <w:rsid w:val="00E443DD"/>
    <w:rsid w:val="00E64C39"/>
    <w:rsid w:val="00E75665"/>
    <w:rsid w:val="00E92994"/>
    <w:rsid w:val="00E93B77"/>
    <w:rsid w:val="00E94FD2"/>
    <w:rsid w:val="00EA1746"/>
    <w:rsid w:val="00EB37E7"/>
    <w:rsid w:val="00ED3CB9"/>
    <w:rsid w:val="00EF2B4B"/>
    <w:rsid w:val="00F07B48"/>
    <w:rsid w:val="00F33526"/>
    <w:rsid w:val="00F57808"/>
    <w:rsid w:val="00F8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497794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497794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97794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97794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vcr.cz/clanek/bezpecnostni-dobrovolni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2018-05-02T08:57:00Z</dcterms:created>
  <dcterms:modified xsi:type="dcterms:W3CDTF">2018-05-02T08:57:00Z</dcterms:modified>
</cp:coreProperties>
</file>